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2C9F" w:rsidRPr="00162C9F" w:rsidRDefault="00162C9F" w:rsidP="00162C9F">
      <w:pPr>
        <w:pStyle w:val="ReportHead"/>
        <w:ind w:firstLine="709"/>
        <w:rPr>
          <w:rFonts w:ascii="Times New Roman" w:hAnsi="Times New Roman" w:cs="Times New Roman"/>
          <w:sz w:val="24"/>
        </w:rPr>
      </w:pPr>
      <w:r w:rsidRPr="00162C9F">
        <w:rPr>
          <w:rFonts w:ascii="Times New Roman" w:hAnsi="Times New Roman" w:cs="Times New Roman"/>
          <w:sz w:val="24"/>
        </w:rPr>
        <w:t xml:space="preserve">Федеральное государственное бюджетное образовательное учреждение </w:t>
      </w:r>
      <w:r w:rsidRPr="00162C9F">
        <w:rPr>
          <w:rFonts w:ascii="Times New Roman" w:hAnsi="Times New Roman" w:cs="Times New Roman"/>
          <w:sz w:val="24"/>
        </w:rPr>
        <w:br/>
        <w:t>высшего образования «Уральский государственный университет путей сообщения»</w:t>
      </w:r>
    </w:p>
    <w:p w:rsidR="0073431F" w:rsidRPr="00D415F5" w:rsidRDefault="00162C9F" w:rsidP="00162C9F">
      <w:pPr>
        <w:pStyle w:val="ReportHead"/>
        <w:ind w:firstLine="709"/>
        <w:rPr>
          <w:rFonts w:ascii="Times New Roman" w:hAnsi="Times New Roman" w:cs="Times New Roman"/>
          <w:sz w:val="24"/>
        </w:rPr>
      </w:pPr>
      <w:r w:rsidRPr="00162C9F">
        <w:rPr>
          <w:rFonts w:ascii="Times New Roman" w:hAnsi="Times New Roman" w:cs="Times New Roman"/>
          <w:sz w:val="24"/>
        </w:rPr>
        <w:t>Кафедра «Путь и железнодорожное строительство»</w:t>
      </w:r>
    </w:p>
    <w:p w:rsidR="00162C9F" w:rsidRPr="00D415F5" w:rsidRDefault="00162C9F" w:rsidP="00162C9F">
      <w:pPr>
        <w:pStyle w:val="ReportHead"/>
        <w:ind w:firstLine="709"/>
        <w:rPr>
          <w:rFonts w:ascii="Times New Roman" w:hAnsi="Times New Roman" w:cs="Times New Roman"/>
        </w:rPr>
      </w:pPr>
    </w:p>
    <w:p w:rsidR="0073431F" w:rsidRDefault="0073431F">
      <w:pPr>
        <w:pStyle w:val="ReportHead"/>
        <w:ind w:firstLine="709"/>
        <w:rPr>
          <w:sz w:val="24"/>
        </w:rPr>
      </w:pPr>
    </w:p>
    <w:tbl>
      <w:tblPr>
        <w:tblW w:w="0" w:type="auto"/>
        <w:tblInd w:w="-50" w:type="dxa"/>
        <w:tblLayout w:type="fixed"/>
        <w:tblCellMar>
          <w:left w:w="26" w:type="dxa"/>
          <w:right w:w="51" w:type="dxa"/>
        </w:tblCellMar>
        <w:tblLook w:val="0000"/>
      </w:tblPr>
      <w:tblGrid>
        <w:gridCol w:w="4952"/>
        <w:gridCol w:w="4667"/>
      </w:tblGrid>
      <w:tr w:rsidR="0073431F">
        <w:tc>
          <w:tcPr>
            <w:tcW w:w="4952" w:type="dxa"/>
            <w:shd w:val="clear" w:color="auto" w:fill="FFFFFF"/>
          </w:tcPr>
          <w:p w:rsidR="00162C9F" w:rsidRPr="00162C9F" w:rsidRDefault="00162C9F" w:rsidP="00162C9F">
            <w:pPr>
              <w:pStyle w:val="ReportHead"/>
              <w:spacing w:after="0"/>
              <w:jc w:val="left"/>
              <w:rPr>
                <w:rFonts w:ascii="Times New Roman" w:hAnsi="Times New Roman" w:cs="Times New Roman"/>
                <w:sz w:val="24"/>
              </w:rPr>
            </w:pPr>
            <w:r w:rsidRPr="00162C9F">
              <w:rPr>
                <w:rFonts w:ascii="Times New Roman" w:hAnsi="Times New Roman" w:cs="Times New Roman"/>
                <w:sz w:val="24"/>
              </w:rPr>
              <w:t>СОГЛАСОВАНО:</w:t>
            </w:r>
          </w:p>
          <w:p w:rsidR="00162C9F" w:rsidRPr="00162C9F" w:rsidRDefault="00162C9F" w:rsidP="00162C9F">
            <w:pPr>
              <w:pStyle w:val="ReportHead"/>
              <w:spacing w:after="0"/>
              <w:jc w:val="left"/>
              <w:rPr>
                <w:rFonts w:ascii="Times New Roman" w:hAnsi="Times New Roman" w:cs="Times New Roman"/>
                <w:sz w:val="24"/>
              </w:rPr>
            </w:pPr>
            <w:r w:rsidRPr="00162C9F">
              <w:rPr>
                <w:rFonts w:ascii="Times New Roman" w:hAnsi="Times New Roman" w:cs="Times New Roman"/>
                <w:sz w:val="24"/>
              </w:rPr>
              <w:t>Заместитель начальника</w:t>
            </w:r>
          </w:p>
          <w:p w:rsidR="00162C9F" w:rsidRPr="00162C9F" w:rsidRDefault="00162C9F" w:rsidP="00162C9F">
            <w:pPr>
              <w:pStyle w:val="ReportHead"/>
              <w:spacing w:after="0"/>
              <w:jc w:val="left"/>
              <w:rPr>
                <w:rFonts w:ascii="Times New Roman" w:hAnsi="Times New Roman" w:cs="Times New Roman"/>
                <w:sz w:val="24"/>
              </w:rPr>
            </w:pPr>
            <w:r w:rsidRPr="00162C9F">
              <w:rPr>
                <w:rFonts w:ascii="Times New Roman" w:hAnsi="Times New Roman" w:cs="Times New Roman"/>
                <w:sz w:val="24"/>
              </w:rPr>
              <w:t>Свердловской дирекции инфраструктуры</w:t>
            </w:r>
          </w:p>
          <w:p w:rsidR="0073431F" w:rsidRPr="00162C9F" w:rsidRDefault="00162C9F" w:rsidP="00162C9F">
            <w:pPr>
              <w:pStyle w:val="ReportHead"/>
              <w:spacing w:after="0" w:line="240" w:lineRule="auto"/>
              <w:jc w:val="left"/>
              <w:rPr>
                <w:rFonts w:ascii="Times New Roman" w:hAnsi="Times New Roman" w:cs="Times New Roman"/>
              </w:rPr>
            </w:pPr>
            <w:r w:rsidRPr="00162C9F">
              <w:rPr>
                <w:rFonts w:ascii="Times New Roman" w:hAnsi="Times New Roman" w:cs="Times New Roman"/>
                <w:sz w:val="24"/>
              </w:rPr>
              <w:t>(по территориальному управлению)  – структурного подразделения Центральной дирекции инфраструктуры – филиала ОАО «Российские железные дороги»</w:t>
            </w:r>
          </w:p>
          <w:p w:rsidR="0073431F" w:rsidRDefault="0073431F" w:rsidP="00162C9F">
            <w:pPr>
              <w:pStyle w:val="ReportHead"/>
              <w:spacing w:after="0" w:line="240" w:lineRule="auto"/>
              <w:jc w:val="left"/>
              <w:rPr>
                <w:rFonts w:ascii="Times New Roman" w:hAnsi="Times New Roman" w:cs="Times New Roman"/>
                <w:sz w:val="22"/>
                <w:szCs w:val="22"/>
              </w:rPr>
            </w:pPr>
          </w:p>
          <w:p w:rsidR="0073431F" w:rsidRDefault="0073431F" w:rsidP="00162C9F">
            <w:pPr>
              <w:pStyle w:val="ReportHead"/>
              <w:spacing w:after="0" w:line="240" w:lineRule="auto"/>
              <w:jc w:val="left"/>
              <w:rPr>
                <w:rFonts w:ascii="Times New Roman" w:hAnsi="Times New Roman" w:cs="Times New Roman"/>
                <w:sz w:val="12"/>
                <w:szCs w:val="12"/>
              </w:rPr>
            </w:pPr>
          </w:p>
          <w:p w:rsidR="0073431F" w:rsidRDefault="0073431F" w:rsidP="00162C9F">
            <w:pPr>
              <w:pStyle w:val="ReportHead"/>
              <w:spacing w:after="0"/>
              <w:jc w:val="left"/>
            </w:pPr>
            <w:r>
              <w:rPr>
                <w:rFonts w:ascii="Times New Roman" w:eastAsia="Times New Roman" w:hAnsi="Times New Roman" w:cs="Times New Roman"/>
                <w:sz w:val="24"/>
              </w:rPr>
              <w:t xml:space="preserve"> </w:t>
            </w:r>
            <w:r w:rsidR="00162C9F" w:rsidRPr="00D415F5">
              <w:rPr>
                <w:rFonts w:ascii="Times New Roman" w:eastAsia="Times New Roman" w:hAnsi="Times New Roman" w:cs="Times New Roman"/>
                <w:sz w:val="24"/>
              </w:rPr>
              <w:t xml:space="preserve"> </w:t>
            </w:r>
            <w:r>
              <w:rPr>
                <w:rFonts w:ascii="Times New Roman" w:hAnsi="Times New Roman" w:cs="Times New Roman"/>
                <w:sz w:val="24"/>
              </w:rPr>
              <w:t xml:space="preserve">_______________ / </w:t>
            </w:r>
            <w:r w:rsidR="00162C9F" w:rsidRPr="00162C9F">
              <w:rPr>
                <w:rFonts w:ascii="Times New Roman" w:hAnsi="Times New Roman" w:cs="Times New Roman"/>
                <w:sz w:val="24"/>
              </w:rPr>
              <w:t>Д. А. Бондарев</w:t>
            </w:r>
          </w:p>
        </w:tc>
        <w:tc>
          <w:tcPr>
            <w:tcW w:w="4667" w:type="dxa"/>
            <w:shd w:val="clear" w:color="auto" w:fill="FFFFFF"/>
          </w:tcPr>
          <w:p w:rsidR="00162C9F" w:rsidRPr="00162C9F" w:rsidRDefault="00162C9F" w:rsidP="00162C9F">
            <w:pPr>
              <w:pStyle w:val="ReportHead"/>
              <w:spacing w:after="0" w:line="240" w:lineRule="auto"/>
              <w:ind w:firstLine="910"/>
              <w:jc w:val="left"/>
              <w:rPr>
                <w:rFonts w:ascii="Times New Roman" w:hAnsi="Times New Roman" w:cs="Times New Roman"/>
                <w:sz w:val="24"/>
              </w:rPr>
            </w:pPr>
            <w:r w:rsidRPr="00162C9F">
              <w:rPr>
                <w:rFonts w:ascii="Times New Roman" w:hAnsi="Times New Roman" w:cs="Times New Roman"/>
                <w:sz w:val="24"/>
              </w:rPr>
              <w:t>УТВЕРЖДАЮ:</w:t>
            </w:r>
          </w:p>
          <w:p w:rsidR="00162C9F" w:rsidRPr="00162C9F" w:rsidRDefault="00162C9F" w:rsidP="00162C9F">
            <w:pPr>
              <w:pStyle w:val="ReportHead"/>
              <w:spacing w:after="0" w:line="240" w:lineRule="auto"/>
              <w:rPr>
                <w:rFonts w:ascii="Times New Roman" w:hAnsi="Times New Roman" w:cs="Times New Roman"/>
                <w:sz w:val="24"/>
              </w:rPr>
            </w:pPr>
            <w:r w:rsidRPr="00162C9F">
              <w:rPr>
                <w:rFonts w:ascii="Times New Roman" w:hAnsi="Times New Roman" w:cs="Times New Roman"/>
                <w:sz w:val="24"/>
              </w:rPr>
              <w:t xml:space="preserve">       Проректор по учебной работе </w:t>
            </w:r>
          </w:p>
          <w:p w:rsidR="0073431F" w:rsidRPr="00162C9F" w:rsidRDefault="00162C9F" w:rsidP="00162C9F">
            <w:pPr>
              <w:pStyle w:val="ReportHead"/>
              <w:spacing w:after="0" w:line="240" w:lineRule="auto"/>
              <w:rPr>
                <w:rFonts w:ascii="Times New Roman" w:hAnsi="Times New Roman" w:cs="Times New Roman"/>
                <w:sz w:val="24"/>
              </w:rPr>
            </w:pPr>
            <w:r w:rsidRPr="00162C9F">
              <w:rPr>
                <w:rFonts w:ascii="Times New Roman" w:hAnsi="Times New Roman" w:cs="Times New Roman"/>
                <w:sz w:val="24"/>
              </w:rPr>
              <w:t xml:space="preserve">и связям с производством </w:t>
            </w:r>
          </w:p>
          <w:p w:rsidR="0073431F" w:rsidRDefault="0073431F" w:rsidP="00162C9F">
            <w:pPr>
              <w:pStyle w:val="ReportHead"/>
              <w:spacing w:after="0" w:line="240" w:lineRule="auto"/>
              <w:rPr>
                <w:rFonts w:ascii="Times New Roman" w:hAnsi="Times New Roman" w:cs="Times New Roman"/>
                <w:sz w:val="24"/>
                <w:szCs w:val="28"/>
              </w:rPr>
            </w:pPr>
          </w:p>
          <w:p w:rsidR="0073431F" w:rsidRDefault="0073431F" w:rsidP="00162C9F">
            <w:pPr>
              <w:pStyle w:val="ReportHead"/>
              <w:spacing w:after="0" w:line="240" w:lineRule="auto"/>
              <w:rPr>
                <w:rFonts w:ascii="Times New Roman" w:hAnsi="Times New Roman" w:cs="Times New Roman"/>
                <w:szCs w:val="28"/>
              </w:rPr>
            </w:pPr>
          </w:p>
          <w:p w:rsidR="0073431F" w:rsidRPr="00D415F5" w:rsidRDefault="0073431F" w:rsidP="00162C9F">
            <w:pPr>
              <w:pStyle w:val="ReportHead"/>
              <w:spacing w:after="0" w:line="240" w:lineRule="auto"/>
              <w:rPr>
                <w:rFonts w:ascii="Times New Roman" w:hAnsi="Times New Roman" w:cs="Times New Roman"/>
                <w:szCs w:val="28"/>
              </w:rPr>
            </w:pPr>
          </w:p>
          <w:p w:rsidR="00162C9F" w:rsidRPr="00D415F5" w:rsidRDefault="00162C9F" w:rsidP="00162C9F">
            <w:pPr>
              <w:pStyle w:val="ReportHead"/>
              <w:spacing w:after="0" w:line="240" w:lineRule="auto"/>
              <w:rPr>
                <w:rFonts w:ascii="Times New Roman" w:hAnsi="Times New Roman" w:cs="Times New Roman"/>
                <w:szCs w:val="28"/>
              </w:rPr>
            </w:pPr>
          </w:p>
          <w:p w:rsidR="00162C9F" w:rsidRPr="00D415F5" w:rsidRDefault="00162C9F" w:rsidP="00162C9F">
            <w:pPr>
              <w:pStyle w:val="ReportHead"/>
              <w:spacing w:after="0" w:line="240" w:lineRule="auto"/>
              <w:rPr>
                <w:rFonts w:ascii="Times New Roman" w:hAnsi="Times New Roman" w:cs="Times New Roman"/>
                <w:szCs w:val="28"/>
              </w:rPr>
            </w:pPr>
          </w:p>
          <w:p w:rsidR="0073431F" w:rsidRDefault="0073431F" w:rsidP="00162C9F">
            <w:pPr>
              <w:pStyle w:val="ReportHead"/>
              <w:spacing w:after="0" w:line="240" w:lineRule="auto"/>
              <w:ind w:right="68"/>
              <w:jc w:val="left"/>
            </w:pPr>
            <w:r>
              <w:rPr>
                <w:rFonts w:ascii="Times New Roman" w:eastAsia="Times New Roman" w:hAnsi="Times New Roman" w:cs="Times New Roman"/>
                <w:sz w:val="24"/>
              </w:rPr>
              <w:t xml:space="preserve">        </w:t>
            </w:r>
            <w:r w:rsidR="00162C9F" w:rsidRPr="00D415F5">
              <w:rPr>
                <w:rFonts w:ascii="Times New Roman" w:eastAsia="Times New Roman" w:hAnsi="Times New Roman" w:cs="Times New Roman"/>
                <w:sz w:val="24"/>
              </w:rPr>
              <w:t xml:space="preserve">      </w:t>
            </w:r>
            <w:r>
              <w:rPr>
                <w:rFonts w:ascii="Times New Roman" w:hAnsi="Times New Roman" w:cs="Times New Roman"/>
                <w:sz w:val="24"/>
              </w:rPr>
              <w:t>______________ / Н. Ф. Сирина</w:t>
            </w:r>
          </w:p>
        </w:tc>
      </w:tr>
      <w:tr w:rsidR="0073431F">
        <w:tc>
          <w:tcPr>
            <w:tcW w:w="4952" w:type="dxa"/>
            <w:shd w:val="clear" w:color="auto" w:fill="FFFFFF"/>
          </w:tcPr>
          <w:p w:rsidR="0073431F" w:rsidRDefault="0073431F" w:rsidP="00162C9F">
            <w:pPr>
              <w:pStyle w:val="ReportHead"/>
              <w:snapToGrid w:val="0"/>
              <w:spacing w:after="0"/>
              <w:jc w:val="left"/>
              <w:rPr>
                <w:rFonts w:ascii="Times New Roman" w:hAnsi="Times New Roman" w:cs="Times New Roman"/>
                <w:sz w:val="24"/>
              </w:rPr>
            </w:pPr>
          </w:p>
          <w:p w:rsidR="0073431F" w:rsidRDefault="0073431F" w:rsidP="00162C9F">
            <w:pPr>
              <w:pStyle w:val="ReportHead"/>
              <w:spacing w:after="0"/>
              <w:ind w:right="468"/>
              <w:jc w:val="left"/>
            </w:pPr>
            <w:r>
              <w:rPr>
                <w:rFonts w:ascii="Times New Roman" w:eastAsia="Times New Roman" w:hAnsi="Times New Roman" w:cs="Times New Roman"/>
                <w:sz w:val="24"/>
              </w:rPr>
              <w:t xml:space="preserve"> </w:t>
            </w:r>
            <w:r>
              <w:rPr>
                <w:rFonts w:ascii="Times New Roman" w:hAnsi="Times New Roman" w:cs="Times New Roman"/>
                <w:sz w:val="24"/>
              </w:rPr>
              <w:t>"____"______________20__ г</w:t>
            </w:r>
          </w:p>
        </w:tc>
        <w:tc>
          <w:tcPr>
            <w:tcW w:w="4667" w:type="dxa"/>
            <w:shd w:val="clear" w:color="auto" w:fill="FFFFFF"/>
          </w:tcPr>
          <w:p w:rsidR="0073431F" w:rsidRDefault="0073431F" w:rsidP="00162C9F">
            <w:pPr>
              <w:pStyle w:val="ReportHead"/>
              <w:snapToGrid w:val="0"/>
              <w:spacing w:after="0" w:line="240" w:lineRule="auto"/>
              <w:jc w:val="left"/>
              <w:rPr>
                <w:rFonts w:ascii="Times New Roman" w:hAnsi="Times New Roman" w:cs="Times New Roman"/>
                <w:sz w:val="24"/>
              </w:rPr>
            </w:pPr>
          </w:p>
          <w:p w:rsidR="0073431F" w:rsidRDefault="00162C9F" w:rsidP="00162C9F">
            <w:pPr>
              <w:pStyle w:val="ReportHead"/>
              <w:spacing w:after="0" w:line="240" w:lineRule="auto"/>
              <w:ind w:right="468"/>
            </w:pPr>
            <w:r>
              <w:rPr>
                <w:rFonts w:ascii="Times New Roman" w:hAnsi="Times New Roman" w:cs="Times New Roman"/>
                <w:sz w:val="24"/>
                <w:lang w:val="en-US"/>
              </w:rPr>
              <w:t xml:space="preserve">      </w:t>
            </w:r>
            <w:r w:rsidR="0073431F">
              <w:rPr>
                <w:rFonts w:ascii="Times New Roman" w:hAnsi="Times New Roman" w:cs="Times New Roman"/>
                <w:sz w:val="24"/>
              </w:rPr>
              <w:t>"____"______________20__ г</w:t>
            </w:r>
          </w:p>
          <w:p w:rsidR="0073431F" w:rsidRDefault="0073431F" w:rsidP="00162C9F">
            <w:pPr>
              <w:pStyle w:val="ReportHead"/>
              <w:spacing w:after="0" w:line="240" w:lineRule="auto"/>
              <w:jc w:val="right"/>
              <w:rPr>
                <w:rFonts w:ascii="Times New Roman" w:hAnsi="Times New Roman" w:cs="Times New Roman"/>
                <w:sz w:val="24"/>
              </w:rPr>
            </w:pPr>
          </w:p>
        </w:tc>
      </w:tr>
    </w:tbl>
    <w:p w:rsidR="0073431F" w:rsidRDefault="0073431F">
      <w:pPr>
        <w:ind w:firstLine="709"/>
        <w:jc w:val="center"/>
        <w:rPr>
          <w:rFonts w:ascii="Times New Roman" w:hAnsi="Times New Roman" w:cs="Times New Roman"/>
          <w:sz w:val="24"/>
          <w:szCs w:val="24"/>
          <w:lang w:val="en-US" w:eastAsia="ru-RU"/>
        </w:rPr>
      </w:pPr>
    </w:p>
    <w:p w:rsidR="00162C9F" w:rsidRPr="00162C9F" w:rsidRDefault="00162C9F">
      <w:pPr>
        <w:ind w:firstLine="709"/>
        <w:jc w:val="center"/>
        <w:rPr>
          <w:rFonts w:ascii="Times New Roman" w:hAnsi="Times New Roman" w:cs="Times New Roman"/>
          <w:sz w:val="24"/>
          <w:szCs w:val="24"/>
          <w:lang w:val="en-US" w:eastAsia="ru-RU"/>
        </w:rPr>
      </w:pPr>
    </w:p>
    <w:p w:rsidR="0073431F" w:rsidRDefault="0073431F">
      <w:pPr>
        <w:jc w:val="center"/>
      </w:pPr>
      <w:r>
        <w:rPr>
          <w:rFonts w:ascii="Times New Roman" w:hAnsi="Times New Roman" w:cs="Times New Roman"/>
          <w:b/>
          <w:bCs/>
          <w:sz w:val="28"/>
          <w:szCs w:val="28"/>
          <w:lang w:eastAsia="ru-RU"/>
        </w:rPr>
        <w:t xml:space="preserve">ПРОГРАММА </w:t>
      </w:r>
    </w:p>
    <w:p w:rsidR="0073431F" w:rsidRDefault="0073431F">
      <w:pPr>
        <w:jc w:val="center"/>
      </w:pPr>
      <w:r>
        <w:rPr>
          <w:rFonts w:ascii="Times New Roman" w:hAnsi="Times New Roman" w:cs="Times New Roman"/>
          <w:b/>
          <w:bCs/>
          <w:sz w:val="28"/>
          <w:szCs w:val="28"/>
          <w:lang w:eastAsia="ru-RU"/>
        </w:rPr>
        <w:t>ГОСУДАРСТВЕННОЙ ИТОГОВОЙ АТТЕСТАЦИИ</w:t>
      </w:r>
      <w:r>
        <w:rPr>
          <w:rFonts w:ascii="Times New Roman" w:hAnsi="Times New Roman" w:cs="Times New Roman"/>
          <w:b/>
          <w:bCs/>
          <w:sz w:val="24"/>
          <w:szCs w:val="24"/>
          <w:lang w:eastAsia="ru-RU"/>
        </w:rPr>
        <w:t xml:space="preserve"> </w:t>
      </w:r>
    </w:p>
    <w:p w:rsidR="0073431F" w:rsidRDefault="0073431F">
      <w:pPr>
        <w:pStyle w:val="ReportHead"/>
        <w:spacing w:after="0" w:line="360" w:lineRule="auto"/>
      </w:pPr>
      <w:r>
        <w:rPr>
          <w:rFonts w:ascii="Times New Roman" w:hAnsi="Times New Roman" w:cs="Times New Roman"/>
          <w:sz w:val="24"/>
        </w:rPr>
        <w:t>Уровень высшего образования</w:t>
      </w:r>
    </w:p>
    <w:p w:rsidR="0073431F" w:rsidRPr="00ED7954" w:rsidRDefault="0073431F">
      <w:pPr>
        <w:pStyle w:val="ReportHead"/>
        <w:spacing w:after="0" w:line="360" w:lineRule="auto"/>
        <w:rPr>
          <w:rFonts w:ascii="Times New Roman" w:hAnsi="Times New Roman" w:cs="Times New Roman"/>
          <w:sz w:val="24"/>
        </w:rPr>
      </w:pPr>
      <w:r>
        <w:rPr>
          <w:rFonts w:ascii="Times New Roman" w:hAnsi="Times New Roman" w:cs="Times New Roman"/>
          <w:sz w:val="24"/>
        </w:rPr>
        <w:t xml:space="preserve">СПЕЦИАЛИТЕТ </w:t>
      </w:r>
    </w:p>
    <w:p w:rsidR="00162C9F" w:rsidRPr="00ED7954" w:rsidRDefault="00162C9F">
      <w:pPr>
        <w:pStyle w:val="ReportHead"/>
        <w:spacing w:after="0" w:line="360" w:lineRule="auto"/>
      </w:pPr>
    </w:p>
    <w:p w:rsidR="0073431F" w:rsidRDefault="0073431F">
      <w:pPr>
        <w:pStyle w:val="ReportHead"/>
        <w:spacing w:after="0" w:line="276" w:lineRule="auto"/>
      </w:pPr>
      <w:r>
        <w:rPr>
          <w:rFonts w:ascii="Times New Roman" w:hAnsi="Times New Roman" w:cs="Times New Roman"/>
          <w:sz w:val="24"/>
        </w:rPr>
        <w:t>Направление подготовки (специальность)</w:t>
      </w:r>
    </w:p>
    <w:p w:rsidR="0073431F" w:rsidRDefault="0073431F">
      <w:pPr>
        <w:pStyle w:val="ReportHead"/>
        <w:spacing w:after="0" w:line="276" w:lineRule="auto"/>
      </w:pPr>
      <w:r>
        <w:rPr>
          <w:rFonts w:ascii="Times New Roman" w:hAnsi="Times New Roman" w:cs="Times New Roman"/>
          <w:i/>
          <w:sz w:val="24"/>
          <w:u w:val="single"/>
        </w:rPr>
        <w:t>23.05.06 Строительство железных дорог, мостов и транспортных тоннелей</w:t>
      </w:r>
    </w:p>
    <w:p w:rsidR="0073431F" w:rsidRDefault="0073431F">
      <w:pPr>
        <w:pStyle w:val="ReportHead"/>
        <w:spacing w:after="0" w:line="276" w:lineRule="auto"/>
      </w:pPr>
      <w:r>
        <w:rPr>
          <w:rFonts w:ascii="Times New Roman" w:eastAsia="Times New Roman" w:hAnsi="Times New Roman" w:cs="Times New Roman"/>
          <w:sz w:val="24"/>
          <w:vertAlign w:val="superscript"/>
        </w:rPr>
        <w:t xml:space="preserve"> </w:t>
      </w:r>
      <w:r>
        <w:rPr>
          <w:rFonts w:ascii="Times New Roman" w:hAnsi="Times New Roman" w:cs="Times New Roman"/>
          <w:sz w:val="24"/>
          <w:vertAlign w:val="superscript"/>
        </w:rPr>
        <w:t>(код и наименование направления подготовки (специальности))</w:t>
      </w:r>
    </w:p>
    <w:p w:rsidR="0073431F" w:rsidRPr="00162C9F" w:rsidRDefault="00162C9F">
      <w:pPr>
        <w:pStyle w:val="ReportHead"/>
        <w:spacing w:after="0" w:line="276" w:lineRule="auto"/>
        <w:rPr>
          <w:rFonts w:ascii="Times New Roman" w:hAnsi="Times New Roman" w:cs="Times New Roman"/>
        </w:rPr>
      </w:pPr>
      <w:r w:rsidRPr="00162C9F">
        <w:rPr>
          <w:rFonts w:ascii="Times New Roman" w:hAnsi="Times New Roman" w:cs="Times New Roman"/>
          <w:i/>
          <w:sz w:val="24"/>
          <w:u w:val="single"/>
        </w:rPr>
        <w:t>Управление техническим состоянием железнодорожного пути</w:t>
      </w:r>
    </w:p>
    <w:p w:rsidR="0073431F" w:rsidRDefault="0073431F">
      <w:pPr>
        <w:pStyle w:val="ReportHead"/>
        <w:spacing w:after="0" w:line="276" w:lineRule="auto"/>
      </w:pPr>
      <w:r>
        <w:rPr>
          <w:rFonts w:ascii="Times New Roman" w:eastAsia="Times New Roman" w:hAnsi="Times New Roman" w:cs="Times New Roman"/>
          <w:sz w:val="24"/>
          <w:vertAlign w:val="superscript"/>
        </w:rPr>
        <w:t xml:space="preserve"> </w:t>
      </w:r>
      <w:r>
        <w:rPr>
          <w:rFonts w:ascii="Times New Roman" w:hAnsi="Times New Roman" w:cs="Times New Roman"/>
          <w:sz w:val="24"/>
          <w:vertAlign w:val="superscript"/>
        </w:rPr>
        <w:t>(наименование направленности (профиля) образовательной программы (специализации))</w:t>
      </w:r>
    </w:p>
    <w:p w:rsidR="0073431F" w:rsidRDefault="0073431F">
      <w:pPr>
        <w:pStyle w:val="ReportHead"/>
        <w:spacing w:after="0" w:line="276" w:lineRule="auto"/>
      </w:pPr>
      <w:r>
        <w:rPr>
          <w:rFonts w:ascii="Times New Roman" w:hAnsi="Times New Roman" w:cs="Times New Roman"/>
          <w:sz w:val="24"/>
        </w:rPr>
        <w:t>Квалификация</w:t>
      </w:r>
    </w:p>
    <w:p w:rsidR="0073431F" w:rsidRDefault="0073431F">
      <w:pPr>
        <w:pStyle w:val="ReportHead"/>
        <w:spacing w:after="0" w:line="276" w:lineRule="auto"/>
      </w:pPr>
      <w:r>
        <w:rPr>
          <w:rFonts w:ascii="Times New Roman" w:hAnsi="Times New Roman" w:cs="Times New Roman"/>
          <w:i/>
          <w:sz w:val="24"/>
          <w:u w:val="single"/>
        </w:rPr>
        <w:t>инженер путей сообщения</w:t>
      </w:r>
    </w:p>
    <w:p w:rsidR="0073431F" w:rsidRDefault="0073431F">
      <w:pPr>
        <w:pStyle w:val="ReportHead"/>
        <w:spacing w:after="0" w:line="276" w:lineRule="auto"/>
      </w:pPr>
      <w:r>
        <w:rPr>
          <w:rFonts w:ascii="Times New Roman" w:hAnsi="Times New Roman" w:cs="Times New Roman"/>
          <w:sz w:val="24"/>
        </w:rPr>
        <w:t>Формы обучения</w:t>
      </w:r>
    </w:p>
    <w:p w:rsidR="0073431F" w:rsidRDefault="0073431F">
      <w:pPr>
        <w:pStyle w:val="ReportHead"/>
      </w:pPr>
      <w:r>
        <w:rPr>
          <w:rFonts w:ascii="Times New Roman" w:hAnsi="Times New Roman" w:cs="Times New Roman"/>
          <w:i/>
          <w:sz w:val="24"/>
          <w:u w:val="single"/>
        </w:rPr>
        <w:t>очная, заочная</w:t>
      </w:r>
    </w:p>
    <w:p w:rsidR="0073431F" w:rsidRPr="00F4560E" w:rsidRDefault="0073431F">
      <w:pPr>
        <w:pStyle w:val="ReportHead"/>
        <w:rPr>
          <w:rFonts w:ascii="Times New Roman" w:hAnsi="Times New Roman" w:cs="Times New Roman"/>
          <w:i/>
          <w:u w:val="single"/>
        </w:rPr>
      </w:pPr>
    </w:p>
    <w:p w:rsidR="00162C9F" w:rsidRPr="00F4560E" w:rsidRDefault="00162C9F">
      <w:pPr>
        <w:pStyle w:val="ReportHead"/>
        <w:rPr>
          <w:rFonts w:ascii="Times New Roman" w:hAnsi="Times New Roman" w:cs="Times New Roman"/>
          <w:i/>
          <w:u w:val="single"/>
        </w:rPr>
      </w:pPr>
    </w:p>
    <w:p w:rsidR="00162C9F" w:rsidRPr="00F4560E" w:rsidRDefault="00162C9F">
      <w:pPr>
        <w:pStyle w:val="ReportHead"/>
        <w:rPr>
          <w:rFonts w:ascii="Times New Roman" w:hAnsi="Times New Roman" w:cs="Times New Roman"/>
          <w:i/>
          <w:u w:val="single"/>
        </w:rPr>
      </w:pPr>
    </w:p>
    <w:p w:rsidR="0073431F" w:rsidRDefault="0073431F">
      <w:pPr>
        <w:pStyle w:val="ReportHead"/>
        <w:rPr>
          <w:rFonts w:ascii="Times New Roman" w:hAnsi="Times New Roman" w:cs="Times New Roman"/>
          <w:i/>
          <w:u w:val="single"/>
        </w:rPr>
      </w:pPr>
    </w:p>
    <w:p w:rsidR="00162C9F" w:rsidRPr="00F4560E" w:rsidRDefault="00162C9F" w:rsidP="00162C9F">
      <w:pPr>
        <w:pStyle w:val="ReportHead"/>
        <w:spacing w:after="0" w:line="240" w:lineRule="auto"/>
        <w:rPr>
          <w:rFonts w:ascii="Times New Roman" w:hAnsi="Times New Roman" w:cs="Times New Roman"/>
          <w:sz w:val="24"/>
        </w:rPr>
      </w:pPr>
      <w:r>
        <w:rPr>
          <w:rFonts w:ascii="Times New Roman" w:hAnsi="Times New Roman" w:cs="Times New Roman"/>
          <w:sz w:val="24"/>
        </w:rPr>
        <w:t>Екатеринбург</w:t>
      </w:r>
    </w:p>
    <w:p w:rsidR="0073431F" w:rsidRPr="00F4560E" w:rsidRDefault="0073431F" w:rsidP="00162C9F">
      <w:pPr>
        <w:pStyle w:val="ReportHead"/>
        <w:spacing w:after="0" w:line="240" w:lineRule="auto"/>
        <w:sectPr w:rsidR="0073431F" w:rsidRPr="00F4560E">
          <w:pgSz w:w="11906" w:h="16838"/>
          <w:pgMar w:top="851" w:right="1134" w:bottom="1134" w:left="1134" w:header="720" w:footer="720" w:gutter="0"/>
          <w:cols w:space="720"/>
          <w:docGrid w:linePitch="272" w:charSpace="-2458"/>
        </w:sectPr>
      </w:pPr>
      <w:r>
        <w:rPr>
          <w:rFonts w:ascii="Times New Roman" w:hAnsi="Times New Roman" w:cs="Times New Roman"/>
          <w:sz w:val="24"/>
        </w:rPr>
        <w:t>20</w:t>
      </w:r>
      <w:r w:rsidR="00ED7954">
        <w:rPr>
          <w:rFonts w:ascii="Times New Roman" w:hAnsi="Times New Roman" w:cs="Times New Roman"/>
          <w:sz w:val="24"/>
        </w:rPr>
        <w:t>2</w:t>
      </w:r>
      <w:r w:rsidR="00F4560E">
        <w:rPr>
          <w:rFonts w:ascii="Times New Roman" w:hAnsi="Times New Roman" w:cs="Times New Roman"/>
          <w:sz w:val="24"/>
        </w:rPr>
        <w:t>2</w:t>
      </w:r>
    </w:p>
    <w:p w:rsidR="00F4560E" w:rsidRPr="00017103" w:rsidRDefault="00F4560E" w:rsidP="00F4560E">
      <w:pPr>
        <w:spacing w:after="0"/>
        <w:jc w:val="center"/>
        <w:rPr>
          <w:rStyle w:val="FontStyle43"/>
          <w:b/>
          <w:sz w:val="24"/>
          <w:szCs w:val="24"/>
        </w:rPr>
      </w:pPr>
      <w:r w:rsidRPr="00017103">
        <w:rPr>
          <w:rStyle w:val="FontStyle43"/>
          <w:b/>
          <w:sz w:val="24"/>
          <w:szCs w:val="24"/>
        </w:rPr>
        <w:lastRenderedPageBreak/>
        <w:t>Лист согласования к программе государственной итоговой аттестации</w:t>
      </w:r>
    </w:p>
    <w:p w:rsidR="00F4560E" w:rsidRPr="00017103" w:rsidRDefault="00F4560E" w:rsidP="00F4560E">
      <w:pPr>
        <w:spacing w:after="0"/>
        <w:ind w:firstLine="709"/>
        <w:rPr>
          <w:rStyle w:val="FontStyle43"/>
          <w:b/>
          <w:sz w:val="24"/>
          <w:szCs w:val="24"/>
        </w:rPr>
      </w:pPr>
    </w:p>
    <w:p w:rsidR="00F4560E" w:rsidRPr="00017103" w:rsidRDefault="00F4560E" w:rsidP="00F4560E">
      <w:pPr>
        <w:spacing w:after="0"/>
        <w:ind w:firstLine="709"/>
        <w:rPr>
          <w:rStyle w:val="FontStyle43"/>
          <w:b/>
          <w:sz w:val="24"/>
          <w:szCs w:val="24"/>
        </w:rPr>
      </w:pPr>
    </w:p>
    <w:p w:rsidR="00F4560E" w:rsidRPr="00017103" w:rsidRDefault="00F4560E" w:rsidP="00F4560E">
      <w:pPr>
        <w:spacing w:after="0"/>
        <w:ind w:firstLine="709"/>
        <w:rPr>
          <w:rStyle w:val="FontStyle43"/>
          <w:sz w:val="24"/>
          <w:szCs w:val="24"/>
        </w:rPr>
      </w:pPr>
    </w:p>
    <w:p w:rsidR="00F4560E" w:rsidRPr="00017103" w:rsidRDefault="00F4560E" w:rsidP="00F4560E">
      <w:pPr>
        <w:pStyle w:val="ReportHead"/>
        <w:spacing w:after="0"/>
        <w:ind w:firstLine="709"/>
        <w:jc w:val="left"/>
        <w:rPr>
          <w:rFonts w:ascii="Times New Roman" w:hAnsi="Times New Roman" w:cs="Times New Roman"/>
          <w:i/>
          <w:sz w:val="24"/>
          <w:u w:val="single"/>
        </w:rPr>
      </w:pPr>
      <w:r w:rsidRPr="00017103">
        <w:rPr>
          <w:rStyle w:val="FontStyle43"/>
          <w:sz w:val="24"/>
          <w:szCs w:val="24"/>
        </w:rPr>
        <w:t>Направление подготовки (специальность):</w:t>
      </w:r>
    </w:p>
    <w:p w:rsidR="00F4560E" w:rsidRPr="00017103" w:rsidRDefault="00F4560E" w:rsidP="00F4560E">
      <w:pPr>
        <w:pStyle w:val="ReportHead"/>
        <w:spacing w:after="0"/>
        <w:ind w:firstLine="709"/>
        <w:jc w:val="left"/>
        <w:rPr>
          <w:rFonts w:ascii="Times New Roman" w:hAnsi="Times New Roman" w:cs="Times New Roman"/>
          <w:i/>
          <w:sz w:val="24"/>
          <w:u w:val="single"/>
        </w:rPr>
      </w:pPr>
      <w:r w:rsidRPr="00017103">
        <w:rPr>
          <w:rFonts w:ascii="Times New Roman" w:hAnsi="Times New Roman" w:cs="Times New Roman"/>
          <w:i/>
          <w:sz w:val="24"/>
          <w:u w:val="single"/>
        </w:rPr>
        <w:t>23.05.06  Строительство железных дорог, мостов и транспортных тоннелей</w:t>
      </w:r>
    </w:p>
    <w:p w:rsidR="00F4560E" w:rsidRPr="00017103" w:rsidRDefault="00F4560E" w:rsidP="00F4560E">
      <w:pPr>
        <w:pStyle w:val="ReportHead"/>
        <w:spacing w:after="0"/>
        <w:ind w:firstLine="709"/>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(код и наименование направления подготовки (специальности))</w:t>
      </w:r>
    </w:p>
    <w:p w:rsidR="00F4560E" w:rsidRPr="00017103" w:rsidRDefault="00F4560E" w:rsidP="00F4560E">
      <w:pPr>
        <w:pStyle w:val="ReportHead"/>
        <w:spacing w:after="0"/>
        <w:rPr>
          <w:rFonts w:ascii="Times New Roman" w:hAnsi="Times New Roman" w:cs="Times New Roman"/>
          <w:i/>
          <w:sz w:val="24"/>
          <w:u w:val="single"/>
        </w:rPr>
      </w:pPr>
      <w:r w:rsidRPr="00017103">
        <w:rPr>
          <w:rFonts w:ascii="Times New Roman" w:hAnsi="Times New Roman" w:cs="Times New Roman"/>
          <w:i/>
          <w:sz w:val="24"/>
          <w:u w:val="single"/>
        </w:rPr>
        <w:t>Управление техническим состоянием железнодорожного пути</w:t>
      </w:r>
    </w:p>
    <w:p w:rsidR="00F4560E" w:rsidRPr="00017103" w:rsidRDefault="00F4560E" w:rsidP="00F4560E">
      <w:pPr>
        <w:pStyle w:val="ReportHead"/>
        <w:spacing w:after="0"/>
        <w:jc w:val="left"/>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(наименование направленности (профиля) образовательной программы (специализации))</w:t>
      </w:r>
    </w:p>
    <w:p w:rsidR="00F4560E" w:rsidRPr="00017103" w:rsidRDefault="00F4560E" w:rsidP="00F4560E">
      <w:pPr>
        <w:spacing w:after="0"/>
        <w:ind w:firstLine="709"/>
        <w:rPr>
          <w:rStyle w:val="FontStyle43"/>
          <w:sz w:val="24"/>
          <w:szCs w:val="24"/>
        </w:rPr>
      </w:pPr>
    </w:p>
    <w:p w:rsidR="00F4560E" w:rsidRPr="00017103" w:rsidRDefault="00F4560E" w:rsidP="00F4560E">
      <w:pPr>
        <w:spacing w:after="0"/>
        <w:ind w:firstLine="709"/>
        <w:rPr>
          <w:rStyle w:val="FontStyle43"/>
          <w:sz w:val="24"/>
          <w:szCs w:val="24"/>
        </w:rPr>
      </w:pP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Составитель_________________     </w:t>
      </w:r>
      <w:r w:rsidRPr="00017103">
        <w:rPr>
          <w:rFonts w:ascii="Times New Roman" w:hAnsi="Times New Roman" w:cs="Times New Roman"/>
          <w:sz w:val="24"/>
          <w:szCs w:val="24"/>
          <w:u w:val="single"/>
        </w:rPr>
        <w:t xml:space="preserve">/ С.Г. </w:t>
      </w:r>
      <w:proofErr w:type="spellStart"/>
      <w:r w:rsidRPr="00017103">
        <w:rPr>
          <w:rFonts w:ascii="Times New Roman" w:hAnsi="Times New Roman" w:cs="Times New Roman"/>
          <w:sz w:val="24"/>
          <w:szCs w:val="24"/>
          <w:u w:val="single"/>
        </w:rPr>
        <w:t>Аккерман</w:t>
      </w:r>
      <w:proofErr w:type="spellEnd"/>
      <w:r w:rsidRPr="00017103">
        <w:rPr>
          <w:rFonts w:ascii="Times New Roman" w:hAnsi="Times New Roman" w:cs="Times New Roman"/>
          <w:sz w:val="24"/>
          <w:szCs w:val="24"/>
          <w:u w:val="single"/>
        </w:rPr>
        <w:t xml:space="preserve"> /</w:t>
      </w: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rPr>
      </w:pPr>
      <w:r>
        <w:rPr>
          <w:rFonts w:ascii="Times New Roman" w:hAnsi="Times New Roman" w:cs="Times New Roman"/>
          <w:sz w:val="24"/>
          <w:szCs w:val="24"/>
        </w:rPr>
        <w:t>И.о. з</w:t>
      </w:r>
      <w:r w:rsidRPr="00017103">
        <w:rPr>
          <w:rFonts w:ascii="Times New Roman" w:hAnsi="Times New Roman" w:cs="Times New Roman"/>
          <w:sz w:val="24"/>
          <w:szCs w:val="24"/>
        </w:rPr>
        <w:t>аведующ</w:t>
      </w:r>
      <w:r>
        <w:rPr>
          <w:rFonts w:ascii="Times New Roman" w:hAnsi="Times New Roman" w:cs="Times New Roman"/>
          <w:sz w:val="24"/>
          <w:szCs w:val="24"/>
        </w:rPr>
        <w:t>его</w:t>
      </w:r>
      <w:r w:rsidRPr="00017103">
        <w:rPr>
          <w:rFonts w:ascii="Times New Roman" w:hAnsi="Times New Roman" w:cs="Times New Roman"/>
          <w:sz w:val="24"/>
          <w:szCs w:val="24"/>
        </w:rPr>
        <w:t xml:space="preserve"> кафедрой </w:t>
      </w: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«Путь и железнодорожное строительство» ______________</w:t>
      </w:r>
      <w:r w:rsidRPr="00017103">
        <w:rPr>
          <w:rFonts w:ascii="Times New Roman" w:hAnsi="Times New Roman" w:cs="Times New Roman"/>
          <w:sz w:val="24"/>
          <w:szCs w:val="24"/>
          <w:u w:val="single"/>
        </w:rPr>
        <w:t xml:space="preserve">/ </w:t>
      </w:r>
      <w:r>
        <w:rPr>
          <w:rFonts w:ascii="Times New Roman" w:hAnsi="Times New Roman" w:cs="Times New Roman"/>
          <w:sz w:val="24"/>
          <w:szCs w:val="24"/>
          <w:u w:val="single"/>
        </w:rPr>
        <w:t>С.</w:t>
      </w:r>
      <w:r w:rsidRPr="00017103">
        <w:rPr>
          <w:rFonts w:ascii="Times New Roman" w:hAnsi="Times New Roman" w:cs="Times New Roman"/>
          <w:sz w:val="24"/>
          <w:szCs w:val="24"/>
          <w:u w:val="single"/>
        </w:rPr>
        <w:t xml:space="preserve">Г. </w:t>
      </w:r>
      <w:proofErr w:type="spellStart"/>
      <w:r w:rsidRPr="00017103">
        <w:rPr>
          <w:rFonts w:ascii="Times New Roman" w:hAnsi="Times New Roman" w:cs="Times New Roman"/>
          <w:sz w:val="24"/>
          <w:szCs w:val="24"/>
          <w:u w:val="single"/>
        </w:rPr>
        <w:t>Аккерман</w:t>
      </w:r>
      <w:proofErr w:type="spellEnd"/>
      <w:r w:rsidRPr="00017103">
        <w:rPr>
          <w:rFonts w:ascii="Times New Roman" w:hAnsi="Times New Roman" w:cs="Times New Roman"/>
          <w:sz w:val="24"/>
          <w:szCs w:val="24"/>
          <w:u w:val="single"/>
        </w:rPr>
        <w:t xml:space="preserve"> /</w:t>
      </w: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Протокол заседания кафедры  № ____ от «____» _______________ 20___ г.</w:t>
      </w:r>
    </w:p>
    <w:p w:rsidR="00F4560E" w:rsidRPr="00017103" w:rsidRDefault="00F4560E" w:rsidP="00F4560E">
      <w:pPr>
        <w:spacing w:after="0"/>
        <w:rPr>
          <w:rFonts w:ascii="Times New Roman" w:hAnsi="Times New Roman" w:cs="Times New Roman"/>
          <w:sz w:val="24"/>
          <w:szCs w:val="24"/>
          <w:highlight w:val="yellow"/>
          <w:lang w:eastAsia="ru-RU"/>
        </w:rPr>
      </w:pPr>
    </w:p>
    <w:p w:rsidR="00F4560E" w:rsidRPr="00017103" w:rsidRDefault="00F4560E" w:rsidP="00F4560E">
      <w:pPr>
        <w:spacing w:after="0" w:line="360" w:lineRule="auto"/>
        <w:ind w:firstLine="709"/>
        <w:rPr>
          <w:rFonts w:ascii="Times New Roman" w:hAnsi="Times New Roman" w:cs="Times New Roman"/>
          <w:b/>
          <w:sz w:val="24"/>
          <w:szCs w:val="24"/>
        </w:rPr>
      </w:pPr>
    </w:p>
    <w:p w:rsidR="00F4560E" w:rsidRPr="00017103" w:rsidRDefault="00F4560E" w:rsidP="00F4560E">
      <w:pPr>
        <w:spacing w:after="0" w:line="360" w:lineRule="auto"/>
        <w:ind w:firstLine="709"/>
        <w:rPr>
          <w:rFonts w:ascii="Times New Roman" w:hAnsi="Times New Roman" w:cs="Times New Roman"/>
          <w:b/>
          <w:sz w:val="24"/>
          <w:szCs w:val="24"/>
        </w:rPr>
      </w:pPr>
      <w:r w:rsidRPr="00017103">
        <w:rPr>
          <w:rFonts w:ascii="Times New Roman" w:hAnsi="Times New Roman" w:cs="Times New Roman"/>
          <w:b/>
          <w:sz w:val="24"/>
          <w:szCs w:val="24"/>
        </w:rPr>
        <w:t>СОГЛАСОВАНО:</w:t>
      </w:r>
    </w:p>
    <w:p w:rsidR="00F4560E" w:rsidRPr="00017103" w:rsidRDefault="00F4560E" w:rsidP="00F4560E">
      <w:pPr>
        <w:spacing w:after="0" w:line="360" w:lineRule="auto"/>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Декан факультета  _________________  </w:t>
      </w:r>
      <w:r w:rsidRPr="00017103">
        <w:rPr>
          <w:rFonts w:ascii="Times New Roman" w:hAnsi="Times New Roman" w:cs="Times New Roman"/>
          <w:sz w:val="24"/>
          <w:szCs w:val="24"/>
          <w:u w:val="single"/>
        </w:rPr>
        <w:t>/ Ю.В. Горелов /</w:t>
      </w:r>
    </w:p>
    <w:p w:rsidR="00F4560E" w:rsidRPr="00017103" w:rsidRDefault="00F4560E" w:rsidP="00F4560E">
      <w:pPr>
        <w:spacing w:after="0"/>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F4560E" w:rsidRPr="00017103" w:rsidRDefault="00F4560E" w:rsidP="00F4560E">
      <w:pPr>
        <w:tabs>
          <w:tab w:val="clear" w:pos="709"/>
          <w:tab w:val="left" w:pos="708"/>
          <w:tab w:val="center" w:pos="4153"/>
          <w:tab w:val="right" w:pos="8306"/>
        </w:tabs>
        <w:spacing w:after="0" w:line="360" w:lineRule="auto"/>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Председатель УМК факультета             </w:t>
      </w: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(методист факультета)             _________________ </w:t>
      </w:r>
      <w:r w:rsidRPr="00017103">
        <w:rPr>
          <w:rFonts w:ascii="Times New Roman" w:hAnsi="Times New Roman" w:cs="Times New Roman"/>
          <w:sz w:val="24"/>
          <w:szCs w:val="24"/>
          <w:u w:val="single"/>
        </w:rPr>
        <w:t>/ Ю.В. Горелов /</w:t>
      </w:r>
    </w:p>
    <w:p w:rsidR="00F4560E" w:rsidRPr="00017103" w:rsidRDefault="00F4560E" w:rsidP="00F4560E">
      <w:pPr>
        <w:spacing w:after="0"/>
        <w:rPr>
          <w:rFonts w:ascii="Times New Roman" w:hAnsi="Times New Roman" w:cs="Times New Roman"/>
          <w:sz w:val="24"/>
          <w:szCs w:val="24"/>
        </w:rPr>
      </w:pPr>
      <w:r w:rsidRPr="00017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103">
        <w:rPr>
          <w:rFonts w:ascii="Times New Roman" w:hAnsi="Times New Roman" w:cs="Times New Roman"/>
          <w:sz w:val="24"/>
          <w:szCs w:val="24"/>
        </w:rPr>
        <w:t xml:space="preserve">      (подпись)               (Ф.И.О.) </w:t>
      </w:r>
    </w:p>
    <w:p w:rsidR="00F4560E" w:rsidRPr="00017103" w:rsidRDefault="00F4560E" w:rsidP="00F4560E">
      <w:pPr>
        <w:spacing w:after="0"/>
        <w:rPr>
          <w:rFonts w:ascii="Times New Roman" w:hAnsi="Times New Roman" w:cs="Times New Roman"/>
          <w:color w:val="FF0000"/>
          <w:sz w:val="24"/>
          <w:szCs w:val="24"/>
        </w:rPr>
      </w:pP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Начальник учебно-методического отдела    ___________________ </w:t>
      </w:r>
      <w:r w:rsidRPr="00017103">
        <w:rPr>
          <w:rFonts w:ascii="Times New Roman" w:hAnsi="Times New Roman" w:cs="Times New Roman"/>
          <w:sz w:val="24"/>
          <w:szCs w:val="24"/>
          <w:u w:val="single"/>
        </w:rPr>
        <w:t>/ Е.Н. Морозова /</w:t>
      </w:r>
    </w:p>
    <w:p w:rsidR="00F4560E" w:rsidRDefault="00F4560E" w:rsidP="00F4560E">
      <w:pPr>
        <w:tabs>
          <w:tab w:val="clear" w:pos="709"/>
          <w:tab w:val="left" w:pos="708"/>
        </w:tabs>
        <w:spacing w:after="0"/>
      </w:pPr>
      <w:r w:rsidRPr="00017103">
        <w:rPr>
          <w:rFonts w:ascii="Times New Roman" w:hAnsi="Times New Roman" w:cs="Times New Roman"/>
          <w:sz w:val="24"/>
          <w:szCs w:val="24"/>
        </w:rPr>
        <w:t xml:space="preserve">                                                                                                (подпись)                   (Ф.И.О.)</w:t>
      </w:r>
    </w:p>
    <w:p w:rsidR="00F4560E" w:rsidRDefault="00F4560E">
      <w:pPr>
        <w:jc w:val="center"/>
        <w:rPr>
          <w:rFonts w:ascii="Times New Roman" w:hAnsi="Times New Roman" w:cs="Times New Roman"/>
          <w:sz w:val="28"/>
          <w:lang w:eastAsia="ru-RU"/>
        </w:rPr>
      </w:pPr>
    </w:p>
    <w:p w:rsidR="00F4560E" w:rsidRDefault="00F4560E">
      <w:pPr>
        <w:tabs>
          <w:tab w:val="clear" w:pos="709"/>
        </w:tabs>
        <w:suppressAutoHyphens w:val="0"/>
        <w:spacing w:after="0" w:line="240" w:lineRule="auto"/>
        <w:rPr>
          <w:rFonts w:ascii="Times New Roman" w:hAnsi="Times New Roman" w:cs="Times New Roman"/>
          <w:sz w:val="28"/>
          <w:lang w:eastAsia="ru-RU"/>
        </w:rPr>
      </w:pPr>
      <w:r>
        <w:rPr>
          <w:rFonts w:ascii="Times New Roman" w:hAnsi="Times New Roman" w:cs="Times New Roman"/>
          <w:sz w:val="28"/>
          <w:lang w:eastAsia="ru-RU"/>
        </w:rPr>
        <w:br w:type="page"/>
      </w:r>
    </w:p>
    <w:p w:rsidR="0073431F" w:rsidRDefault="0073431F">
      <w:pPr>
        <w:jc w:val="center"/>
      </w:pPr>
      <w:r>
        <w:rPr>
          <w:rFonts w:ascii="Times New Roman" w:hAnsi="Times New Roman" w:cs="Times New Roman"/>
          <w:sz w:val="28"/>
          <w:lang w:eastAsia="ru-RU"/>
        </w:rPr>
        <w:lastRenderedPageBreak/>
        <w:t>Оглавление</w:t>
      </w:r>
    </w:p>
    <w:p w:rsidR="0073431F" w:rsidRPr="005171FC" w:rsidRDefault="0073431F">
      <w:pPr>
        <w:pStyle w:val="1f3"/>
        <w:ind w:firstLine="709"/>
        <w:rPr>
          <w:rFonts w:ascii="Times New Roman" w:hAnsi="Times New Roman" w:cs="Times New Roman"/>
          <w:sz w:val="24"/>
          <w:szCs w:val="24"/>
        </w:rPr>
      </w:pPr>
    </w:p>
    <w:p w:rsidR="009B4616" w:rsidRPr="005171FC" w:rsidRDefault="0000578A">
      <w:pPr>
        <w:pStyle w:val="1f4"/>
        <w:rPr>
          <w:rFonts w:ascii="Times New Roman" w:eastAsiaTheme="minorEastAsia" w:hAnsi="Times New Roman" w:cs="Times New Roman"/>
          <w:noProof/>
          <w:color w:val="auto"/>
          <w:kern w:val="0"/>
          <w:sz w:val="24"/>
          <w:szCs w:val="24"/>
          <w:lang w:eastAsia="ru-RU"/>
        </w:rPr>
      </w:pPr>
      <w:r w:rsidRPr="005171FC">
        <w:rPr>
          <w:rFonts w:ascii="Times New Roman" w:hAnsi="Times New Roman" w:cs="Times New Roman"/>
          <w:sz w:val="24"/>
          <w:szCs w:val="24"/>
        </w:rPr>
        <w:fldChar w:fldCharType="begin"/>
      </w:r>
      <w:r w:rsidR="0073431F" w:rsidRPr="005171FC">
        <w:rPr>
          <w:rFonts w:ascii="Times New Roman" w:hAnsi="Times New Roman" w:cs="Times New Roman"/>
          <w:sz w:val="24"/>
          <w:szCs w:val="24"/>
        </w:rPr>
        <w:instrText xml:space="preserve"> TOC \z \o "1-3" \u \h</w:instrText>
      </w:r>
      <w:r w:rsidRPr="005171FC">
        <w:rPr>
          <w:rFonts w:ascii="Times New Roman" w:hAnsi="Times New Roman" w:cs="Times New Roman"/>
          <w:sz w:val="24"/>
          <w:szCs w:val="24"/>
        </w:rPr>
        <w:fldChar w:fldCharType="separate"/>
      </w:r>
      <w:hyperlink w:anchor="_Toc41497946" w:history="1">
        <w:r w:rsidR="009B4616" w:rsidRPr="005171FC">
          <w:rPr>
            <w:rStyle w:val="a4"/>
            <w:rFonts w:ascii="Times New Roman" w:hAnsi="Times New Roman" w:cs="Times New Roman"/>
            <w:b/>
            <w:noProof/>
            <w:sz w:val="24"/>
            <w:szCs w:val="24"/>
          </w:rPr>
          <w:t>1</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b/>
            <w:noProof/>
            <w:sz w:val="24"/>
            <w:szCs w:val="24"/>
          </w:rPr>
          <w:t>Общие положения</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_Toc41497946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4</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47" w:history="1">
        <w:r w:rsidR="009B4616" w:rsidRPr="005171FC">
          <w:rPr>
            <w:rStyle w:val="a4"/>
            <w:rFonts w:ascii="Times New Roman" w:hAnsi="Times New Roman" w:cs="Times New Roman"/>
            <w:b/>
            <w:noProof/>
            <w:sz w:val="24"/>
            <w:szCs w:val="24"/>
          </w:rPr>
          <w:t>2</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b/>
            <w:noProof/>
            <w:sz w:val="24"/>
            <w:szCs w:val="24"/>
          </w:rPr>
          <w:t>Структура государственной итоговой аттестации</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_Toc41497947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4</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48" w:history="1">
        <w:r w:rsidR="009B4616" w:rsidRPr="005171FC">
          <w:rPr>
            <w:rStyle w:val="a4"/>
            <w:rFonts w:ascii="Times New Roman" w:hAnsi="Times New Roman" w:cs="Times New Roman"/>
            <w:b/>
            <w:noProof/>
            <w:sz w:val="24"/>
            <w:szCs w:val="24"/>
          </w:rPr>
          <w:t>3</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b/>
            <w:noProof/>
            <w:sz w:val="24"/>
            <w:szCs w:val="24"/>
          </w:rPr>
          <w:t>Перечень планируемых результатов освоения образовательной программы (ОП)</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_Toc41497948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4</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49" w:history="1">
        <w:r w:rsidR="009B4616" w:rsidRPr="005171FC">
          <w:rPr>
            <w:rStyle w:val="a4"/>
            <w:rFonts w:ascii="Times New Roman" w:hAnsi="Times New Roman" w:cs="Times New Roman"/>
            <w:b/>
            <w:noProof/>
            <w:sz w:val="24"/>
            <w:szCs w:val="24"/>
          </w:rPr>
          <w:t>4</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b/>
            <w:noProof/>
            <w:sz w:val="24"/>
            <w:szCs w:val="24"/>
          </w:rPr>
          <w:t>Программа государственного экзамена</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_Toc41497949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26</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0" w:history="1">
        <w:r w:rsidR="009B4616" w:rsidRPr="005171FC">
          <w:rPr>
            <w:rStyle w:val="a4"/>
            <w:rFonts w:ascii="Times New Roman" w:hAnsi="Times New Roman" w:cs="Times New Roman"/>
            <w:noProof/>
            <w:sz w:val="24"/>
            <w:szCs w:val="24"/>
          </w:rPr>
          <w:t>4.1</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noProof/>
            <w:sz w:val="24"/>
            <w:szCs w:val="24"/>
          </w:rPr>
          <w:t>Результаты освоения ОП ВО (ГИА)</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_Toc41497950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26</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1" w:history="1">
        <w:r w:rsidR="009B4616" w:rsidRPr="005171FC">
          <w:rPr>
            <w:rStyle w:val="a4"/>
            <w:rFonts w:ascii="Times New Roman" w:hAnsi="Times New Roman" w:cs="Times New Roman"/>
            <w:noProof/>
            <w:sz w:val="24"/>
            <w:szCs w:val="24"/>
          </w:rPr>
          <w:t>4.2</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noProof/>
            <w:sz w:val="24"/>
            <w:szCs w:val="24"/>
          </w:rPr>
          <w:t>Содержание государственного экзамена</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_Toc41497951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30</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2" w:history="1">
        <w:r w:rsidR="009B4616" w:rsidRPr="005171FC">
          <w:rPr>
            <w:rStyle w:val="a4"/>
            <w:rFonts w:ascii="Times New Roman" w:hAnsi="Times New Roman" w:cs="Times New Roman"/>
            <w:noProof/>
            <w:sz w:val="24"/>
            <w:szCs w:val="24"/>
          </w:rPr>
          <w:t>4.3</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noProof/>
            <w:sz w:val="24"/>
            <w:szCs w:val="24"/>
          </w:rPr>
          <w:t>Перечень вопросов, выносимых на государственный экзамен</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_Toc41497952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39</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3" w:history="1">
        <w:r w:rsidR="009B4616" w:rsidRPr="005171FC">
          <w:rPr>
            <w:rStyle w:val="a4"/>
            <w:rFonts w:ascii="Times New Roman" w:hAnsi="Times New Roman" w:cs="Times New Roman"/>
            <w:noProof/>
            <w:sz w:val="24"/>
            <w:szCs w:val="24"/>
          </w:rPr>
          <w:t>4.4</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noProof/>
            <w:sz w:val="24"/>
            <w:szCs w:val="24"/>
          </w:rPr>
          <w:t>Перечень рекомендуемой литературы для подготовки к государственному экзамену</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_Toc41497953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47</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4" w:history="1">
        <w:r w:rsidR="009B4616" w:rsidRPr="005171FC">
          <w:rPr>
            <w:rStyle w:val="a4"/>
            <w:rFonts w:ascii="Times New Roman" w:hAnsi="Times New Roman" w:cs="Times New Roman"/>
            <w:noProof/>
            <w:sz w:val="24"/>
            <w:szCs w:val="24"/>
          </w:rPr>
          <w:t>4.5 Критерии оценки результатов сдачи государственного экзамена с описанием критериев оценивания компетенций, а также шкал оценивания</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_Toc41497954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47</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5" w:history="1">
        <w:r w:rsidR="009B4616" w:rsidRPr="005171FC">
          <w:rPr>
            <w:rStyle w:val="a4"/>
            <w:rFonts w:ascii="Times New Roman" w:hAnsi="Times New Roman" w:cs="Times New Roman"/>
            <w:noProof/>
            <w:sz w:val="24"/>
            <w:szCs w:val="24"/>
          </w:rPr>
          <w:t>4.6 Методические материалы, определяющие процедуры оценивания результатов освоения образовательной программы на государственном экзамене</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_Toc41497955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68</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6" w:history="1">
        <w:r w:rsidR="009B4616" w:rsidRPr="005171FC">
          <w:rPr>
            <w:rStyle w:val="a4"/>
            <w:rFonts w:ascii="Times New Roman" w:hAnsi="Times New Roman" w:cs="Times New Roman"/>
            <w:noProof/>
            <w:sz w:val="24"/>
            <w:szCs w:val="24"/>
          </w:rPr>
          <w:t>4.7 Рекомендации обучающимся по подготовке к государственному экзамену</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_Toc41497956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69</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57" w:history="1">
        <w:r w:rsidR="009B4616" w:rsidRPr="005171FC">
          <w:rPr>
            <w:rStyle w:val="a4"/>
            <w:rFonts w:ascii="Times New Roman" w:hAnsi="Times New Roman" w:cs="Times New Roman"/>
            <w:b/>
            <w:noProof/>
            <w:sz w:val="24"/>
            <w:szCs w:val="24"/>
          </w:rPr>
          <w:t>5     Выпускная квалификационная работа</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_Toc41497957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70</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8" w:history="1">
        <w:r w:rsidR="009B4616" w:rsidRPr="005171FC">
          <w:rPr>
            <w:rStyle w:val="a4"/>
            <w:rFonts w:ascii="Times New Roman" w:hAnsi="Times New Roman" w:cs="Times New Roman"/>
            <w:noProof/>
            <w:sz w:val="24"/>
            <w:szCs w:val="24"/>
          </w:rPr>
          <w:t>5.1 Требования к структуре, оформлению, порядку выполнения, критериям оценки, представлению к защите выпускной квалификационной работы</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_Toc41497958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70</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59" w:history="1">
        <w:r w:rsidR="009B4616" w:rsidRPr="005171FC">
          <w:rPr>
            <w:rStyle w:val="a4"/>
            <w:rFonts w:ascii="Times New Roman" w:hAnsi="Times New Roman" w:cs="Times New Roman"/>
            <w:noProof/>
            <w:sz w:val="24"/>
            <w:szCs w:val="24"/>
          </w:rPr>
          <w:t>5.2 Процедура защиты ВКР, регламент работы государственной экзаменационной комиссии</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_Toc41497959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71</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60" w:history="1">
        <w:r w:rsidR="009B4616" w:rsidRPr="005171FC">
          <w:rPr>
            <w:rStyle w:val="a4"/>
            <w:rFonts w:ascii="Times New Roman" w:hAnsi="Times New Roman" w:cs="Times New Roman"/>
            <w:noProof/>
            <w:sz w:val="24"/>
            <w:szCs w:val="24"/>
          </w:rPr>
          <w:t>5.3 Примерный перечень тем ВКР</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_Toc41497960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71</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61" w:history="1">
        <w:r w:rsidR="009B4616" w:rsidRPr="005171FC">
          <w:rPr>
            <w:rStyle w:val="a4"/>
            <w:rFonts w:ascii="Times New Roman" w:hAnsi="Times New Roman" w:cs="Times New Roman"/>
            <w:noProof/>
            <w:sz w:val="24"/>
            <w:szCs w:val="24"/>
          </w:rPr>
          <w:t>5.4 Показатели и критерии оценивания компетенций, шкала оценивания</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_Toc41497961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72</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62" w:history="1">
        <w:r w:rsidR="009B4616" w:rsidRPr="005171FC">
          <w:rPr>
            <w:rStyle w:val="a4"/>
            <w:rFonts w:ascii="Times New Roman" w:hAnsi="Times New Roman" w:cs="Times New Roman"/>
            <w:noProof/>
            <w:sz w:val="24"/>
            <w:szCs w:val="24"/>
          </w:rPr>
          <w:t>5.5 Перечень источников литературы при выполнении выпускной квалификационной работы</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_Toc41497962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75</w:t>
        </w:r>
        <w:r w:rsidRPr="005171FC">
          <w:rPr>
            <w:rFonts w:ascii="Times New Roman" w:hAnsi="Times New Roman" w:cs="Times New Roman"/>
            <w:noProof/>
            <w:webHidden/>
            <w:sz w:val="24"/>
            <w:szCs w:val="24"/>
          </w:rPr>
          <w:fldChar w:fldCharType="end"/>
        </w:r>
      </w:hyperlink>
    </w:p>
    <w:p w:rsidR="009B4616" w:rsidRPr="005171FC" w:rsidRDefault="0000578A">
      <w:pPr>
        <w:pStyle w:val="2a"/>
        <w:rPr>
          <w:rFonts w:ascii="Times New Roman" w:eastAsiaTheme="minorEastAsia" w:hAnsi="Times New Roman" w:cs="Times New Roman"/>
          <w:noProof/>
          <w:color w:val="auto"/>
          <w:kern w:val="0"/>
          <w:sz w:val="24"/>
          <w:szCs w:val="24"/>
          <w:lang w:eastAsia="ru-RU"/>
        </w:rPr>
      </w:pPr>
      <w:hyperlink w:anchor="_Toc41497963" w:history="1">
        <w:r w:rsidR="009B4616" w:rsidRPr="005171FC">
          <w:rPr>
            <w:rStyle w:val="a4"/>
            <w:rFonts w:ascii="Times New Roman" w:hAnsi="Times New Roman" w:cs="Times New Roman"/>
            <w:noProof/>
            <w:sz w:val="24"/>
            <w:szCs w:val="24"/>
          </w:rPr>
          <w:t>5.6 Методические материалы, определяющие процедуру оценивания результатов освоения образовательной программы</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_Toc41497963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94</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64" w:history="1">
        <w:r w:rsidR="009B4616" w:rsidRPr="005171FC">
          <w:rPr>
            <w:rStyle w:val="a4"/>
            <w:rFonts w:ascii="Times New Roman" w:hAnsi="Times New Roman" w:cs="Times New Roman"/>
            <w:b/>
            <w:noProof/>
            <w:sz w:val="24"/>
            <w:szCs w:val="24"/>
          </w:rPr>
          <w:t>6.</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b/>
            <w:noProof/>
            <w:sz w:val="24"/>
            <w:szCs w:val="24"/>
          </w:rPr>
          <w:t>Материально-техническое и программное обеспечение государственной итоговой аттестации</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_Toc41497964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105</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65" w:history="1">
        <w:r w:rsidR="009B4616" w:rsidRPr="005171FC">
          <w:rPr>
            <w:rStyle w:val="a4"/>
            <w:rFonts w:ascii="Times New Roman" w:hAnsi="Times New Roman" w:cs="Times New Roman"/>
            <w:b/>
            <w:noProof/>
            <w:sz w:val="24"/>
            <w:szCs w:val="24"/>
          </w:rPr>
          <w:t>7</w:t>
        </w:r>
        <w:r w:rsidR="009B4616" w:rsidRPr="005171FC">
          <w:rPr>
            <w:rFonts w:ascii="Times New Roman" w:eastAsiaTheme="minorEastAsia" w:hAnsi="Times New Roman" w:cs="Times New Roman"/>
            <w:noProof/>
            <w:color w:val="auto"/>
            <w:kern w:val="0"/>
            <w:sz w:val="24"/>
            <w:szCs w:val="24"/>
            <w:lang w:eastAsia="ru-RU"/>
          </w:rPr>
          <w:tab/>
        </w:r>
        <w:r w:rsidR="009B4616" w:rsidRPr="005171FC">
          <w:rPr>
            <w:rStyle w:val="a4"/>
            <w:rFonts w:ascii="Times New Roman" w:hAnsi="Times New Roman" w:cs="Times New Roman"/>
            <w:b/>
            <w:noProof/>
            <w:sz w:val="24"/>
            <w:szCs w:val="24"/>
          </w:rPr>
          <w:t>Информационные ресурсы, поисковые системы, базы данных</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_Toc41497965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105</w:t>
        </w:r>
        <w:r w:rsidRPr="005171FC">
          <w:rPr>
            <w:rFonts w:ascii="Times New Roman" w:hAnsi="Times New Roman" w:cs="Times New Roman"/>
            <w:noProof/>
            <w:webHidden/>
            <w:sz w:val="24"/>
            <w:szCs w:val="24"/>
          </w:rPr>
          <w:fldChar w:fldCharType="end"/>
        </w:r>
      </w:hyperlink>
    </w:p>
    <w:p w:rsidR="009B4616" w:rsidRPr="005171FC" w:rsidRDefault="0000578A">
      <w:pPr>
        <w:pStyle w:val="1f4"/>
        <w:rPr>
          <w:rFonts w:ascii="Times New Roman" w:eastAsiaTheme="minorEastAsia" w:hAnsi="Times New Roman" w:cs="Times New Roman"/>
          <w:noProof/>
          <w:color w:val="auto"/>
          <w:kern w:val="0"/>
          <w:sz w:val="24"/>
          <w:szCs w:val="24"/>
          <w:lang w:eastAsia="ru-RU"/>
        </w:rPr>
      </w:pPr>
      <w:hyperlink w:anchor="_Toc41497966" w:history="1">
        <w:r w:rsidR="009B4616" w:rsidRPr="005171FC">
          <w:rPr>
            <w:rStyle w:val="a4"/>
            <w:rFonts w:ascii="Times New Roman" w:hAnsi="Times New Roman" w:cs="Times New Roman"/>
            <w:noProof/>
            <w:sz w:val="24"/>
            <w:szCs w:val="24"/>
          </w:rPr>
          <w:t>ПРИЛОЖЕНИЕ 1</w:t>
        </w:r>
        <w:r w:rsidR="009B4616" w:rsidRPr="005171FC">
          <w:rPr>
            <w:rFonts w:ascii="Times New Roman" w:hAnsi="Times New Roman" w:cs="Times New Roman"/>
            <w:noProof/>
            <w:webHidden/>
            <w:sz w:val="24"/>
            <w:szCs w:val="24"/>
          </w:rPr>
          <w:tab/>
        </w:r>
        <w:r w:rsidRPr="005171FC">
          <w:rPr>
            <w:rFonts w:ascii="Times New Roman" w:hAnsi="Times New Roman" w:cs="Times New Roman"/>
            <w:noProof/>
            <w:webHidden/>
            <w:sz w:val="24"/>
            <w:szCs w:val="24"/>
          </w:rPr>
          <w:fldChar w:fldCharType="begin"/>
        </w:r>
        <w:r w:rsidR="009B4616" w:rsidRPr="005171FC">
          <w:rPr>
            <w:rFonts w:ascii="Times New Roman" w:hAnsi="Times New Roman" w:cs="Times New Roman"/>
            <w:noProof/>
            <w:webHidden/>
            <w:sz w:val="24"/>
            <w:szCs w:val="24"/>
          </w:rPr>
          <w:instrText xml:space="preserve"> PAGEREF _Toc41497966 \h </w:instrText>
        </w:r>
        <w:r w:rsidRPr="005171FC">
          <w:rPr>
            <w:rFonts w:ascii="Times New Roman" w:hAnsi="Times New Roman" w:cs="Times New Roman"/>
            <w:noProof/>
            <w:webHidden/>
            <w:sz w:val="24"/>
            <w:szCs w:val="24"/>
          </w:rPr>
        </w:r>
        <w:r w:rsidRPr="005171FC">
          <w:rPr>
            <w:rFonts w:ascii="Times New Roman" w:hAnsi="Times New Roman" w:cs="Times New Roman"/>
            <w:noProof/>
            <w:webHidden/>
            <w:sz w:val="24"/>
            <w:szCs w:val="24"/>
          </w:rPr>
          <w:fldChar w:fldCharType="separate"/>
        </w:r>
        <w:r w:rsidR="00F4560E">
          <w:rPr>
            <w:rFonts w:ascii="Times New Roman" w:hAnsi="Times New Roman" w:cs="Times New Roman"/>
            <w:noProof/>
            <w:webHidden/>
            <w:sz w:val="24"/>
            <w:szCs w:val="24"/>
          </w:rPr>
          <w:t>106</w:t>
        </w:r>
        <w:r w:rsidRPr="005171FC">
          <w:rPr>
            <w:rFonts w:ascii="Times New Roman" w:hAnsi="Times New Roman" w:cs="Times New Roman"/>
            <w:noProof/>
            <w:webHidden/>
            <w:sz w:val="24"/>
            <w:szCs w:val="24"/>
          </w:rPr>
          <w:fldChar w:fldCharType="end"/>
        </w:r>
      </w:hyperlink>
    </w:p>
    <w:p w:rsidR="0073431F" w:rsidRDefault="0000578A">
      <w:pPr>
        <w:ind w:firstLine="709"/>
        <w:rPr>
          <w:rFonts w:ascii="Times New Roman" w:hAnsi="Times New Roman" w:cs="Times New Roman"/>
          <w:sz w:val="24"/>
          <w:szCs w:val="24"/>
        </w:rPr>
      </w:pPr>
      <w:r w:rsidRPr="005171FC">
        <w:rPr>
          <w:rFonts w:ascii="Times New Roman" w:hAnsi="Times New Roman" w:cs="Times New Roman"/>
          <w:sz w:val="24"/>
          <w:szCs w:val="24"/>
        </w:rPr>
        <w:fldChar w:fldCharType="end"/>
      </w:r>
    </w:p>
    <w:p w:rsidR="0073431F" w:rsidRDefault="0073431F">
      <w:pPr>
        <w:ind w:firstLine="709"/>
        <w:jc w:val="center"/>
        <w:rPr>
          <w:rFonts w:ascii="Times New Roman" w:hAnsi="Times New Roman" w:cs="Times New Roman"/>
          <w:sz w:val="28"/>
          <w:szCs w:val="24"/>
          <w:lang w:eastAsia="ru-RU"/>
        </w:rPr>
      </w:pPr>
    </w:p>
    <w:p w:rsidR="0073431F" w:rsidRPr="00D415F5" w:rsidRDefault="0073431F" w:rsidP="00591328">
      <w:pPr>
        <w:pStyle w:val="1"/>
        <w:pageBreakBefore/>
        <w:numPr>
          <w:ilvl w:val="0"/>
          <w:numId w:val="16"/>
        </w:numPr>
        <w:tabs>
          <w:tab w:val="left" w:pos="0"/>
          <w:tab w:val="left" w:pos="993"/>
        </w:tabs>
        <w:spacing w:line="360" w:lineRule="auto"/>
        <w:rPr>
          <w:rFonts w:ascii="Times New Roman" w:hAnsi="Times New Roman" w:cs="Times New Roman"/>
        </w:rPr>
      </w:pPr>
      <w:bookmarkStart w:id="0" w:name="_Toc41497946"/>
      <w:r w:rsidRPr="00D415F5">
        <w:rPr>
          <w:rFonts w:ascii="Times New Roman" w:hAnsi="Times New Roman" w:cs="Times New Roman"/>
          <w:b/>
          <w:sz w:val="24"/>
        </w:rPr>
        <w:lastRenderedPageBreak/>
        <w:t>Общие положения</w:t>
      </w:r>
      <w:bookmarkEnd w:id="0"/>
    </w:p>
    <w:p w:rsidR="0073431F" w:rsidRPr="00D415F5" w:rsidRDefault="0073431F" w:rsidP="00591328">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 xml:space="preserve">Целью государственной итоговой аттестации является установление соответствия результатов освоения обучающимися образовательной программы </w:t>
      </w:r>
      <w:r w:rsidRPr="00D415F5">
        <w:rPr>
          <w:rFonts w:ascii="Times New Roman" w:hAnsi="Times New Roman" w:cs="Times New Roman"/>
          <w:sz w:val="24"/>
        </w:rPr>
        <w:t xml:space="preserve">23.05.06  «Строительство железных дорог, мостов и транспортных тоннелей» </w:t>
      </w:r>
      <w:r w:rsidRPr="00D415F5">
        <w:rPr>
          <w:rFonts w:ascii="Times New Roman" w:hAnsi="Times New Roman" w:cs="Times New Roman"/>
          <w:sz w:val="24"/>
          <w:szCs w:val="24"/>
        </w:rPr>
        <w:t>специализация «</w:t>
      </w:r>
      <w:r w:rsidR="00D415F5" w:rsidRPr="00D415F5">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sz w:val="24"/>
          <w:szCs w:val="24"/>
        </w:rPr>
        <w:t>» разработанной в Уральском государственном университете путей сообщения, требованиям Федерального государственного образовательного стандарта высшего образования (ФГОС ВО) и оценка уровня подготовленности выпускника к самостоятельной профессиональной деятельности.</w:t>
      </w:r>
    </w:p>
    <w:p w:rsidR="0073431F" w:rsidRPr="00D415F5" w:rsidRDefault="0073431F" w:rsidP="00591328">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Лицам, успешно прошедшим государственную итоговую аттестацию присваивается квалификация – инженер путей сообщения.</w:t>
      </w:r>
    </w:p>
    <w:p w:rsidR="0073431F" w:rsidRDefault="0073431F" w:rsidP="00591328">
      <w:pPr>
        <w:pStyle w:val="Style24"/>
        <w:widowControl/>
        <w:spacing w:after="0" w:line="276" w:lineRule="auto"/>
        <w:ind w:firstLine="709"/>
        <w:rPr>
          <w:rFonts w:ascii="Times New Roman" w:hAnsi="Times New Roman" w:cs="Times New Roman"/>
        </w:rPr>
      </w:pPr>
      <w:r w:rsidRPr="00D415F5">
        <w:rPr>
          <w:rFonts w:ascii="Times New Roman" w:hAnsi="Times New Roman" w:cs="Times New Roman"/>
        </w:rPr>
        <w:t xml:space="preserve">Процедура организации и проведения государственной итоговой аттестации обучающихся, завершающей освоение имеющих государственную аккредитацию образовательных программ, включая формы государственных аттестационных испытаний,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 в университетском комплексе Уральского государственного университета путей сообщения (далее </w:t>
      </w:r>
      <w:proofErr w:type="spellStart"/>
      <w:r w:rsidRPr="00D415F5">
        <w:rPr>
          <w:rFonts w:ascii="Times New Roman" w:hAnsi="Times New Roman" w:cs="Times New Roman"/>
        </w:rPr>
        <w:t>УрГУПС</w:t>
      </w:r>
      <w:proofErr w:type="spellEnd"/>
      <w:r w:rsidRPr="00D415F5">
        <w:rPr>
          <w:rFonts w:ascii="Times New Roman" w:hAnsi="Times New Roman" w:cs="Times New Roman"/>
        </w:rPr>
        <w:t xml:space="preserve"> или университет) единые по университету и закреплены в Положении ПЛ 2.3.23-2018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D415F5">
        <w:rPr>
          <w:rFonts w:ascii="Times New Roman" w:hAnsi="Times New Roman" w:cs="Times New Roman"/>
        </w:rPr>
        <w:t>бакалавриата</w:t>
      </w:r>
      <w:proofErr w:type="spellEnd"/>
      <w:r w:rsidRPr="00D415F5">
        <w:rPr>
          <w:rFonts w:ascii="Times New Roman" w:hAnsi="Times New Roman" w:cs="Times New Roman"/>
        </w:rPr>
        <w:t xml:space="preserve">, программам </w:t>
      </w:r>
      <w:proofErr w:type="spellStart"/>
      <w:r w:rsidRPr="00D415F5">
        <w:rPr>
          <w:rFonts w:ascii="Times New Roman" w:hAnsi="Times New Roman" w:cs="Times New Roman"/>
        </w:rPr>
        <w:t>специалитета</w:t>
      </w:r>
      <w:proofErr w:type="spellEnd"/>
      <w:r w:rsidRPr="00D415F5">
        <w:rPr>
          <w:rFonts w:ascii="Times New Roman" w:hAnsi="Times New Roman" w:cs="Times New Roman"/>
        </w:rPr>
        <w:t xml:space="preserve"> и программам магистратуры».</w:t>
      </w:r>
    </w:p>
    <w:p w:rsidR="00D415F5" w:rsidRDefault="00D415F5" w:rsidP="00591328">
      <w:pPr>
        <w:pStyle w:val="Style24"/>
        <w:widowControl/>
        <w:spacing w:after="0" w:line="276" w:lineRule="auto"/>
        <w:ind w:firstLine="709"/>
        <w:rPr>
          <w:rFonts w:ascii="Times New Roman" w:hAnsi="Times New Roman" w:cs="Times New Roman"/>
        </w:rPr>
      </w:pPr>
    </w:p>
    <w:p w:rsidR="00591328" w:rsidRPr="00D415F5" w:rsidRDefault="00591328" w:rsidP="00591328">
      <w:pPr>
        <w:pStyle w:val="Style24"/>
        <w:widowControl/>
        <w:spacing w:after="0" w:line="276" w:lineRule="auto"/>
        <w:ind w:firstLine="709"/>
        <w:rPr>
          <w:rFonts w:ascii="Times New Roman" w:hAnsi="Times New Roman" w:cs="Times New Roman"/>
        </w:rPr>
      </w:pPr>
    </w:p>
    <w:p w:rsidR="0073431F" w:rsidRPr="00D415F5" w:rsidRDefault="0073431F" w:rsidP="00591328">
      <w:pPr>
        <w:pStyle w:val="1"/>
        <w:numPr>
          <w:ilvl w:val="0"/>
          <w:numId w:val="16"/>
        </w:numPr>
        <w:tabs>
          <w:tab w:val="clear" w:pos="709"/>
          <w:tab w:val="left" w:pos="993"/>
        </w:tabs>
        <w:spacing w:after="0" w:line="276" w:lineRule="auto"/>
        <w:ind w:left="0" w:firstLine="709"/>
        <w:rPr>
          <w:rFonts w:ascii="Times New Roman" w:hAnsi="Times New Roman" w:cs="Times New Roman"/>
        </w:rPr>
      </w:pPr>
      <w:bookmarkStart w:id="1" w:name="_Toc41497947"/>
      <w:r w:rsidRPr="00D415F5">
        <w:rPr>
          <w:rFonts w:ascii="Times New Roman" w:hAnsi="Times New Roman" w:cs="Times New Roman"/>
          <w:b/>
          <w:sz w:val="24"/>
        </w:rPr>
        <w:t>Структура государственной итоговой аттестации</w:t>
      </w:r>
      <w:bookmarkEnd w:id="1"/>
    </w:p>
    <w:p w:rsidR="00591328" w:rsidRDefault="00591328" w:rsidP="00591328">
      <w:pPr>
        <w:tabs>
          <w:tab w:val="left" w:pos="1134"/>
          <w:tab w:val="left" w:pos="1701"/>
        </w:tabs>
        <w:spacing w:after="0" w:line="276" w:lineRule="auto"/>
        <w:ind w:firstLine="709"/>
        <w:jc w:val="both"/>
        <w:rPr>
          <w:rFonts w:ascii="Times New Roman" w:hAnsi="Times New Roman" w:cs="Times New Roman"/>
          <w:spacing w:val="-5"/>
          <w:sz w:val="24"/>
          <w:szCs w:val="24"/>
        </w:rPr>
      </w:pPr>
    </w:p>
    <w:p w:rsidR="0073431F" w:rsidRPr="00D415F5" w:rsidRDefault="0073431F" w:rsidP="00591328">
      <w:pPr>
        <w:tabs>
          <w:tab w:val="left" w:pos="1134"/>
          <w:tab w:val="left" w:pos="1701"/>
        </w:tabs>
        <w:spacing w:after="0" w:line="276" w:lineRule="auto"/>
        <w:ind w:firstLine="709"/>
        <w:jc w:val="both"/>
        <w:rPr>
          <w:rFonts w:ascii="Times New Roman" w:hAnsi="Times New Roman" w:cs="Times New Roman"/>
        </w:rPr>
      </w:pPr>
      <w:r w:rsidRPr="00D415F5">
        <w:rPr>
          <w:rFonts w:ascii="Times New Roman" w:hAnsi="Times New Roman" w:cs="Times New Roman"/>
          <w:spacing w:val="-5"/>
          <w:sz w:val="24"/>
          <w:szCs w:val="24"/>
        </w:rPr>
        <w:t>Государственная итоговая аттестация</w:t>
      </w:r>
      <w:r w:rsidRPr="00D415F5">
        <w:rPr>
          <w:rFonts w:ascii="Times New Roman" w:hAnsi="Times New Roman" w:cs="Times New Roman"/>
          <w:sz w:val="24"/>
          <w:szCs w:val="24"/>
        </w:rPr>
        <w:t xml:space="preserve"> по данной образовательной программе включает: </w:t>
      </w:r>
    </w:p>
    <w:p w:rsidR="0073431F" w:rsidRPr="00D415F5" w:rsidRDefault="0073431F" w:rsidP="00591328">
      <w:pPr>
        <w:tabs>
          <w:tab w:val="left" w:pos="1134"/>
          <w:tab w:val="left" w:pos="1701"/>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 подготовку к сдаче и сдачу государственного экзамена;</w:t>
      </w:r>
    </w:p>
    <w:p w:rsidR="0073431F" w:rsidRPr="00D415F5" w:rsidRDefault="0073431F" w:rsidP="00591328">
      <w:pPr>
        <w:tabs>
          <w:tab w:val="left" w:pos="1134"/>
          <w:tab w:val="left" w:pos="1701"/>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 выполнение и защиту выпускной квалификационной работы.</w:t>
      </w:r>
    </w:p>
    <w:p w:rsidR="0073431F" w:rsidRDefault="0073431F" w:rsidP="00591328">
      <w:pPr>
        <w:spacing w:after="0" w:line="276" w:lineRule="auto"/>
        <w:ind w:firstLine="709"/>
        <w:jc w:val="both"/>
        <w:rPr>
          <w:rFonts w:ascii="Times New Roman" w:hAnsi="Times New Roman" w:cs="Times New Roman"/>
          <w:sz w:val="24"/>
          <w:szCs w:val="24"/>
        </w:rPr>
      </w:pPr>
      <w:r w:rsidRPr="00D415F5">
        <w:rPr>
          <w:rFonts w:ascii="Times New Roman" w:hAnsi="Times New Roman" w:cs="Times New Roman"/>
          <w:sz w:val="24"/>
          <w:szCs w:val="24"/>
        </w:rPr>
        <w:t>Государственная итоговая аттестация проводится согласно календарного учебного графика. Общий объем составляет 24 зачетных единиц (864 часа).</w:t>
      </w:r>
    </w:p>
    <w:p w:rsidR="00591328" w:rsidRDefault="00591328" w:rsidP="00591328">
      <w:pPr>
        <w:spacing w:after="0" w:line="276" w:lineRule="auto"/>
        <w:ind w:firstLine="709"/>
        <w:jc w:val="both"/>
        <w:rPr>
          <w:rFonts w:ascii="Times New Roman" w:hAnsi="Times New Roman" w:cs="Times New Roman"/>
          <w:sz w:val="24"/>
          <w:szCs w:val="24"/>
        </w:rPr>
      </w:pPr>
    </w:p>
    <w:p w:rsidR="00591328" w:rsidRPr="00D415F5" w:rsidRDefault="00591328" w:rsidP="00591328">
      <w:pPr>
        <w:spacing w:after="0" w:line="276" w:lineRule="auto"/>
        <w:ind w:firstLine="709"/>
        <w:jc w:val="both"/>
        <w:rPr>
          <w:rFonts w:ascii="Times New Roman" w:hAnsi="Times New Roman" w:cs="Times New Roman"/>
        </w:rPr>
      </w:pPr>
    </w:p>
    <w:p w:rsidR="0073431F" w:rsidRPr="00D415F5" w:rsidRDefault="0073431F" w:rsidP="00591328">
      <w:pPr>
        <w:pStyle w:val="1"/>
        <w:numPr>
          <w:ilvl w:val="0"/>
          <w:numId w:val="16"/>
        </w:numPr>
        <w:tabs>
          <w:tab w:val="clear" w:pos="709"/>
          <w:tab w:val="left" w:pos="993"/>
        </w:tabs>
        <w:spacing w:after="0" w:line="276" w:lineRule="auto"/>
        <w:ind w:left="709" w:right="-428" w:firstLine="0"/>
        <w:rPr>
          <w:rFonts w:ascii="Times New Roman" w:hAnsi="Times New Roman" w:cs="Times New Roman"/>
        </w:rPr>
      </w:pPr>
      <w:bookmarkStart w:id="2" w:name="_Toc41497948"/>
      <w:r w:rsidRPr="00D415F5">
        <w:rPr>
          <w:rFonts w:ascii="Times New Roman" w:hAnsi="Times New Roman" w:cs="Times New Roman"/>
          <w:b/>
          <w:sz w:val="24"/>
        </w:rPr>
        <w:t>Перечень планируемых результатов освоения образовательной программы (ОП)</w:t>
      </w:r>
      <w:bookmarkEnd w:id="2"/>
    </w:p>
    <w:p w:rsidR="00591328" w:rsidRDefault="00591328" w:rsidP="00591328">
      <w:pPr>
        <w:pStyle w:val="ReportHead"/>
        <w:spacing w:after="0" w:line="276" w:lineRule="auto"/>
        <w:ind w:firstLine="709"/>
        <w:jc w:val="both"/>
        <w:rPr>
          <w:rFonts w:ascii="Times New Roman" w:hAnsi="Times New Roman" w:cs="Times New Roman"/>
          <w:spacing w:val="-1"/>
          <w:sz w:val="24"/>
        </w:rPr>
      </w:pPr>
    </w:p>
    <w:p w:rsidR="0073431F" w:rsidRPr="00D415F5" w:rsidRDefault="0073431F" w:rsidP="00591328">
      <w:pPr>
        <w:pStyle w:val="ReportHead"/>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rPr>
        <w:t xml:space="preserve">Требования к результатам освоения образовательной программы (ОП) </w:t>
      </w:r>
      <w:proofErr w:type="spellStart"/>
      <w:r w:rsidRPr="00D415F5">
        <w:rPr>
          <w:rFonts w:ascii="Times New Roman" w:hAnsi="Times New Roman" w:cs="Times New Roman"/>
          <w:sz w:val="24"/>
        </w:rPr>
        <w:t>специалитета</w:t>
      </w:r>
      <w:proofErr w:type="spellEnd"/>
      <w:r w:rsidRPr="00D415F5">
        <w:rPr>
          <w:rFonts w:ascii="Times New Roman" w:hAnsi="Times New Roman" w:cs="Times New Roman"/>
          <w:sz w:val="24"/>
        </w:rPr>
        <w:t xml:space="preserve"> условиям ее реализации и срокам освоения определяется ФГОС ВО по специальности 23.05.06 «Строительство железных дорог, мостов и транспортных тоннелей», утвержденного Приказом Министерства образования и науки Российской Федерации от 27 марта 2018 г. № 218. </w:t>
      </w:r>
    </w:p>
    <w:p w:rsidR="0073431F" w:rsidRDefault="0073431F" w:rsidP="00591328">
      <w:pPr>
        <w:spacing w:after="0" w:line="276" w:lineRule="auto"/>
        <w:ind w:firstLine="709"/>
        <w:jc w:val="both"/>
        <w:rPr>
          <w:rFonts w:ascii="Times New Roman" w:eastAsia="Calibri" w:hAnsi="Times New Roman" w:cs="Times New Roman"/>
          <w:sz w:val="24"/>
          <w:szCs w:val="24"/>
        </w:rPr>
      </w:pPr>
      <w:r w:rsidRPr="00D415F5">
        <w:rPr>
          <w:rFonts w:ascii="Times New Roman" w:eastAsia="Calibri" w:hAnsi="Times New Roman" w:cs="Times New Roman"/>
          <w:sz w:val="24"/>
          <w:szCs w:val="24"/>
        </w:rPr>
        <w:t xml:space="preserve">Выпускник, освоивший программу </w:t>
      </w:r>
      <w:proofErr w:type="spellStart"/>
      <w:r w:rsidRPr="00D415F5">
        <w:rPr>
          <w:rFonts w:ascii="Times New Roman" w:eastAsia="Calibri" w:hAnsi="Times New Roman" w:cs="Times New Roman"/>
          <w:sz w:val="24"/>
          <w:szCs w:val="24"/>
        </w:rPr>
        <w:t>специалитета</w:t>
      </w:r>
      <w:proofErr w:type="spellEnd"/>
      <w:r w:rsidRPr="00D415F5">
        <w:rPr>
          <w:rFonts w:ascii="Times New Roman" w:eastAsia="Calibri" w:hAnsi="Times New Roman" w:cs="Times New Roman"/>
          <w:sz w:val="24"/>
          <w:szCs w:val="24"/>
        </w:rPr>
        <w:t xml:space="preserve">, в соответствии </w:t>
      </w:r>
      <w:r w:rsidR="00FC131F">
        <w:rPr>
          <w:rFonts w:ascii="Times New Roman" w:eastAsia="Calibri" w:hAnsi="Times New Roman" w:cs="Times New Roman"/>
          <w:i/>
          <w:sz w:val="24"/>
          <w:szCs w:val="24"/>
        </w:rPr>
        <w:t>с областью</w:t>
      </w:r>
      <w:r w:rsidRPr="00D415F5">
        <w:rPr>
          <w:rFonts w:ascii="Times New Roman" w:eastAsia="Calibri" w:hAnsi="Times New Roman" w:cs="Times New Roman"/>
          <w:i/>
          <w:sz w:val="24"/>
          <w:szCs w:val="24"/>
        </w:rPr>
        <w:t xml:space="preserve"> профессиональной деятельности</w:t>
      </w:r>
      <w:r w:rsidR="00FC131F">
        <w:rPr>
          <w:rFonts w:ascii="Times New Roman" w:eastAsia="Calibri" w:hAnsi="Times New Roman" w:cs="Times New Roman"/>
          <w:i/>
          <w:sz w:val="24"/>
          <w:szCs w:val="24"/>
        </w:rPr>
        <w:t xml:space="preserve"> </w:t>
      </w:r>
      <w:r w:rsidRPr="00D415F5">
        <w:rPr>
          <w:rFonts w:ascii="Times New Roman" w:eastAsia="Calibri" w:hAnsi="Times New Roman" w:cs="Times New Roman"/>
          <w:sz w:val="24"/>
          <w:szCs w:val="24"/>
        </w:rPr>
        <w:t>готов решать профессиональные задачи, представленные в таблице 1.</w:t>
      </w:r>
    </w:p>
    <w:p w:rsidR="00591328" w:rsidRDefault="00591328" w:rsidP="00591328">
      <w:pPr>
        <w:spacing w:after="0" w:line="276" w:lineRule="auto"/>
        <w:ind w:firstLine="709"/>
        <w:jc w:val="both"/>
        <w:rPr>
          <w:rFonts w:ascii="Times New Roman" w:eastAsia="Calibri" w:hAnsi="Times New Roman" w:cs="Times New Roman"/>
          <w:sz w:val="24"/>
          <w:szCs w:val="24"/>
        </w:rPr>
      </w:pPr>
    </w:p>
    <w:p w:rsidR="00591328" w:rsidRDefault="00591328" w:rsidP="00591328">
      <w:pPr>
        <w:spacing w:after="0" w:line="276" w:lineRule="auto"/>
        <w:ind w:firstLine="709"/>
        <w:jc w:val="both"/>
        <w:rPr>
          <w:rFonts w:ascii="Times New Roman" w:eastAsia="Calibri" w:hAnsi="Times New Roman" w:cs="Times New Roman"/>
          <w:sz w:val="24"/>
          <w:szCs w:val="24"/>
        </w:rPr>
      </w:pPr>
    </w:p>
    <w:p w:rsidR="00591328" w:rsidRPr="00FC131F" w:rsidRDefault="00591328" w:rsidP="00591328">
      <w:pPr>
        <w:spacing w:after="0" w:line="276" w:lineRule="auto"/>
        <w:ind w:firstLine="709"/>
        <w:jc w:val="both"/>
        <w:rPr>
          <w:rFonts w:ascii="Times New Roman" w:hAnsi="Times New Roman" w:cs="Times New Roman"/>
        </w:rPr>
      </w:pPr>
    </w:p>
    <w:p w:rsidR="0073431F" w:rsidRPr="00D415F5" w:rsidRDefault="0073431F">
      <w:pPr>
        <w:spacing w:line="276" w:lineRule="auto"/>
        <w:ind w:firstLine="709"/>
        <w:jc w:val="right"/>
        <w:rPr>
          <w:rFonts w:ascii="Times New Roman" w:hAnsi="Times New Roman" w:cs="Times New Roman"/>
        </w:rPr>
      </w:pPr>
      <w:r w:rsidRPr="00D415F5">
        <w:rPr>
          <w:rFonts w:ascii="Times New Roman" w:hAnsi="Times New Roman" w:cs="Times New Roman"/>
          <w:bCs/>
          <w:sz w:val="24"/>
          <w:szCs w:val="24"/>
        </w:rPr>
        <w:lastRenderedPageBreak/>
        <w:t>Таблица 1</w:t>
      </w:r>
    </w:p>
    <w:tbl>
      <w:tblPr>
        <w:tblStyle w:val="affc"/>
        <w:tblW w:w="0" w:type="auto"/>
        <w:tblInd w:w="-176" w:type="dxa"/>
        <w:tblLayout w:type="fixed"/>
        <w:tblLook w:val="04A0"/>
      </w:tblPr>
      <w:tblGrid>
        <w:gridCol w:w="1985"/>
        <w:gridCol w:w="4678"/>
        <w:gridCol w:w="3651"/>
      </w:tblGrid>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Cs/>
              </w:rPr>
            </w:pPr>
            <w:r w:rsidRPr="00614FA9">
              <w:rPr>
                <w:rFonts w:ascii="Times New Roman" w:hAnsi="Times New Roman"/>
                <w:bCs/>
              </w:rPr>
              <w:t>Типы задач профессиональной деятельности</w:t>
            </w:r>
          </w:p>
        </w:tc>
        <w:tc>
          <w:tcPr>
            <w:tcW w:w="4678" w:type="dxa"/>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Cs/>
              </w:rPr>
            </w:pPr>
            <w:r w:rsidRPr="00614FA9">
              <w:rPr>
                <w:rFonts w:ascii="Times New Roman" w:hAnsi="Times New Roman"/>
                <w:bCs/>
              </w:rPr>
              <w:t>Задачи профессиональной деятельности</w:t>
            </w:r>
          </w:p>
        </w:tc>
        <w:tc>
          <w:tcPr>
            <w:tcW w:w="3651" w:type="dxa"/>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Cs/>
              </w:rPr>
            </w:pPr>
            <w:r w:rsidRPr="00614FA9">
              <w:rPr>
                <w:rFonts w:ascii="Times New Roman" w:hAnsi="Times New Roman"/>
                <w:bCs/>
              </w:rPr>
              <w:t>Объекты профессиональной деятельности (или области знаний)</w:t>
            </w:r>
          </w:p>
        </w:tc>
      </w:tr>
      <w:tr w:rsidR="00591328" w:rsidRPr="00614FA9" w:rsidTr="00FC131F">
        <w:tc>
          <w:tcPr>
            <w:tcW w:w="10314" w:type="dxa"/>
            <w:gridSpan w:val="3"/>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
                <w:bCs/>
              </w:rPr>
            </w:pPr>
            <w:r w:rsidRPr="00614FA9">
              <w:rPr>
                <w:rFonts w:ascii="Times New Roman" w:hAnsi="Times New Roman"/>
                <w:b/>
                <w:bCs/>
              </w:rPr>
              <w:t>Область профессиональной деятельности 01 Образование и наука</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Научно-исследовательский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участие в фундаментальных и прикладных исследованиях в области профессиональной деятельности;</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сбор  и анализ научно-технической информации, включая патентные источники;</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–выступление с докладами и сообщениями по тематике проводимых исследований;</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Научно-исследовательские и проектно-конструкторские организации в области развития техники и технологий проектирования, строительства, реконструкции и эксплуатации железнодорожного пути, искусственных сооружений, метрополитенов и других объектов транспортной инфраструктуры</w:t>
            </w:r>
          </w:p>
        </w:tc>
      </w:tr>
      <w:tr w:rsidR="00591328" w:rsidRPr="00614FA9" w:rsidTr="00FC131F">
        <w:tc>
          <w:tcPr>
            <w:tcW w:w="10314" w:type="dxa"/>
            <w:gridSpan w:val="3"/>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
                <w:bCs/>
              </w:rPr>
            </w:pPr>
            <w:r w:rsidRPr="00614FA9">
              <w:rPr>
                <w:rFonts w:ascii="Times New Roman" w:hAnsi="Times New Roman"/>
                <w:b/>
                <w:bCs/>
              </w:rPr>
              <w:t xml:space="preserve">Область профессиональной деятельности </w:t>
            </w:r>
          </w:p>
          <w:p w:rsidR="00591328" w:rsidRPr="00614FA9" w:rsidRDefault="00591328" w:rsidP="00FC131F">
            <w:pPr>
              <w:autoSpaceDE w:val="0"/>
              <w:autoSpaceDN w:val="0"/>
              <w:adjustRightInd w:val="0"/>
              <w:spacing w:after="0" w:line="228" w:lineRule="auto"/>
              <w:ind w:left="-57" w:right="-57"/>
              <w:jc w:val="center"/>
              <w:rPr>
                <w:rFonts w:ascii="Times New Roman" w:hAnsi="Times New Roman"/>
                <w:b/>
              </w:rPr>
            </w:pPr>
            <w:r w:rsidRPr="00614FA9">
              <w:rPr>
                <w:rFonts w:ascii="Times New Roman" w:hAnsi="Times New Roman"/>
                <w:b/>
                <w:bCs/>
              </w:rPr>
              <w:t xml:space="preserve">10 </w:t>
            </w:r>
            <w:r w:rsidRPr="00614FA9">
              <w:rPr>
                <w:rFonts w:ascii="Times New Roman" w:hAnsi="Times New Roman"/>
                <w:b/>
              </w:rPr>
              <w:t>Архитектура, проектирование, геодезия, топография и дизайн</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Производственно-технологический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проведение комплекса работ инженерных изысканий для строительства;</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осуществление комплекса геодезических работ и разработка топографического плана местности;</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Pr>
                <w:rFonts w:ascii="Times New Roman" w:hAnsi="Times New Roman"/>
              </w:rPr>
              <w:t xml:space="preserve">– </w:t>
            </w:r>
            <w:r w:rsidRPr="00614FA9">
              <w:rPr>
                <w:rFonts w:ascii="Times New Roman" w:hAnsi="Times New Roman"/>
              </w:rPr>
              <w:t>разработка проектов линейных объектов строительства и их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разработка технологических процессов строительства, ремонта, реконструкции и эксплуатации железнодорожного пути, мостов, транспортных тоннелей и метрополитенов, руководство этими процессами;</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Железнодорожный путь;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Организационно-управленческий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руководство профессиональным коллективом, осуществляющим комплекс работ по инженерным изысканиям, проектированию или проводящим постоянный технический надзор железнодорожного пути и объектов путевого хозяйства, мостов, тоннелей и других искусственных сооружений;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разработка методических и нормативных материалов, технической документации по правилам эксплуатации пути, путевого хозяйства, мостов, тоннелей, метрополитенов;</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Железнодорожный путь;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rPr>
                <w:rFonts w:ascii="Times New Roman" w:hAnsi="Times New Roman"/>
                <w:bCs/>
              </w:rPr>
            </w:pPr>
            <w:r w:rsidRPr="00614FA9">
              <w:rPr>
                <w:rFonts w:ascii="Times New Roman" w:hAnsi="Times New Roman"/>
              </w:rPr>
              <w:t>Проектно-изыскательский и проектно-конструкторский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реализация инженерных изысканий трассы железнодорожного пути и транспортных сооружений, включая геодезические, гидрометрические и инженерно-геологические работы;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разработка новых технологий проектно-изыскательской деятельности транспортных путей и сооружений;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разработка проектов строительства, реконструкции и ремонта железнодорожного пути и искусственных сооружений, их элементов и устройств, осуществление авторского надзора за реализацией проектных решений;</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Железнодорожный путь;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Научно-исследовательский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совершенствование методов проведения инженерных изысканий для строительства;</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совершенствование методов разработки нормативно-технической документации в области инженерных изысканий для строительства;</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Железнодорожный путь;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lastRenderedPageBreak/>
              <w:t>Методы и технические средства контроля состояния железнодорожного пути и искусственных сооружений</w:t>
            </w:r>
          </w:p>
        </w:tc>
      </w:tr>
      <w:tr w:rsidR="00591328" w:rsidRPr="00614FA9" w:rsidTr="00FC131F">
        <w:tc>
          <w:tcPr>
            <w:tcW w:w="10314" w:type="dxa"/>
            <w:gridSpan w:val="3"/>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
                <w:bCs/>
              </w:rPr>
            </w:pPr>
            <w:r w:rsidRPr="00614FA9">
              <w:rPr>
                <w:rFonts w:ascii="Times New Roman" w:hAnsi="Times New Roman"/>
                <w:b/>
                <w:bCs/>
              </w:rPr>
              <w:lastRenderedPageBreak/>
              <w:t>Область профессиональной деятельности</w:t>
            </w:r>
          </w:p>
          <w:p w:rsidR="00591328" w:rsidRPr="00614FA9" w:rsidRDefault="00591328" w:rsidP="00FC131F">
            <w:pPr>
              <w:autoSpaceDE w:val="0"/>
              <w:autoSpaceDN w:val="0"/>
              <w:adjustRightInd w:val="0"/>
              <w:spacing w:after="0" w:line="228" w:lineRule="auto"/>
              <w:ind w:left="-57" w:right="-57"/>
              <w:jc w:val="center"/>
              <w:rPr>
                <w:rFonts w:ascii="Times New Roman" w:hAnsi="Times New Roman"/>
                <w:b/>
              </w:rPr>
            </w:pPr>
            <w:r w:rsidRPr="00614FA9">
              <w:rPr>
                <w:rFonts w:ascii="Times New Roman" w:hAnsi="Times New Roman"/>
                <w:b/>
              </w:rPr>
              <w:t xml:space="preserve">16 Строительство и </w:t>
            </w:r>
            <w:proofErr w:type="spellStart"/>
            <w:r w:rsidRPr="00614FA9">
              <w:rPr>
                <w:rFonts w:ascii="Times New Roman" w:hAnsi="Times New Roman"/>
                <w:b/>
              </w:rPr>
              <w:t>жилищно</w:t>
            </w:r>
            <w:proofErr w:type="spellEnd"/>
            <w:r w:rsidRPr="00614FA9">
              <w:rPr>
                <w:rFonts w:ascii="Times New Roman" w:hAnsi="Times New Roman"/>
                <w:b/>
              </w:rPr>
              <w:t>- коммунальное хозяйство</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Производственно-технологический</w:t>
            </w:r>
          </w:p>
        </w:tc>
        <w:tc>
          <w:tcPr>
            <w:tcW w:w="4678" w:type="dxa"/>
          </w:tcPr>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xml:space="preserve">– выбор современных машин, механизмов, оборудования и их эффективное использование в разработанных технологических схемах и процессах при строительстве, техническом обслуживании и ремонте сооружений и устройств железнодорожной инфраструктуры;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осуществление мероприятий по предупреждению производственного травматизма и профессиональных заболеваний;</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осуществление мероприятий за соблюдением нормативных документов при производстве работ;</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xml:space="preserve">– контроль качества поступающих на объекты строительных материалов и изделий, осуществление контроля за соблюдением технологических операций;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xml:space="preserve">– 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 мостов, тоннелей и других искусственных сооружений на транспорте;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контроль за соблюдением действующих технических регламентов, качеством работ по строительству, ремонту и реконструкции железнодорожного пути, объектов путевого хозяйства, мостов, тоннелей, других искусственных сооружений на транспорте, метрополитенов;</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планирование, оперативное руководство и проведение строительных и ремонтных работ в рамках текущего содержания железнодорожного пути, объектов путевого хозяйства, мостов, тоннелей и метрополитенов;</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b/>
                <w:bCs/>
              </w:rPr>
              <w:t>–</w:t>
            </w:r>
            <w:r w:rsidRPr="00614FA9">
              <w:rPr>
                <w:rFonts w:ascii="Times New Roman" w:hAnsi="Times New Roman"/>
              </w:rPr>
              <w:t xml:space="preserve"> осуществление контроля за соблюдением технологических операций;</w:t>
            </w:r>
          </w:p>
        </w:tc>
        <w:tc>
          <w:tcPr>
            <w:tcW w:w="3651" w:type="dxa"/>
          </w:tcPr>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Железнодорожный путь; путевое хозяйство;</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xml:space="preserve">Искусственные сооружения (мосты, тоннели, водопропускные трубы, пересечения в разных уровнях) железных дорог;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Организационно-управленческий</w:t>
            </w:r>
          </w:p>
        </w:tc>
        <w:tc>
          <w:tcPr>
            <w:tcW w:w="4678" w:type="dxa"/>
          </w:tcPr>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руководство профессиональным коллективом, осуществляющим, строительство, реконструкцию или ремонт железнодорожного пути и объектов путевого хозяйства, мостов, тоннелей и других искусственных сооружений;</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обеспечение безопасности рабочих и служащих железнодорожного транспорта, метрополитенов и транспортного строительства на всех этапах работ по строительству железнодорожного пути, объектов путевого хозяйства, мостов, тоннелей и других искусственных сооружений, метрополитенов;</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прогнозирование и оценка влияния природных и техногенных факторов на безопасность эксплуатации возводимых объектов;</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оценка влияния на окружающую среду строительных работ, применяемых материалов и оборудования с целью соблюдения экологических требований при проведении строительства, реконструкции и ремонте пути и искусственных сооружений;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lastRenderedPageBreak/>
              <w:t xml:space="preserve">– разработка технико-экономического обоснования строительства, реконструкции и ремонтов объектов железнодорожной инфраструктуры;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расчет экономической эффективности проектируемых технологических процессов и организационно-управленческих решений;</w:t>
            </w:r>
          </w:p>
        </w:tc>
        <w:tc>
          <w:tcPr>
            <w:tcW w:w="3651" w:type="dxa"/>
          </w:tcPr>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lastRenderedPageBreak/>
              <w:t xml:space="preserve">Железнодорожный путь;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Путевое хозяйство;</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591328" w:rsidRPr="00614FA9" w:rsidRDefault="00591328" w:rsidP="00FC131F">
            <w:pPr>
              <w:autoSpaceDE w:val="0"/>
              <w:autoSpaceDN w:val="0"/>
              <w:adjustRightInd w:val="0"/>
              <w:spacing w:after="0" w:line="223"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tc>
      </w:tr>
      <w:tr w:rsidR="00591328" w:rsidRPr="00614FA9" w:rsidTr="00FC131F">
        <w:tc>
          <w:tcPr>
            <w:tcW w:w="1985" w:type="dxa"/>
          </w:tcPr>
          <w:p w:rsidR="00591328" w:rsidRPr="00614FA9" w:rsidRDefault="00591328" w:rsidP="00FC131F">
            <w:pPr>
              <w:autoSpaceDE w:val="0"/>
              <w:autoSpaceDN w:val="0"/>
              <w:adjustRightInd w:val="0"/>
              <w:spacing w:after="0" w:line="223" w:lineRule="auto"/>
              <w:ind w:left="-57" w:right="-57"/>
              <w:rPr>
                <w:rFonts w:ascii="Times New Roman" w:hAnsi="Times New Roman"/>
                <w:bCs/>
              </w:rPr>
            </w:pPr>
            <w:r w:rsidRPr="00614FA9">
              <w:rPr>
                <w:rFonts w:ascii="Times New Roman" w:hAnsi="Times New Roman"/>
              </w:rPr>
              <w:lastRenderedPageBreak/>
              <w:t>Проектно-изыскательский и проектно-конструкторский</w:t>
            </w:r>
          </w:p>
        </w:tc>
        <w:tc>
          <w:tcPr>
            <w:tcW w:w="4678" w:type="dxa"/>
          </w:tcPr>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технико-экономическая оценка проектов строительства, капитального ремонта и реконструкции железнодорожного пути и искусственных сооружений на транспорте, метрополитенов;</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совершенствование методов расчета конструкций транспортных сооружений, оценка влияния на окружающую среду строительно-монтажных работ и последующей эксплуатации транспортных сооружений, разработка мероприятий по устранению факторов, отрицательно влияющих на окружающую среду и безопасную эксплуатацию транспортных объектов;</w:t>
            </w:r>
          </w:p>
        </w:tc>
        <w:tc>
          <w:tcPr>
            <w:tcW w:w="3651" w:type="dxa"/>
          </w:tcPr>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Железнодорожный путь;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Путевое хозяйство;</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Методы и технические средства контроля состояния железнодорожного пути и искусственных сооружений </w:t>
            </w:r>
          </w:p>
        </w:tc>
      </w:tr>
      <w:tr w:rsidR="00591328" w:rsidRPr="00614FA9" w:rsidTr="00FC131F">
        <w:tc>
          <w:tcPr>
            <w:tcW w:w="1985" w:type="dxa"/>
          </w:tcPr>
          <w:p w:rsidR="00591328" w:rsidRPr="00614FA9" w:rsidRDefault="00591328" w:rsidP="00FC131F">
            <w:pPr>
              <w:autoSpaceDE w:val="0"/>
              <w:autoSpaceDN w:val="0"/>
              <w:adjustRightInd w:val="0"/>
              <w:spacing w:after="0" w:line="223" w:lineRule="auto"/>
              <w:ind w:left="-57" w:right="-57"/>
              <w:jc w:val="both"/>
              <w:rPr>
                <w:rFonts w:ascii="Times New Roman" w:hAnsi="Times New Roman"/>
                <w:bCs/>
              </w:rPr>
            </w:pPr>
            <w:r w:rsidRPr="00614FA9">
              <w:rPr>
                <w:rFonts w:ascii="Times New Roman" w:hAnsi="Times New Roman"/>
                <w:bCs/>
              </w:rPr>
              <w:t>Научно-исследовательский</w:t>
            </w:r>
          </w:p>
        </w:tc>
        <w:tc>
          <w:tcPr>
            <w:tcW w:w="4678" w:type="dxa"/>
          </w:tcPr>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разработка технологических механизированных комплексов для строительства, реконструкции, ремонта и текущего содержания пути, земляного полотна и искусственных</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сооружений;</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 исследования в области создания новых или совершенствования существующих конструкций и материалов верхнего строения пути, земляного полотна и искусственных сооружений и анализа эффективности их работы;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 определение грузоподъёмности мостов,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несущей способности конструкции железнодорожного пути, тоннелей и других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искусственных сооружений, разработка мероприятий по повышению уровня их надёжности;</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анализ и совершенствование норм и технических условий проектирования, строительства и технического обслуживания транспортных путей и сооружений;</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 совершенствование методов расчета конструкций транспортных сооружений;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анализ взаимодействия транспортных сооружений с окружающей средой и разработка рекомендаций по соблюдению экологических требований при проведении ремонта, реконструкции и строительства новых транспортных объектов;</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 совершенствование методов разработки нормативно-технической документации в области организации строительного производства;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lastRenderedPageBreak/>
              <w:t>– анализ научно-технических проблем, истории и перспектив развития науки, техники и технологий в области транспортного строительства;</w:t>
            </w:r>
          </w:p>
        </w:tc>
        <w:tc>
          <w:tcPr>
            <w:tcW w:w="3651" w:type="dxa"/>
          </w:tcPr>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lastRenderedPageBreak/>
              <w:t xml:space="preserve">Железнодорожный путь;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Путевое хозяйство;</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Искусственные сооружения (мосты, тоннели, водопропускные трубы, пересечения в разных уровнях) железных дорог;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Методы и средства контроля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за качеством строительных, </w:t>
            </w:r>
          </w:p>
          <w:p w:rsidR="00591328" w:rsidRPr="00614FA9" w:rsidRDefault="00591328" w:rsidP="00FC131F">
            <w:pPr>
              <w:autoSpaceDE w:val="0"/>
              <w:autoSpaceDN w:val="0"/>
              <w:adjustRightInd w:val="0"/>
              <w:spacing w:after="0" w:line="235" w:lineRule="auto"/>
              <w:ind w:left="-57" w:right="-57"/>
              <w:rPr>
                <w:rFonts w:ascii="Times New Roman" w:hAnsi="Times New Roman"/>
              </w:rPr>
            </w:pPr>
            <w:r w:rsidRPr="00614FA9">
              <w:rPr>
                <w:rFonts w:ascii="Times New Roman" w:hAnsi="Times New Roman"/>
              </w:rPr>
              <w:t xml:space="preserve">реконструктивных и ремонтных работ, а также работ, выполняемых при текущем содержании железнодорожного пути и искусственных сооружений; </w:t>
            </w:r>
          </w:p>
          <w:p w:rsidR="00591328" w:rsidRPr="00614FA9" w:rsidRDefault="00591328" w:rsidP="00FC131F">
            <w:pPr>
              <w:autoSpaceDE w:val="0"/>
              <w:autoSpaceDN w:val="0"/>
              <w:adjustRightInd w:val="0"/>
              <w:spacing w:after="0" w:line="235" w:lineRule="auto"/>
              <w:ind w:left="-57" w:right="-57"/>
              <w:rPr>
                <w:rFonts w:ascii="Times New Roman" w:hAnsi="Times New Roman"/>
              </w:rPr>
            </w:pPr>
          </w:p>
        </w:tc>
      </w:tr>
      <w:tr w:rsidR="00591328" w:rsidRPr="00614FA9" w:rsidTr="00FC131F">
        <w:tc>
          <w:tcPr>
            <w:tcW w:w="10314" w:type="dxa"/>
            <w:gridSpan w:val="3"/>
          </w:tcPr>
          <w:p w:rsidR="00591328" w:rsidRPr="00614FA9" w:rsidRDefault="00591328" w:rsidP="00FC131F">
            <w:pPr>
              <w:autoSpaceDE w:val="0"/>
              <w:autoSpaceDN w:val="0"/>
              <w:adjustRightInd w:val="0"/>
              <w:spacing w:after="0" w:line="228" w:lineRule="auto"/>
              <w:ind w:left="-57" w:right="-57"/>
              <w:jc w:val="center"/>
              <w:rPr>
                <w:rFonts w:ascii="Times New Roman" w:hAnsi="Times New Roman"/>
              </w:rPr>
            </w:pPr>
            <w:r w:rsidRPr="00614FA9">
              <w:rPr>
                <w:rFonts w:ascii="Times New Roman" w:hAnsi="Times New Roman"/>
                <w:b/>
                <w:bCs/>
              </w:rPr>
              <w:lastRenderedPageBreak/>
              <w:t xml:space="preserve">Область профессиональной деятельности </w:t>
            </w:r>
            <w:r w:rsidRPr="00614FA9">
              <w:rPr>
                <w:rFonts w:ascii="Times New Roman" w:hAnsi="Times New Roman"/>
                <w:b/>
              </w:rPr>
              <w:t>17 Транспорт</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Производственно-технологический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обеспечение безопасности движения поездов, норм экологической и промышленной безопасности при строительстве, реконструкции, эксплуатации и текущем содержании железнодорожного пути и искусственных сооружений;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организация диагностики и мониторинга верхнего строения пути, земляного полотна и искусственных сооружений;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b/>
                <w:bCs/>
              </w:rPr>
              <w:t xml:space="preserve">– </w:t>
            </w:r>
            <w:r w:rsidRPr="00614FA9">
              <w:rPr>
                <w:rFonts w:ascii="Times New Roman" w:hAnsi="Times New Roman"/>
              </w:rPr>
              <w:t>осуществление контроля за соблюдением технологических операций;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выбор современных машин, включая путевые машины, механизмов, контрольно-измерительных инструментов и оборудования  и их эффективное использование в разработанных технологических схемах и процессах при техническом обслуживании и ремонте сооружений и устройств железнодорожной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планирование, оперативное руководство и проведение строительных и ремонтных работ в рамках текущего содержания железнодорожного пути, объектов путевого хозяйства, мостов; </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Железнодорожный путь</w:t>
            </w:r>
            <w:r>
              <w:rPr>
                <w:rFonts w:ascii="Times New Roman" w:hAnsi="Times New Roman"/>
              </w:rPr>
              <w:t xml:space="preserve"> и путевое хозяйство</w:t>
            </w:r>
            <w:r w:rsidRPr="00614FA9">
              <w:rPr>
                <w:rFonts w:ascii="Times New Roman" w:hAnsi="Times New Roman"/>
              </w:rPr>
              <w:t>;</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p w:rsidR="00591328" w:rsidRPr="00614FA9" w:rsidRDefault="00591328" w:rsidP="00FC131F">
            <w:pPr>
              <w:autoSpaceDE w:val="0"/>
              <w:autoSpaceDN w:val="0"/>
              <w:adjustRightInd w:val="0"/>
              <w:spacing w:after="0" w:line="228" w:lineRule="auto"/>
              <w:ind w:left="-57" w:right="-57"/>
              <w:rPr>
                <w:rFonts w:ascii="Times New Roman" w:hAnsi="Times New Roman"/>
              </w:rPr>
            </w:pP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Организационно-управленческий</w:t>
            </w:r>
          </w:p>
        </w:tc>
        <w:tc>
          <w:tcPr>
            <w:tcW w:w="4678" w:type="dxa"/>
          </w:tcPr>
          <w:p w:rsidR="00591328"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обеспечение безопасности рабочих и служащих железнодорожного транспорта, метрополитенов и транспортного строительства в период постоянной эксплуатации железнодорожного пути, объектов путевого хозяйства, мостов, тоннелей и других искусственных сооружений, метрополитенов;</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разработка технико-экономического обоснования строительства, реконструкции и ремонтов объектов путевого хозяйства;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организация повышения квалификации работников, развитие творческой инициативы, рационализации, изобретательства, внедрение в производство достижений отечественной и зарубежной науки и техники;</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расчет экономической эффективности проектируемых технологических процессов и организационно-управленческих решений;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развитие творческой инициативы, рационализации, изобретательства, внедрение в производство достижений отечественной и зарубежной науки и техники</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Железнодорожный путь</w:t>
            </w:r>
            <w:r>
              <w:rPr>
                <w:rFonts w:ascii="Times New Roman" w:hAnsi="Times New Roman"/>
              </w:rPr>
              <w:t xml:space="preserve"> и путевое хозяйство</w:t>
            </w:r>
            <w:r w:rsidRPr="00614FA9">
              <w:rPr>
                <w:rFonts w:ascii="Times New Roman" w:hAnsi="Times New Roman"/>
              </w:rPr>
              <w:t>;</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rPr>
                <w:rFonts w:ascii="Times New Roman" w:hAnsi="Times New Roman"/>
                <w:bCs/>
              </w:rPr>
            </w:pPr>
            <w:r w:rsidRPr="00614FA9">
              <w:rPr>
                <w:rFonts w:ascii="Times New Roman" w:hAnsi="Times New Roman"/>
              </w:rPr>
              <w:t>Проектно-изыскательский и проектно-конструкторский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организация диагностики и мониторинга верхнего строения пути, земляного полотна и искусственных сооружений;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расчет конструкций верхнего строения пути и земляного полотна, искусственных сооружений, их элементов и устройств; </w:t>
            </w:r>
          </w:p>
          <w:p w:rsidR="00591328"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совершенствование методов расчета, включая нестандартные ситуации, возникающие при выполнении работ по проектированию, ремонту и текущему содержанию верхнего строения пути и земляного полотна;</w:t>
            </w:r>
          </w:p>
          <w:p w:rsidR="00FC131F" w:rsidRPr="00614FA9" w:rsidRDefault="00FC131F" w:rsidP="00FC131F">
            <w:pPr>
              <w:autoSpaceDE w:val="0"/>
              <w:autoSpaceDN w:val="0"/>
              <w:adjustRightInd w:val="0"/>
              <w:spacing w:after="0" w:line="228" w:lineRule="auto"/>
              <w:ind w:left="-57" w:right="-57"/>
              <w:rPr>
                <w:rFonts w:ascii="Times New Roman" w:hAnsi="Times New Roman"/>
              </w:rPr>
            </w:pP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lastRenderedPageBreak/>
              <w:t>– разработка мероприятий по устранению факторов, отрицательно влияющих на окружающую среду и безопасную эксплуатацию транспортных объектов</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lastRenderedPageBreak/>
              <w:t xml:space="preserve">Железнодорожный путь;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Метрополитены и другие объекты транспортной инфраструктуры</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lastRenderedPageBreak/>
              <w:t>Научно-исследовательский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сбор научной информации, подготовка обзоров, аннотаций, составление рефератов и отчетов, библиографий, анализ информации по объектам исследования, участие в научных дискуссиях и процедурах защиты научных работ различного уровня, выступление с докладами и сообщениями по тематике проводимых исследований, распространение и популяризация профессиональных знаний, анализ состояния и динамики объектов деятельности, разработка планов, программ и методик  проведения исследований, анализ их результатов;</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совершенствование методов разработки нормативно-технической документации в области технического обслуживания железнодорожного пути;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исследования в области разработки новых или совершенствования существующих конструкций верхнего строения пути, земляного полотна и искусственных сооружений и анализа эффективности их работы;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автоматизированное определение </w:t>
            </w:r>
            <w:proofErr w:type="spellStart"/>
            <w:r w:rsidRPr="00614FA9">
              <w:rPr>
                <w:rFonts w:ascii="Times New Roman" w:hAnsi="Times New Roman"/>
              </w:rPr>
              <w:t>предотказных</w:t>
            </w:r>
            <w:proofErr w:type="spellEnd"/>
            <w:r w:rsidRPr="00614FA9">
              <w:rPr>
                <w:rFonts w:ascii="Times New Roman" w:hAnsi="Times New Roman"/>
              </w:rPr>
              <w:t xml:space="preserve"> состояний устройств инфраструктуры железнодорожного транспорта;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 анализ научно-технических проблем, истории и перспектив развития науки, техники и технологий в области транспортного строительства, реконструкции и технического обслуживания устройств железнодорожной инфраструктуры; </w:t>
            </w: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Железнодорожный путь;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Путевое хозяйство;</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Искусственные сооружения (мосты, тоннели, водопропускные трубы, пересечения в разных уровнях) железных дорог;</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Метрополитены и другие объекты транспортной инфраструктуры;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xml:space="preserve">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 </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Методы и технические средства контроля состояния железнодорожного пути и искусственных сооружений</w:t>
            </w:r>
          </w:p>
        </w:tc>
      </w:tr>
      <w:tr w:rsidR="00591328" w:rsidRPr="00614FA9" w:rsidTr="00FC131F">
        <w:tc>
          <w:tcPr>
            <w:tcW w:w="10314" w:type="dxa"/>
            <w:gridSpan w:val="3"/>
          </w:tcPr>
          <w:p w:rsidR="00591328" w:rsidRPr="00614FA9" w:rsidRDefault="00591328" w:rsidP="00FC131F">
            <w:pPr>
              <w:autoSpaceDE w:val="0"/>
              <w:autoSpaceDN w:val="0"/>
              <w:adjustRightInd w:val="0"/>
              <w:spacing w:after="0" w:line="228" w:lineRule="auto"/>
              <w:ind w:left="-57" w:right="-57"/>
              <w:jc w:val="center"/>
              <w:rPr>
                <w:rFonts w:ascii="Times New Roman" w:hAnsi="Times New Roman"/>
                <w:b/>
                <w:bCs/>
              </w:rPr>
            </w:pPr>
            <w:r w:rsidRPr="00614FA9">
              <w:rPr>
                <w:rFonts w:ascii="Times New Roman" w:hAnsi="Times New Roman"/>
                <w:b/>
                <w:bCs/>
              </w:rPr>
              <w:t>Область профессиональной деятельности</w:t>
            </w:r>
          </w:p>
          <w:p w:rsidR="00591328" w:rsidRPr="00614FA9" w:rsidRDefault="00591328" w:rsidP="00FC131F">
            <w:pPr>
              <w:autoSpaceDE w:val="0"/>
              <w:autoSpaceDN w:val="0"/>
              <w:adjustRightInd w:val="0"/>
              <w:spacing w:after="0" w:line="228" w:lineRule="auto"/>
              <w:ind w:left="-57" w:right="-57"/>
              <w:jc w:val="center"/>
              <w:rPr>
                <w:rFonts w:ascii="Times New Roman" w:hAnsi="Times New Roman"/>
              </w:rPr>
            </w:pPr>
            <w:r w:rsidRPr="00614FA9">
              <w:rPr>
                <w:rFonts w:ascii="Times New Roman" w:hAnsi="Times New Roman"/>
                <w:b/>
              </w:rPr>
              <w:t>40 Сквозные виды профессиональной деятельности</w:t>
            </w:r>
          </w:p>
        </w:tc>
      </w:tr>
      <w:tr w:rsidR="00591328" w:rsidRPr="00614FA9" w:rsidTr="00FC131F">
        <w:tc>
          <w:tcPr>
            <w:tcW w:w="1985" w:type="dxa"/>
          </w:tcPr>
          <w:p w:rsidR="00591328" w:rsidRPr="00614FA9" w:rsidRDefault="00591328" w:rsidP="00FC131F">
            <w:pPr>
              <w:autoSpaceDE w:val="0"/>
              <w:autoSpaceDN w:val="0"/>
              <w:adjustRightInd w:val="0"/>
              <w:spacing w:after="0" w:line="228" w:lineRule="auto"/>
              <w:ind w:left="-57" w:right="-57"/>
              <w:jc w:val="both"/>
              <w:rPr>
                <w:rFonts w:ascii="Times New Roman" w:hAnsi="Times New Roman"/>
                <w:bCs/>
              </w:rPr>
            </w:pPr>
            <w:r w:rsidRPr="00614FA9">
              <w:rPr>
                <w:rFonts w:ascii="Times New Roman" w:hAnsi="Times New Roman"/>
                <w:bCs/>
              </w:rPr>
              <w:t>Научно-исследовательский</w:t>
            </w:r>
          </w:p>
        </w:tc>
        <w:tc>
          <w:tcPr>
            <w:tcW w:w="4678"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участие в фундаментальных и прикладных исследованиях в области профессиональной деятельности;</w:t>
            </w:r>
          </w:p>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 выступление с докладами и сообщениями по тематике проводимых исследований.</w:t>
            </w:r>
          </w:p>
          <w:p w:rsidR="00591328" w:rsidRPr="00614FA9" w:rsidRDefault="00591328" w:rsidP="00FC131F">
            <w:pPr>
              <w:autoSpaceDE w:val="0"/>
              <w:autoSpaceDN w:val="0"/>
              <w:adjustRightInd w:val="0"/>
              <w:spacing w:after="0" w:line="228" w:lineRule="auto"/>
              <w:ind w:left="-57" w:right="-57"/>
              <w:rPr>
                <w:rFonts w:ascii="Times New Roman" w:hAnsi="Times New Roman"/>
              </w:rPr>
            </w:pPr>
          </w:p>
        </w:tc>
        <w:tc>
          <w:tcPr>
            <w:tcW w:w="3651" w:type="dxa"/>
          </w:tcPr>
          <w:p w:rsidR="00591328" w:rsidRPr="00614FA9" w:rsidRDefault="00591328" w:rsidP="00FC131F">
            <w:pPr>
              <w:autoSpaceDE w:val="0"/>
              <w:autoSpaceDN w:val="0"/>
              <w:adjustRightInd w:val="0"/>
              <w:spacing w:after="0" w:line="228" w:lineRule="auto"/>
              <w:ind w:left="-57" w:right="-57"/>
              <w:rPr>
                <w:rFonts w:ascii="Times New Roman" w:hAnsi="Times New Roman"/>
              </w:rPr>
            </w:pPr>
            <w:r w:rsidRPr="00614FA9">
              <w:rPr>
                <w:rFonts w:ascii="Times New Roman" w:hAnsi="Times New Roman"/>
              </w:rPr>
              <w:t>Научно-исследовательские и проектно-конструкторские организации в области развития техники и технологий проектирования, строительства, реконструкции и эксплуатации железнодорожного пути, искусственных сооружений, метрополитенов и других объектов транспортной инфраструктуры</w:t>
            </w:r>
          </w:p>
        </w:tc>
      </w:tr>
    </w:tbl>
    <w:p w:rsidR="0073431F" w:rsidRPr="00D415F5" w:rsidRDefault="0073431F">
      <w:pPr>
        <w:rPr>
          <w:rFonts w:ascii="Times New Roman" w:hAnsi="Times New Roman" w:cs="Times New Roman"/>
        </w:rPr>
      </w:pPr>
    </w:p>
    <w:p w:rsidR="0073431F" w:rsidRPr="00D415F5" w:rsidRDefault="0073431F" w:rsidP="00FC131F">
      <w:pPr>
        <w:pStyle w:val="ConsPlusNormal"/>
        <w:spacing w:line="276" w:lineRule="auto"/>
        <w:ind w:firstLine="709"/>
        <w:jc w:val="both"/>
      </w:pPr>
      <w:r w:rsidRPr="00D415F5">
        <w:rPr>
          <w:sz w:val="24"/>
          <w:szCs w:val="24"/>
        </w:rPr>
        <w:t xml:space="preserve">Результатами освоения ОП ВО являются сформированные у выпускника компетенции в соответствии с выбранными видами деятельности ФГОС ВО по </w:t>
      </w:r>
      <w:r w:rsidRPr="00D415F5">
        <w:rPr>
          <w:sz w:val="24"/>
        </w:rPr>
        <w:t xml:space="preserve">специальности 23.05.06 «Строительство железных дорог, мостов и транспортных тоннелей», </w:t>
      </w:r>
      <w:r w:rsidRPr="00D415F5">
        <w:rPr>
          <w:sz w:val="24"/>
          <w:szCs w:val="24"/>
        </w:rPr>
        <w:t>специализация «</w:t>
      </w:r>
      <w:r w:rsidR="006164E6">
        <w:rPr>
          <w:color w:val="000000"/>
          <w:sz w:val="24"/>
          <w:szCs w:val="24"/>
        </w:rPr>
        <w:t>Управление техническим состоянием железнодорожного пути</w:t>
      </w:r>
      <w:r w:rsidRPr="00D415F5">
        <w:rPr>
          <w:sz w:val="24"/>
          <w:szCs w:val="24"/>
        </w:rPr>
        <w:t>».</w:t>
      </w:r>
    </w:p>
    <w:p w:rsidR="0073431F" w:rsidRPr="00D415F5" w:rsidRDefault="0073431F" w:rsidP="00FC131F">
      <w:pPr>
        <w:spacing w:line="276" w:lineRule="auto"/>
        <w:ind w:firstLine="709"/>
        <w:jc w:val="both"/>
        <w:rPr>
          <w:rFonts w:ascii="Times New Roman" w:hAnsi="Times New Roman" w:cs="Times New Roman"/>
          <w:sz w:val="24"/>
          <w:szCs w:val="24"/>
        </w:rPr>
      </w:pPr>
    </w:p>
    <w:p w:rsidR="0073431F" w:rsidRPr="00D415F5" w:rsidRDefault="0073431F">
      <w:pPr>
        <w:spacing w:line="276" w:lineRule="auto"/>
        <w:ind w:firstLine="709"/>
        <w:jc w:val="both"/>
        <w:rPr>
          <w:rFonts w:ascii="Times New Roman" w:hAnsi="Times New Roman" w:cs="Times New Roman"/>
          <w:sz w:val="24"/>
          <w:szCs w:val="24"/>
        </w:rPr>
      </w:pPr>
    </w:p>
    <w:p w:rsidR="0073431F" w:rsidRPr="00D415F5" w:rsidRDefault="0073431F">
      <w:pPr>
        <w:spacing w:line="276" w:lineRule="auto"/>
        <w:ind w:firstLine="709"/>
        <w:jc w:val="both"/>
        <w:rPr>
          <w:rFonts w:ascii="Times New Roman" w:hAnsi="Times New Roman" w:cs="Times New Roman"/>
          <w:sz w:val="24"/>
          <w:szCs w:val="24"/>
        </w:rPr>
      </w:pPr>
    </w:p>
    <w:p w:rsidR="0073431F" w:rsidRPr="00D415F5" w:rsidRDefault="0073431F">
      <w:pPr>
        <w:spacing w:line="276" w:lineRule="auto"/>
        <w:jc w:val="both"/>
        <w:rPr>
          <w:rFonts w:ascii="Times New Roman" w:hAnsi="Times New Roman" w:cs="Times New Roman"/>
          <w:sz w:val="24"/>
          <w:szCs w:val="24"/>
        </w:rPr>
      </w:pPr>
    </w:p>
    <w:p w:rsidR="0073431F" w:rsidRPr="00D415F5" w:rsidRDefault="0073431F">
      <w:pPr>
        <w:pStyle w:val="2c"/>
        <w:ind w:firstLine="720"/>
        <w:jc w:val="right"/>
        <w:rPr>
          <w:rFonts w:ascii="Times New Roman" w:hAnsi="Times New Roman" w:cs="Times New Roman"/>
        </w:rPr>
      </w:pPr>
      <w:r w:rsidRPr="00D415F5">
        <w:rPr>
          <w:rFonts w:ascii="Times New Roman" w:hAnsi="Times New Roman" w:cs="Times New Roman"/>
          <w:b w:val="0"/>
          <w:sz w:val="24"/>
          <w:szCs w:val="24"/>
        </w:rPr>
        <w:lastRenderedPageBreak/>
        <w:t>Таблица 2</w:t>
      </w:r>
    </w:p>
    <w:p w:rsidR="0073431F" w:rsidRPr="00D415F5" w:rsidRDefault="0073431F">
      <w:pPr>
        <w:shd w:val="clear" w:color="auto" w:fill="FFFFFF"/>
        <w:spacing w:after="0" w:line="240" w:lineRule="auto"/>
        <w:jc w:val="center"/>
        <w:rPr>
          <w:rFonts w:ascii="Times New Roman" w:hAnsi="Times New Roman" w:cs="Times New Roman"/>
        </w:rPr>
      </w:pPr>
      <w:r w:rsidRPr="00D415F5">
        <w:rPr>
          <w:rFonts w:ascii="Times New Roman" w:hAnsi="Times New Roman" w:cs="Times New Roman"/>
          <w:color w:val="000000"/>
          <w:sz w:val="24"/>
          <w:szCs w:val="24"/>
        </w:rPr>
        <w:t xml:space="preserve">Универсальные и </w:t>
      </w:r>
      <w:proofErr w:type="spellStart"/>
      <w:r w:rsidRPr="00D415F5">
        <w:rPr>
          <w:rFonts w:ascii="Times New Roman" w:hAnsi="Times New Roman" w:cs="Times New Roman"/>
          <w:color w:val="000000"/>
          <w:sz w:val="24"/>
          <w:szCs w:val="24"/>
        </w:rPr>
        <w:t>общепрофессиональные</w:t>
      </w:r>
      <w:proofErr w:type="spellEnd"/>
      <w:r w:rsidRPr="00D415F5">
        <w:rPr>
          <w:rFonts w:ascii="Times New Roman" w:hAnsi="Times New Roman" w:cs="Times New Roman"/>
          <w:color w:val="000000"/>
          <w:sz w:val="24"/>
          <w:szCs w:val="24"/>
        </w:rPr>
        <w:t xml:space="preserve"> компетенции выпускников, формируемые ОП ВО</w:t>
      </w:r>
    </w:p>
    <w:p w:rsidR="0073431F" w:rsidRPr="00D415F5" w:rsidRDefault="0073431F">
      <w:pPr>
        <w:shd w:val="clear" w:color="auto" w:fill="FFFFFF"/>
        <w:spacing w:after="0" w:line="240" w:lineRule="auto"/>
        <w:jc w:val="center"/>
        <w:rPr>
          <w:rFonts w:ascii="Times New Roman" w:hAnsi="Times New Roman" w:cs="Times New Roman"/>
        </w:rPr>
      </w:pPr>
      <w:r w:rsidRPr="00D415F5">
        <w:rPr>
          <w:rFonts w:ascii="Times New Roman" w:hAnsi="Times New Roman" w:cs="Times New Roman"/>
          <w:color w:val="000000"/>
          <w:sz w:val="24"/>
          <w:szCs w:val="24"/>
        </w:rPr>
        <w:t xml:space="preserve">по специальности 23.05.06 «Строительство железных дорог, мостов и транспортных тоннелей» </w:t>
      </w:r>
    </w:p>
    <w:p w:rsidR="0073431F" w:rsidRPr="00D415F5" w:rsidRDefault="0073431F">
      <w:pPr>
        <w:shd w:val="clear" w:color="auto" w:fill="FFFFFF"/>
        <w:spacing w:after="0" w:line="240" w:lineRule="auto"/>
        <w:jc w:val="center"/>
        <w:rPr>
          <w:rFonts w:ascii="Times New Roman" w:hAnsi="Times New Roman" w:cs="Times New Roman"/>
        </w:rPr>
      </w:pPr>
      <w:r w:rsidRPr="00D415F5">
        <w:rPr>
          <w:rFonts w:ascii="Times New Roman" w:hAnsi="Times New Roman" w:cs="Times New Roman"/>
          <w:color w:val="000000"/>
          <w:sz w:val="24"/>
          <w:szCs w:val="24"/>
        </w:rPr>
        <w:t>специализация «</w:t>
      </w:r>
      <w:r w:rsidR="00D415F5" w:rsidRPr="00D415F5">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color w:val="000000"/>
          <w:sz w:val="24"/>
          <w:szCs w:val="24"/>
        </w:rPr>
        <w:t>»</w:t>
      </w:r>
    </w:p>
    <w:p w:rsidR="0073431F" w:rsidRDefault="0073431F">
      <w:pPr>
        <w:rPr>
          <w:rFonts w:ascii="Times New Roman" w:hAnsi="Times New Roman" w:cs="Times New Roman"/>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2552"/>
        <w:gridCol w:w="6095"/>
      </w:tblGrid>
      <w:tr w:rsidR="00FC131F" w:rsidRPr="00263A01" w:rsidTr="00FC131F">
        <w:trPr>
          <w:trHeight w:val="470"/>
        </w:trPr>
        <w:tc>
          <w:tcPr>
            <w:tcW w:w="1702" w:type="dxa"/>
          </w:tcPr>
          <w:p w:rsidR="00FC131F" w:rsidRPr="00263A01" w:rsidRDefault="00FC131F" w:rsidP="00FC131F">
            <w:pPr>
              <w:spacing w:after="0" w:line="228" w:lineRule="auto"/>
              <w:ind w:left="-57" w:right="-57"/>
              <w:jc w:val="center"/>
              <w:rPr>
                <w:rFonts w:ascii="Times New Roman" w:hAnsi="Times New Roman"/>
              </w:rPr>
            </w:pPr>
            <w:r w:rsidRPr="00263A01">
              <w:rPr>
                <w:rFonts w:ascii="Times New Roman" w:hAnsi="Times New Roman"/>
              </w:rPr>
              <w:t>Наименование категории (группы) компетенций</w:t>
            </w:r>
          </w:p>
        </w:tc>
        <w:tc>
          <w:tcPr>
            <w:tcW w:w="2552" w:type="dxa"/>
          </w:tcPr>
          <w:p w:rsidR="00FC131F" w:rsidRPr="00263A01" w:rsidRDefault="00FC131F" w:rsidP="00FC131F">
            <w:pPr>
              <w:spacing w:after="0" w:line="228" w:lineRule="auto"/>
              <w:ind w:left="-57" w:right="-57"/>
              <w:jc w:val="center"/>
              <w:rPr>
                <w:rFonts w:ascii="Times New Roman" w:hAnsi="Times New Roman"/>
              </w:rPr>
            </w:pPr>
            <w:r w:rsidRPr="00263A01">
              <w:rPr>
                <w:rFonts w:ascii="Times New Roman" w:hAnsi="Times New Roman"/>
              </w:rPr>
              <w:t>Код и наименование компетенции выпускника</w:t>
            </w:r>
          </w:p>
        </w:tc>
        <w:tc>
          <w:tcPr>
            <w:tcW w:w="6095" w:type="dxa"/>
          </w:tcPr>
          <w:p w:rsidR="00FC131F" w:rsidRPr="00263A01" w:rsidRDefault="00FC131F" w:rsidP="00FC131F">
            <w:pPr>
              <w:autoSpaceDE w:val="0"/>
              <w:autoSpaceDN w:val="0"/>
              <w:adjustRightInd w:val="0"/>
              <w:spacing w:after="0" w:line="228" w:lineRule="auto"/>
              <w:ind w:left="-57" w:right="-57"/>
              <w:jc w:val="center"/>
              <w:rPr>
                <w:rFonts w:ascii="Times New Roman" w:hAnsi="Times New Roman"/>
              </w:rPr>
            </w:pPr>
            <w:r w:rsidRPr="00263A01">
              <w:rPr>
                <w:rFonts w:ascii="Times New Roman" w:hAnsi="Times New Roman"/>
              </w:rPr>
              <w:t>Код и наименование</w:t>
            </w:r>
          </w:p>
          <w:p w:rsidR="00FC131F" w:rsidRPr="00263A01" w:rsidRDefault="00FC131F" w:rsidP="00FC131F">
            <w:pPr>
              <w:autoSpaceDE w:val="0"/>
              <w:autoSpaceDN w:val="0"/>
              <w:adjustRightInd w:val="0"/>
              <w:spacing w:after="0" w:line="228" w:lineRule="auto"/>
              <w:ind w:left="-57" w:right="-57"/>
              <w:jc w:val="center"/>
              <w:rPr>
                <w:rFonts w:ascii="Times New Roman" w:hAnsi="Times New Roman"/>
              </w:rPr>
            </w:pPr>
            <w:r w:rsidRPr="00263A01">
              <w:rPr>
                <w:rFonts w:ascii="Times New Roman" w:hAnsi="Times New Roman"/>
              </w:rPr>
              <w:t>индикатора достижения</w:t>
            </w:r>
          </w:p>
          <w:p w:rsidR="00FC131F" w:rsidRPr="00263A01" w:rsidRDefault="00FC131F" w:rsidP="00FC131F">
            <w:pPr>
              <w:spacing w:after="0" w:line="228" w:lineRule="auto"/>
              <w:ind w:left="-57" w:right="-57"/>
              <w:jc w:val="center"/>
              <w:rPr>
                <w:rFonts w:ascii="Times New Roman" w:hAnsi="Times New Roman"/>
              </w:rPr>
            </w:pPr>
            <w:r w:rsidRPr="00263A01">
              <w:rPr>
                <w:rFonts w:ascii="Times New Roman" w:hAnsi="Times New Roman"/>
              </w:rPr>
              <w:t>компетенции</w:t>
            </w:r>
          </w:p>
        </w:tc>
      </w:tr>
      <w:tr w:rsidR="00FC131F" w:rsidRPr="00263A01" w:rsidTr="00FC131F">
        <w:trPr>
          <w:trHeight w:val="199"/>
        </w:trPr>
        <w:tc>
          <w:tcPr>
            <w:tcW w:w="10349" w:type="dxa"/>
            <w:gridSpan w:val="3"/>
          </w:tcPr>
          <w:p w:rsidR="00FC131F" w:rsidRPr="00263A01" w:rsidRDefault="00FC131F" w:rsidP="00FC131F">
            <w:pPr>
              <w:spacing w:after="0" w:line="228" w:lineRule="auto"/>
              <w:ind w:left="-57" w:right="-57"/>
              <w:jc w:val="center"/>
              <w:rPr>
                <w:rFonts w:ascii="Times New Roman" w:hAnsi="Times New Roman"/>
              </w:rPr>
            </w:pPr>
            <w:r w:rsidRPr="00263A01">
              <w:rPr>
                <w:rFonts w:ascii="Times New Roman" w:hAnsi="Times New Roman"/>
                <w:b/>
              </w:rPr>
              <w:t>Универсальные  компетенции</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Системное и критическое мышление</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 Способен осуществлять критический анализ проблемных ситуаций на основе системного подхода, вырабатывать стратегию действий</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УК-1.1 Анализирует проблемную ситуацию (задачу) и выделяет ее базовые составляющие. Рассматривает различные варианты решения проблемной ситуации (задачи), разрабатывает алгоритмы их реализации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УК-1.2 Определяет и оценивает практические последствия возможных решений задачи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УК-1.3 Осуществляет систематизацию информации различных типов для анализа проблемных ситуаций. Вырабатывает стратегию действий для построения алгоритмов решения поставленных задач</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УК-1.4 Владеет навыками программирования разработанных алгоритмов и критического анализа полученных результатов</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Разработка и реализация проектов</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УК-2. Способен управлять проектом на всех этапах его жизненного цикла</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УК-2.1 Владеет современными теоретическими и методическими подходами макро и микроэкономики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УК-2.2</w:t>
            </w:r>
            <w:proofErr w:type="gramStart"/>
            <w:r w:rsidRPr="00263A01">
              <w:rPr>
                <w:rFonts w:ascii="Times New Roman" w:hAnsi="Times New Roman"/>
              </w:rPr>
              <w:t xml:space="preserve"> Ф</w:t>
            </w:r>
            <w:proofErr w:type="gramEnd"/>
            <w:r w:rsidRPr="00263A01">
              <w:rPr>
                <w:rFonts w:ascii="Times New Roman" w:hAnsi="Times New Roman"/>
              </w:rPr>
              <w:t>ормулирует в рамках обозначенной проблемы, цель, задачи, актуальность, значимость (научную, практическую, методическую и иную в зависимости от типа проекта), ожидаемые  результаты и возможные сферы их применения</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УК-2.3 Способен представлять результат деятельности и планировать последовательность шагов для достижения данного результата. Формирует план-график реализации проекта в целом и план контроля его выполнения</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УК-2.4</w:t>
            </w:r>
            <w:proofErr w:type="gramStart"/>
            <w:r w:rsidRPr="00263A01">
              <w:rPr>
                <w:rFonts w:ascii="Times New Roman" w:hAnsi="Times New Roman"/>
              </w:rPr>
              <w:t xml:space="preserve"> О</w:t>
            </w:r>
            <w:proofErr w:type="gramEnd"/>
            <w:r w:rsidRPr="00263A01">
              <w:rPr>
                <w:rFonts w:ascii="Times New Roman" w:hAnsi="Times New Roman"/>
              </w:rPr>
              <w:t>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УК-2.5 Представляет публично результаты проекта (или отдельных его этапов) в форме отчетов, статей, выступлений на научно- практических конференциях, семинарах и </w:t>
            </w:r>
            <w:proofErr w:type="spellStart"/>
            <w:r w:rsidRPr="00263A01">
              <w:rPr>
                <w:rFonts w:ascii="Times New Roman" w:hAnsi="Times New Roman"/>
              </w:rPr>
              <w:t>т.п</w:t>
            </w:r>
            <w:proofErr w:type="spellEnd"/>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Командная работа и лидерство</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УК-3. Способен организовывать и руководить работой команды, вырабатывая командную стратегию для достижения поставленной цели</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УК-3.1 Знает основные концепции управления человеческими ресурсами в различных организационных структурах</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УК-3.2</w:t>
            </w:r>
            <w:proofErr w:type="gramStart"/>
            <w:r w:rsidRPr="00263A01">
              <w:rPr>
                <w:rFonts w:ascii="Times New Roman" w:hAnsi="Times New Roman"/>
              </w:rPr>
              <w:t xml:space="preserve"> П</w:t>
            </w:r>
            <w:proofErr w:type="gramEnd"/>
            <w:r w:rsidRPr="00263A01">
              <w:rPr>
                <w:rFonts w:ascii="Times New Roman" w:hAnsi="Times New Roman"/>
              </w:rPr>
              <w:t>рименяет социально-психологические методы при построении эффективной системы управления  персоналом</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УК-3.3 Знает принципы и методы </w:t>
            </w:r>
            <w:proofErr w:type="spellStart"/>
            <w:r w:rsidRPr="00263A01">
              <w:rPr>
                <w:rFonts w:ascii="Times New Roman" w:hAnsi="Times New Roman"/>
              </w:rPr>
              <w:t>командообразования</w:t>
            </w:r>
            <w:proofErr w:type="spellEnd"/>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Коммуникация</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УК-4. Способен применять современные коммуникативные технологии, в том числе на иностранном(</w:t>
            </w:r>
            <w:proofErr w:type="spellStart"/>
            <w:r w:rsidRPr="00263A01">
              <w:rPr>
                <w:rFonts w:ascii="Times New Roman" w:hAnsi="Times New Roman"/>
              </w:rPr>
              <w:t>ых</w:t>
            </w:r>
            <w:proofErr w:type="spellEnd"/>
            <w:r w:rsidRPr="00263A01">
              <w:rPr>
                <w:rFonts w:ascii="Times New Roman" w:hAnsi="Times New Roman"/>
              </w:rPr>
              <w:t>) языке(ах), для академического и профессионального взаимодействия</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УК-4.1 Использует фонетические, графические, лексические, грамматические и стилистические ресурсы иностранного языка для обеспечения академического взаимодействия в устной и письменной формах</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УК-4.2 Владеет профессиональной лексикой и базовой грамматикой для обеспечения профессионального взаимодействия в устной и письменной формах</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УК-4.3 Владеет фонетическими, графическими, стилистическими ресурсами русского языка для обеспечения академического взаимодействия в устной и письменной формах</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lastRenderedPageBreak/>
              <w:t>Межкультурное взаимодействие</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УК-5. Способен анализировать и учитывать разнообразие культур в процессе межкультурного взаимодействия</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УК-5.1 Демонстрирует знания основных этапов исторического развития общества</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УК-5.2 Учитывает культурно-историческое наследие в процессе межкультурного взаимодействия,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УК-5.3 Демонстрирует знания основных этапов развития транспорта России в контексте мирового исторического развития</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УК-5.4 Использует историческое наследие и традиции транспортной отрасли в процессе </w:t>
            </w:r>
            <w:proofErr w:type="spellStart"/>
            <w:r w:rsidRPr="00263A01">
              <w:rPr>
                <w:rFonts w:ascii="Times New Roman" w:hAnsi="Times New Roman"/>
              </w:rPr>
              <w:t>социокультурного</w:t>
            </w:r>
            <w:proofErr w:type="spellEnd"/>
            <w:r w:rsidRPr="00263A01">
              <w:rPr>
                <w:rFonts w:ascii="Times New Roman" w:hAnsi="Times New Roman"/>
              </w:rPr>
              <w:t xml:space="preserve"> и профессионального общении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УК-5.5 Имеет навыки философского подхода к анализу разнообразных форм культуры в процессе межкультурного взаимодействия</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УК-5.6 Знает основные направления, школы и этапы развития философии, основные проблемы философии и способы их решения</w:t>
            </w:r>
          </w:p>
        </w:tc>
      </w:tr>
      <w:tr w:rsidR="00FC131F" w:rsidRPr="00263A01" w:rsidTr="00FC131F">
        <w:trPr>
          <w:trHeight w:val="470"/>
        </w:trPr>
        <w:tc>
          <w:tcPr>
            <w:tcW w:w="1702" w:type="dxa"/>
            <w:vMerge w:val="restart"/>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Самоорганизация и саморазвитие (в том числе </w:t>
            </w:r>
            <w:proofErr w:type="spellStart"/>
            <w:r w:rsidRPr="00263A01">
              <w:rPr>
                <w:rFonts w:ascii="Times New Roman" w:hAnsi="Times New Roman"/>
              </w:rPr>
              <w:t>здоровьесбере-жение</w:t>
            </w:r>
            <w:proofErr w:type="spellEnd"/>
            <w:r w:rsidRPr="00263A01">
              <w:rPr>
                <w:rFonts w:ascii="Times New Roman" w:hAnsi="Times New Roman"/>
              </w:rPr>
              <w:t>)</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УК-6.1 Определяет приоритеты своей деятельности, выстраивает и реализовывает траекторию саморазвития на основе мировоззренческих принципов</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УК-6.2 Использует личностный потенциал в социальной среде для достижения поставленных целей</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УК-6.3 Демонстрирует социальную ответственность за принимаемые решения, учитывает правовые и культурные аспекты, обеспечивает устойчивое развитие при ведении профессиональной и иной деятельности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УК-6.4 Оценивает свою деятельность, соотносит цели, способы и средства выполнения деятельности с её результатами</w:t>
            </w:r>
          </w:p>
        </w:tc>
      </w:tr>
      <w:tr w:rsidR="00FC131F" w:rsidRPr="00263A01" w:rsidTr="00FC131F">
        <w:trPr>
          <w:trHeight w:val="470"/>
        </w:trPr>
        <w:tc>
          <w:tcPr>
            <w:tcW w:w="1702" w:type="dxa"/>
            <w:vMerge/>
          </w:tcPr>
          <w:p w:rsidR="00FC131F" w:rsidRPr="00263A01" w:rsidRDefault="00FC131F" w:rsidP="00FC131F">
            <w:pPr>
              <w:autoSpaceDE w:val="0"/>
              <w:autoSpaceDN w:val="0"/>
              <w:adjustRightInd w:val="0"/>
              <w:spacing w:after="0" w:line="228" w:lineRule="auto"/>
              <w:ind w:left="-57" w:right="-57"/>
              <w:rPr>
                <w:rFonts w:ascii="Times New Roman" w:hAnsi="Times New Roman"/>
              </w:rPr>
            </w:pP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УК-7.1 Использует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с целью успешной социальной и профессиональной деятельности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УК-7.2 Выбирает </w:t>
            </w:r>
            <w:proofErr w:type="spellStart"/>
            <w:r w:rsidRPr="00263A01">
              <w:rPr>
                <w:rFonts w:ascii="Times New Roman" w:hAnsi="Times New Roman"/>
              </w:rPr>
              <w:t>здоровьесберегающие</w:t>
            </w:r>
            <w:proofErr w:type="spellEnd"/>
            <w:r w:rsidRPr="00263A01">
              <w:rPr>
                <w:rFonts w:ascii="Times New Roman" w:hAnsi="Times New Roman"/>
              </w:rPr>
              <w:t xml:space="preserve"> технологии с учетом физиологических особенностей организма для поддержания здорового образа жизни</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Безопасность жизнедеятельности</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УК-8.1 Идентифицирует опасные и вредные факторы и анализирует их влияние, владеет методами и средствами обеспечения безопасной жизнедеятельности для сохранения природной среды и развития общества</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УК-8.2 Планирует и организует мероприятия в условиях возможных и реализованных чрезвычайных ситуаций и военных конфликтов</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Экономическая культура, в том числе финансовая грамотность</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 Способен принимать обоснованные экономические решения в различных областях жизнедеятельности</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УК-9.1 Знает основы экономических знаний для решения задач в профессиональной сфере, современные теоретические и методические подходы макро- и микроэкономики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УК-9.2 Понимает экономические процессы, происходящие в обществе, анализирует тенденции развития экономики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УК-9.3 Применяет экономические знания в организации, планировании и управлении в профессиональной деятельности</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lastRenderedPageBreak/>
              <w:t>Гражданская позиция</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УК-10  Способен формировать нетерпимое отношение к коррупционному поведению</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УК-10.1 Знает основы </w:t>
            </w:r>
            <w:proofErr w:type="spellStart"/>
            <w:r w:rsidRPr="00263A01">
              <w:rPr>
                <w:rFonts w:ascii="Times New Roman" w:hAnsi="Times New Roman"/>
              </w:rPr>
              <w:t>антикоррупционного</w:t>
            </w:r>
            <w:proofErr w:type="spellEnd"/>
            <w:r w:rsidRPr="00263A01">
              <w:rPr>
                <w:rFonts w:ascii="Times New Roman" w:hAnsi="Times New Roman"/>
              </w:rPr>
              <w:t xml:space="preserve"> законодательства и </w:t>
            </w:r>
            <w:proofErr w:type="spellStart"/>
            <w:r w:rsidRPr="00263A01">
              <w:rPr>
                <w:rFonts w:ascii="Times New Roman" w:hAnsi="Times New Roman"/>
              </w:rPr>
              <w:t>антикоррупционной</w:t>
            </w:r>
            <w:proofErr w:type="spellEnd"/>
            <w:r w:rsidRPr="00263A01">
              <w:rPr>
                <w:rFonts w:ascii="Times New Roman" w:hAnsi="Times New Roman"/>
              </w:rPr>
              <w:t xml:space="preserve"> политики России, основные требования нормативных правовых актов в области профессиональной деятельности</w:t>
            </w:r>
          </w:p>
          <w:p w:rsidR="00FC131F"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УК-10.2 Осуществляет социальную и профессиональную деятельность на основе развитого правосознания и сформированной правовой культуры, взаимодействует в обществе на основе нетерпимого отношения к коррупционному поведению</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УК-10.3 Идентифицирует и оценивает коррупционные риски в области профессиональной деятельности, умеет планировать, организовывать и проводить мероприятия, направленные на предупреждение коррупционного поведения</w:t>
            </w:r>
          </w:p>
        </w:tc>
      </w:tr>
      <w:tr w:rsidR="00FC131F" w:rsidRPr="00263A01" w:rsidTr="00FC131F">
        <w:trPr>
          <w:trHeight w:val="317"/>
        </w:trPr>
        <w:tc>
          <w:tcPr>
            <w:tcW w:w="10349" w:type="dxa"/>
            <w:gridSpan w:val="3"/>
          </w:tcPr>
          <w:p w:rsidR="00FC131F" w:rsidRPr="00263A01" w:rsidRDefault="00FC131F" w:rsidP="00FC131F">
            <w:pPr>
              <w:autoSpaceDE w:val="0"/>
              <w:autoSpaceDN w:val="0"/>
              <w:adjustRightInd w:val="0"/>
              <w:spacing w:after="0" w:line="228" w:lineRule="auto"/>
              <w:ind w:left="-57" w:right="-57"/>
              <w:jc w:val="center"/>
              <w:rPr>
                <w:rFonts w:ascii="Times New Roman" w:hAnsi="Times New Roman"/>
              </w:rPr>
            </w:pPr>
            <w:proofErr w:type="spellStart"/>
            <w:r w:rsidRPr="00263A01">
              <w:rPr>
                <w:rFonts w:ascii="Times New Roman" w:hAnsi="Times New Roman"/>
                <w:b/>
              </w:rPr>
              <w:t>Общепрофессиональные</w:t>
            </w:r>
            <w:proofErr w:type="spellEnd"/>
            <w:r w:rsidRPr="00263A01">
              <w:rPr>
                <w:rFonts w:ascii="Times New Roman" w:hAnsi="Times New Roman"/>
                <w:b/>
              </w:rPr>
              <w:t xml:space="preserve"> компетенции (ОПК)</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Математический и </w:t>
            </w:r>
            <w:proofErr w:type="spellStart"/>
            <w:r w:rsidRPr="00263A01">
              <w:rPr>
                <w:rFonts w:ascii="Times New Roman" w:hAnsi="Times New Roman"/>
              </w:rPr>
              <w:t>естественно-научный</w:t>
            </w:r>
            <w:proofErr w:type="spellEnd"/>
            <w:r w:rsidRPr="00263A01">
              <w:rPr>
                <w:rFonts w:ascii="Times New Roman" w:hAnsi="Times New Roman"/>
              </w:rPr>
              <w:t xml:space="preserve"> анализ задач в профессиональной деятельности</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ОПК-1.1 Демонстрирует знания основных понятий и фундаментальных законов физики, применяет методы теоретического и экспериментального исследования физических явлений, процессов и объектов</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ОПК-1.2 Применяет методы теоретического и экспериментального исследования объектов, процессов, явлений, проводит эксперименты по заданной методике и анализирует их результаты</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ОПК-1.3 Знает основные понятия и законы химии, способен объяснять сущность химических явлений и процессов</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ОПК-1.4 Знает основы высшей математики, способен представить математическое описание процессов, использует навыки математического описания моделируемого процесса (объекта) для решения инженерных задач</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ОПК-1.5 Использует физико-математический аппарат для разработки простых математических моделей явлений, процессов и объектов при заданных допущениях и ограничениях</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ОПК-1.6 Использует методы математического анализа и моделирования для обоснования принятия решений в профессиональной деятельности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ОПК-1.7 Способен выполнить мониторинг, прогнозирование и оценку экологической безопасности действующих, вновь строящихся и реконструируемых объектов железнодорожного транспорта</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ОПК-1.8 Применяет для решения экологических проблем инженерные методы и современные научные знания о проектах и конструкциях технических устройств, предусматривающих сохранение экологического равновесия и обеспечивающих безопасность жизнедеятельности</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proofErr w:type="spellStart"/>
            <w:r w:rsidRPr="00263A01">
              <w:rPr>
                <w:rFonts w:ascii="Times New Roman" w:hAnsi="Times New Roman"/>
              </w:rPr>
              <w:t>Информацион</w:t>
            </w:r>
            <w:r>
              <w:rPr>
                <w:rFonts w:ascii="Times New Roman" w:hAnsi="Times New Roman"/>
              </w:rPr>
              <w:t>-</w:t>
            </w:r>
            <w:r w:rsidRPr="00263A01">
              <w:rPr>
                <w:rFonts w:ascii="Times New Roman" w:hAnsi="Times New Roman"/>
              </w:rPr>
              <w:t>ные</w:t>
            </w:r>
            <w:proofErr w:type="spellEnd"/>
            <w:r w:rsidRPr="00263A01">
              <w:rPr>
                <w:rFonts w:ascii="Times New Roman" w:hAnsi="Times New Roman"/>
              </w:rPr>
              <w:t xml:space="preserve"> технологии</w:t>
            </w:r>
          </w:p>
        </w:tc>
        <w:tc>
          <w:tcPr>
            <w:tcW w:w="2552" w:type="dxa"/>
          </w:tcPr>
          <w:p w:rsidR="00FC131F" w:rsidRPr="00142DF6" w:rsidRDefault="00FC131F" w:rsidP="00FC131F">
            <w:pPr>
              <w:autoSpaceDE w:val="0"/>
              <w:autoSpaceDN w:val="0"/>
              <w:adjustRightInd w:val="0"/>
              <w:spacing w:after="0" w:line="228" w:lineRule="auto"/>
              <w:ind w:left="-57" w:right="-57"/>
              <w:rPr>
                <w:rFonts w:ascii="Times New Roman" w:hAnsi="Times New Roman"/>
              </w:rPr>
            </w:pPr>
            <w:r>
              <w:rPr>
                <w:rFonts w:ascii="Times New Roman" w:hAnsi="Times New Roman"/>
              </w:rPr>
              <w:t>ОПК-2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6095" w:type="dxa"/>
          </w:tcPr>
          <w:p w:rsidR="00FC131F" w:rsidRDefault="00FC131F" w:rsidP="00FC131F">
            <w:pPr>
              <w:autoSpaceDE w:val="0"/>
              <w:autoSpaceDN w:val="0"/>
              <w:adjustRightInd w:val="0"/>
              <w:spacing w:after="0" w:line="228" w:lineRule="auto"/>
              <w:ind w:left="-57" w:right="-57"/>
              <w:rPr>
                <w:rFonts w:ascii="Times New Roman" w:hAnsi="Times New Roman"/>
              </w:rPr>
            </w:pPr>
            <w:r>
              <w:rPr>
                <w:rFonts w:ascii="Times New Roman" w:hAnsi="Times New Roman"/>
              </w:rPr>
              <w:t xml:space="preserve">ОПК-2.1 </w:t>
            </w:r>
            <w:r w:rsidRPr="00851967">
              <w:rPr>
                <w:rFonts w:ascii="Times New Roman" w:hAnsi="Times New Roman"/>
              </w:rPr>
              <w:t>Знает и понимает основные принципы работы современных информационных технологий и специализированных пакетов прикладных программ</w:t>
            </w:r>
          </w:p>
          <w:p w:rsidR="00FC131F" w:rsidRDefault="00FC131F" w:rsidP="00FC131F">
            <w:pPr>
              <w:autoSpaceDE w:val="0"/>
              <w:autoSpaceDN w:val="0"/>
              <w:adjustRightInd w:val="0"/>
              <w:spacing w:after="0" w:line="228" w:lineRule="auto"/>
              <w:ind w:left="-57" w:right="-57"/>
              <w:rPr>
                <w:rFonts w:ascii="Times New Roman" w:hAnsi="Times New Roman"/>
              </w:rPr>
            </w:pPr>
            <w:r>
              <w:rPr>
                <w:rFonts w:ascii="Times New Roman" w:hAnsi="Times New Roman"/>
              </w:rPr>
              <w:t xml:space="preserve">ОПК-2.2 </w:t>
            </w:r>
            <w:r w:rsidRPr="00851967">
              <w:rPr>
                <w:rFonts w:ascii="Times New Roman" w:hAnsi="Times New Roman"/>
              </w:rPr>
              <w:t>Использует принципы работы современных информационных технологий и специализированных пакетов прикладных программ при решении задач профессиональной деятельности</w:t>
            </w:r>
          </w:p>
          <w:p w:rsidR="00FC131F" w:rsidRPr="00142DF6" w:rsidRDefault="00FC131F" w:rsidP="00FC131F">
            <w:pPr>
              <w:autoSpaceDE w:val="0"/>
              <w:autoSpaceDN w:val="0"/>
              <w:adjustRightInd w:val="0"/>
              <w:spacing w:after="0" w:line="228" w:lineRule="auto"/>
              <w:ind w:left="-57" w:right="-57"/>
              <w:rPr>
                <w:rFonts w:ascii="Times New Roman" w:hAnsi="Times New Roman"/>
              </w:rPr>
            </w:pPr>
            <w:r w:rsidRPr="00142DF6">
              <w:rPr>
                <w:rFonts w:ascii="Times New Roman" w:hAnsi="Times New Roman"/>
              </w:rPr>
              <w:t>ОПК-2.</w:t>
            </w:r>
            <w:r>
              <w:rPr>
                <w:rFonts w:ascii="Times New Roman" w:hAnsi="Times New Roman"/>
              </w:rPr>
              <w:t>3</w:t>
            </w:r>
            <w:r w:rsidRPr="00142DF6">
              <w:rPr>
                <w:rFonts w:ascii="Times New Roman" w:hAnsi="Times New Roman"/>
              </w:rPr>
              <w:t xml:space="preserve"> </w:t>
            </w:r>
            <w:r w:rsidRPr="005B6B00">
              <w:rPr>
                <w:rFonts w:ascii="Times New Roman" w:hAnsi="Times New Roman"/>
              </w:rPr>
              <w:t>Знает, выбирает и использует современные информационно-коммуникационные и интеллектуальные технологии, инструментальные среды, программно-технические платформы и программные средства для решения задач профессиональной деятельности</w:t>
            </w:r>
          </w:p>
          <w:p w:rsidR="00FC131F" w:rsidRPr="00142DF6" w:rsidRDefault="00FC131F" w:rsidP="00FC131F">
            <w:pPr>
              <w:autoSpaceDE w:val="0"/>
              <w:autoSpaceDN w:val="0"/>
              <w:adjustRightInd w:val="0"/>
              <w:spacing w:after="0" w:line="228" w:lineRule="auto"/>
              <w:ind w:left="-57" w:right="-57"/>
              <w:rPr>
                <w:rFonts w:ascii="Times New Roman" w:hAnsi="Times New Roman"/>
              </w:rPr>
            </w:pPr>
            <w:r w:rsidRPr="00142DF6">
              <w:rPr>
                <w:rFonts w:ascii="Times New Roman" w:hAnsi="Times New Roman"/>
              </w:rPr>
              <w:t>ОПК-2.</w:t>
            </w:r>
            <w:r>
              <w:rPr>
                <w:rFonts w:ascii="Times New Roman" w:hAnsi="Times New Roman"/>
              </w:rPr>
              <w:t>4</w:t>
            </w:r>
            <w:r w:rsidRPr="00142DF6">
              <w:rPr>
                <w:rFonts w:ascii="Times New Roman" w:hAnsi="Times New Roman"/>
              </w:rPr>
              <w:t xml:space="preserve"> </w:t>
            </w:r>
            <w:r w:rsidRPr="005B6B00">
              <w:rPr>
                <w:rFonts w:ascii="Times New Roman" w:hAnsi="Times New Roman"/>
              </w:rPr>
              <w:t>Знает процессы, методы поиска, сбора, хранения, обработки, предоставления, распространения информации и способы осуществления таких процессов и методов (информационные технологии)</w:t>
            </w:r>
          </w:p>
          <w:p w:rsidR="00FC131F" w:rsidRPr="00142DF6" w:rsidRDefault="00FC131F" w:rsidP="00FC131F">
            <w:pPr>
              <w:autoSpaceDE w:val="0"/>
              <w:autoSpaceDN w:val="0"/>
              <w:adjustRightInd w:val="0"/>
              <w:spacing w:after="0" w:line="228" w:lineRule="auto"/>
              <w:ind w:left="-57" w:right="-57"/>
              <w:rPr>
                <w:rFonts w:ascii="Times New Roman" w:hAnsi="Times New Roman"/>
              </w:rPr>
            </w:pPr>
            <w:r>
              <w:rPr>
                <w:rFonts w:ascii="Times New Roman" w:hAnsi="Times New Roman"/>
              </w:rPr>
              <w:t>ОПК-2.5</w:t>
            </w:r>
            <w:r w:rsidRPr="00142DF6">
              <w:rPr>
                <w:rFonts w:ascii="Times New Roman" w:hAnsi="Times New Roman"/>
              </w:rPr>
              <w:t xml:space="preserve"> </w:t>
            </w:r>
            <w:r w:rsidRPr="005B6B00">
              <w:rPr>
                <w:rFonts w:ascii="Times New Roman" w:hAnsi="Times New Roman"/>
              </w:rPr>
              <w:t>Имеет навыки по информационному обслуживанию и обработке данных в области производственной деятельности</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lastRenderedPageBreak/>
              <w:t>Правовые и технические основы решений в области профессиональной деятельности</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ОПК-3.1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w:t>
            </w:r>
          </w:p>
          <w:p w:rsidR="00FC131F"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ОПК-3.2 Выбирает формы и схемы сертификации продукции (услуг) и процессов, решает задачи планирования и проведения работ по стандартизации, сертификации и метрологии, используя нормативно-правовую базу, современные методы и информационные технологии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ОПК-3.3 Применяет знание теоретических основ, опыта производства и эксплуатации железнодорожного транспорта для анализа работы железных дорог</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ОПК-3.4 Применяет нормативные правовые документы для обеспечения бесперебойной работы железных дорог и безопасности движения</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ОПК-3.5 Владеет навыками формирования программ развития транспорта на среднесрочный и долгосрочный периоды</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ОПК-3.6 Владеет навыками формирования программ развития транспорта на среднесрочный и долгосрочный периоды</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ОПК-3.7 Применяет нормативную правовую базу в области профессиональной деятельности для принятия решений, анализа и оценки результатов социально-правовых отношений</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Проектирование транспортных объектов</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 Способен выполнять проектирование и расчет транспортных объектов в соответствии с требованиями нормативных документов</w:t>
            </w:r>
          </w:p>
        </w:tc>
        <w:tc>
          <w:tcPr>
            <w:tcW w:w="6095" w:type="dxa"/>
          </w:tcPr>
          <w:p w:rsidR="001F730F" w:rsidRPr="00263A01" w:rsidRDefault="001F730F" w:rsidP="001F730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ОПК-4.1 Владеет навыками построения технических чертежей, двухмерных и трехмерных графических моделей конкретных инженерных объектов и сооружений</w:t>
            </w:r>
          </w:p>
          <w:p w:rsidR="001F730F" w:rsidRPr="00263A01" w:rsidRDefault="001F730F" w:rsidP="001F730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ОПК-4.2 Применяет системы автоматизированного проектирования на базе отечественного и зарубежного программного обеспечения для проектирования транспортных объектов</w:t>
            </w:r>
          </w:p>
          <w:p w:rsidR="001F730F" w:rsidRPr="00263A01" w:rsidRDefault="001F730F" w:rsidP="001F730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ОПК-4.3 Определяет силы реакций, действующих на тело, скорости ускорения точек тела в различных видах движений, анализирует кинематические схемы механических систем</w:t>
            </w:r>
          </w:p>
          <w:p w:rsidR="001F730F" w:rsidRPr="00263A01" w:rsidRDefault="001F730F" w:rsidP="001F730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ОПК-4.4 Применяет законы механики для выполнения проектирования и расчета транспортных объектов</w:t>
            </w:r>
          </w:p>
          <w:p w:rsidR="001F730F" w:rsidRPr="00263A01" w:rsidRDefault="001F730F" w:rsidP="001F730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ОПК-4.5 Использует методы расчета надежности систем при проектировании транспортных объектов</w:t>
            </w:r>
          </w:p>
          <w:p w:rsidR="001F730F" w:rsidRDefault="001F730F" w:rsidP="001F730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ОПК-4.6 Применяет показатели надежности при формировании технических заданий и разработке технической документации</w:t>
            </w:r>
          </w:p>
          <w:p w:rsidR="001F730F" w:rsidRDefault="001F730F" w:rsidP="001F730F">
            <w:pPr>
              <w:autoSpaceDE w:val="0"/>
              <w:autoSpaceDN w:val="0"/>
              <w:adjustRightInd w:val="0"/>
              <w:spacing w:after="0" w:line="228" w:lineRule="auto"/>
              <w:ind w:left="-57" w:right="-57"/>
              <w:rPr>
                <w:rFonts w:ascii="Times New Roman" w:hAnsi="Times New Roman"/>
              </w:rPr>
            </w:pPr>
            <w:r>
              <w:rPr>
                <w:rFonts w:ascii="Times New Roman" w:hAnsi="Times New Roman"/>
              </w:rPr>
              <w:t>ОПК-4.7</w:t>
            </w:r>
            <w:proofErr w:type="gramStart"/>
            <w:r>
              <w:rPr>
                <w:rFonts w:ascii="Times New Roman" w:hAnsi="Times New Roman"/>
              </w:rPr>
              <w:t xml:space="preserve"> </w:t>
            </w:r>
            <w:r w:rsidRPr="004E5FDC">
              <w:rPr>
                <w:rFonts w:ascii="Times New Roman" w:hAnsi="Times New Roman"/>
              </w:rPr>
              <w:t>З</w:t>
            </w:r>
            <w:proofErr w:type="gramEnd"/>
            <w:r w:rsidRPr="004E5FDC">
              <w:rPr>
                <w:rFonts w:ascii="Times New Roman" w:hAnsi="Times New Roman"/>
              </w:rPr>
              <w:t xml:space="preserve">нает типовые методы анализа напряженного и деформированного состояния элементов конструкций транспортных сооружений  при различных видах </w:t>
            </w:r>
            <w:proofErr w:type="spellStart"/>
            <w:r w:rsidRPr="004E5FDC">
              <w:rPr>
                <w:rFonts w:ascii="Times New Roman" w:hAnsi="Times New Roman"/>
              </w:rPr>
              <w:t>нагружения</w:t>
            </w:r>
            <w:proofErr w:type="spellEnd"/>
            <w:r w:rsidRPr="004E5FDC">
              <w:rPr>
                <w:rFonts w:ascii="Times New Roman" w:hAnsi="Times New Roman"/>
              </w:rPr>
              <w:t>, умеет выполнять расчеты на прочность и устойчивость с целью повышения надежности функционирования транспортных объектов</w:t>
            </w:r>
          </w:p>
          <w:p w:rsidR="00FC131F" w:rsidRPr="00263A01" w:rsidRDefault="001F730F" w:rsidP="001F730F">
            <w:pPr>
              <w:autoSpaceDE w:val="0"/>
              <w:autoSpaceDN w:val="0"/>
              <w:adjustRightInd w:val="0"/>
              <w:spacing w:after="0" w:line="228" w:lineRule="auto"/>
              <w:ind w:left="-57" w:right="-57"/>
              <w:rPr>
                <w:rFonts w:ascii="Times New Roman" w:hAnsi="Times New Roman"/>
              </w:rPr>
            </w:pPr>
            <w:r>
              <w:rPr>
                <w:rFonts w:ascii="Times New Roman" w:hAnsi="Times New Roman"/>
              </w:rPr>
              <w:t xml:space="preserve">ОПК-4.8 </w:t>
            </w:r>
            <w:r w:rsidRPr="004E5FDC">
              <w:rPr>
                <w:rFonts w:ascii="Times New Roman" w:hAnsi="Times New Roman"/>
              </w:rPr>
              <w:t>Знает особенности и характеристики конструкционных материалов и технологий, применяемых при строительстве, реконструкции и эксплуатации транспортных сооружений, умеет обоснованно выбирать конструкционные материалы и технологии для производств работ</w:t>
            </w:r>
          </w:p>
        </w:tc>
      </w:tr>
      <w:tr w:rsidR="00FC131F" w:rsidRPr="00263A01" w:rsidTr="00FC131F">
        <w:trPr>
          <w:trHeight w:val="470"/>
        </w:trPr>
        <w:tc>
          <w:tcPr>
            <w:tcW w:w="1702" w:type="dxa"/>
            <w:vMerge w:val="restart"/>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Производственно-технологическая работа</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ОПК-5. Способен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ОПК-5.1 Знает 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ОПК-5.2 Имеет навыки контроля и надзора технологических процессов</w:t>
            </w:r>
          </w:p>
        </w:tc>
      </w:tr>
      <w:tr w:rsidR="00FC131F" w:rsidRPr="00263A01" w:rsidTr="00FC131F">
        <w:trPr>
          <w:trHeight w:val="470"/>
        </w:trPr>
        <w:tc>
          <w:tcPr>
            <w:tcW w:w="1702" w:type="dxa"/>
            <w:vMerge/>
          </w:tcPr>
          <w:p w:rsidR="00FC131F" w:rsidRPr="00263A01" w:rsidRDefault="00FC131F" w:rsidP="00FC131F">
            <w:pPr>
              <w:autoSpaceDE w:val="0"/>
              <w:autoSpaceDN w:val="0"/>
              <w:adjustRightInd w:val="0"/>
              <w:spacing w:after="0" w:line="228" w:lineRule="auto"/>
              <w:ind w:left="-57" w:right="-57"/>
              <w:rPr>
                <w:rFonts w:ascii="Times New Roman" w:hAnsi="Times New Roman"/>
              </w:rPr>
            </w:pPr>
          </w:p>
        </w:tc>
        <w:tc>
          <w:tcPr>
            <w:tcW w:w="2552"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ОПК-6. Способен организовывать проведение мероприятий по обеспечению безопасности движения поездов, повышению эффективности использования материально-технических, топливно-энергетических, финансовых ресурсов, применению инструментов бережливого производства, соблюдению охраны труда и техники безопасности</w:t>
            </w:r>
          </w:p>
        </w:tc>
        <w:tc>
          <w:tcPr>
            <w:tcW w:w="6095"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ОПК-6.1 Использует знание национальной политики Российской Федерации в области транспортной безопасности при оценке состояния безопасности транспортных объектов</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ОПК-6.2 Разрабатывает мероприятия по повышению уровня транспортной безопасности и эффективности использования материально-технических, топливно-энергетических, финансовых ресурсов</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ОПК-6.3 Соблюдает требования охраны труда и технику безопасности при организации и проведении работ</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ОПК-6.4 Планирует и организует мероприятия с учетом требований по обеспечению безопасности движения поездов</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Организация и управление производством</w:t>
            </w:r>
          </w:p>
        </w:tc>
        <w:tc>
          <w:tcPr>
            <w:tcW w:w="2552"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ОПК-7. Способен организовывать работу предприятий и его подразделений, направлять деятельность на развитие производства и материально-технической базы, внедрение новой техники на основе рационального и эффективного использования технических и материальных ресурсов; находить и принимать обоснованные управленческие решения на основе теоретических знаний по экономике и организации производства</w:t>
            </w:r>
          </w:p>
        </w:tc>
        <w:tc>
          <w:tcPr>
            <w:tcW w:w="6095"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ОПК-7.1 Оценивает экономическую эффективность управленческих решений и определяет основные факторы внешней и внутренней среды, оказывающие влияние на состояние и перспективы развития организаций</w:t>
            </w:r>
          </w:p>
          <w:p w:rsidR="00FC131F"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 xml:space="preserve">ОПК-7.2 Разрабатывает программы развития материально-технической базы, внедрения новой техники на основе </w:t>
            </w:r>
          </w:p>
          <w:p w:rsidR="00FC131F"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рационального и эффективного использования технических</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и материальных ресурсов, применяя инструменты бережливого производства</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 xml:space="preserve">ОПК-7.3 Анализирует и оценивает состояние доступной среды на объектах транспорта для </w:t>
            </w:r>
            <w:proofErr w:type="spellStart"/>
            <w:r w:rsidRPr="00263A01">
              <w:rPr>
                <w:rFonts w:ascii="Times New Roman" w:hAnsi="Times New Roman"/>
              </w:rPr>
              <w:t>безбарьерного</w:t>
            </w:r>
            <w:proofErr w:type="spellEnd"/>
            <w:r w:rsidRPr="00263A01">
              <w:rPr>
                <w:rFonts w:ascii="Times New Roman" w:hAnsi="Times New Roman"/>
              </w:rPr>
              <w:t xml:space="preserve"> обслуживания пассажиров из числа инвалидов и лиц с ограниченными возможностями здоровья</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 xml:space="preserve">ОПК-7.4 Разрабатывает программы создания доступной среды на объектах транспорта для </w:t>
            </w:r>
            <w:proofErr w:type="spellStart"/>
            <w:r w:rsidRPr="00263A01">
              <w:rPr>
                <w:rFonts w:ascii="Times New Roman" w:hAnsi="Times New Roman"/>
              </w:rPr>
              <w:t>безбарьерного</w:t>
            </w:r>
            <w:proofErr w:type="spellEnd"/>
            <w:r w:rsidRPr="00263A01">
              <w:rPr>
                <w:rFonts w:ascii="Times New Roman" w:hAnsi="Times New Roman"/>
              </w:rPr>
              <w:t xml:space="preserve"> обслуживания пассажиров из числа инвалидов и лиц с ограниченными возможностями здоровья</w:t>
            </w:r>
          </w:p>
        </w:tc>
      </w:tr>
      <w:tr w:rsidR="00FC131F" w:rsidRPr="00263A01" w:rsidTr="00FC131F">
        <w:trPr>
          <w:trHeight w:val="470"/>
        </w:trPr>
        <w:tc>
          <w:tcPr>
            <w:tcW w:w="1702" w:type="dxa"/>
            <w:vMerge w:val="restart"/>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Организационно-кадровая работа</w:t>
            </w:r>
          </w:p>
        </w:tc>
        <w:tc>
          <w:tcPr>
            <w:tcW w:w="2552"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ОПК-8. Способен руководить работой по подготовке, переподготовке, повышению квалификации и воспитанию кадров</w:t>
            </w:r>
          </w:p>
        </w:tc>
        <w:tc>
          <w:tcPr>
            <w:tcW w:w="6095"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ОПК-8.1 Знает основы трудового законодательства и принципы организации работы по подготовке, переподготовке, повышению квалификации и воспитанию кадров. Владеет навыками кадрового делопроизводства и договорной работы</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ОПК-8.2 Применяет нормативно-правовую базу при заключении трудовых договоров и дополнительных соглашений к трудовым договорам</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ОПК-8.3 Разрабатывает программы подготовки, переподготовки, повышения квалификации работников организации</w:t>
            </w:r>
          </w:p>
        </w:tc>
      </w:tr>
      <w:tr w:rsidR="00FC131F" w:rsidRPr="00263A01" w:rsidTr="00FC131F">
        <w:trPr>
          <w:trHeight w:val="470"/>
        </w:trPr>
        <w:tc>
          <w:tcPr>
            <w:tcW w:w="1702" w:type="dxa"/>
            <w:vMerge/>
          </w:tcPr>
          <w:p w:rsidR="00FC131F" w:rsidRPr="00263A01" w:rsidRDefault="00FC131F" w:rsidP="00FC131F">
            <w:pPr>
              <w:autoSpaceDE w:val="0"/>
              <w:autoSpaceDN w:val="0"/>
              <w:adjustRightInd w:val="0"/>
              <w:spacing w:after="0" w:line="228" w:lineRule="auto"/>
              <w:ind w:left="-57" w:right="-57"/>
              <w:rPr>
                <w:rFonts w:ascii="Times New Roman" w:hAnsi="Times New Roman"/>
              </w:rPr>
            </w:pPr>
          </w:p>
        </w:tc>
        <w:tc>
          <w:tcPr>
            <w:tcW w:w="2552"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ОПК-9. Способен контролировать правильность применения системы оплаты труда и материального, и нематериального стимулирования работников</w:t>
            </w:r>
          </w:p>
        </w:tc>
        <w:tc>
          <w:tcPr>
            <w:tcW w:w="6095" w:type="dxa"/>
          </w:tcPr>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ОПК-9.1 Знает виды оплаты труда, основы материального и нематериального стимулирования работников для повышения производительности труда</w:t>
            </w:r>
          </w:p>
          <w:p w:rsidR="00FC131F" w:rsidRPr="00263A01" w:rsidRDefault="00FC131F" w:rsidP="001F730F">
            <w:pPr>
              <w:autoSpaceDE w:val="0"/>
              <w:autoSpaceDN w:val="0"/>
              <w:adjustRightInd w:val="0"/>
              <w:spacing w:after="0" w:line="240" w:lineRule="auto"/>
              <w:ind w:left="-57" w:right="-57"/>
              <w:rPr>
                <w:rFonts w:ascii="Times New Roman" w:hAnsi="Times New Roman"/>
              </w:rPr>
            </w:pPr>
            <w:r w:rsidRPr="00263A01">
              <w:rPr>
                <w:rFonts w:ascii="Times New Roman" w:hAnsi="Times New Roman"/>
              </w:rPr>
              <w:t>ОПК-9.2 Имеет навыки трудовой мотивации сотрудников, реализации различных социальных программ, проведения корпоративных мероприятий</w:t>
            </w:r>
          </w:p>
        </w:tc>
      </w:tr>
      <w:tr w:rsidR="00FC131F" w:rsidRPr="00263A01" w:rsidTr="00FC131F">
        <w:trPr>
          <w:trHeight w:val="470"/>
        </w:trPr>
        <w:tc>
          <w:tcPr>
            <w:tcW w:w="170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lastRenderedPageBreak/>
              <w:t>Исследования</w:t>
            </w:r>
          </w:p>
        </w:tc>
        <w:tc>
          <w:tcPr>
            <w:tcW w:w="2552"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ОПК-10. Способен формулировать и решать научно-технические задачи в области своей профессиональной деятельности</w:t>
            </w:r>
          </w:p>
        </w:tc>
        <w:tc>
          <w:tcPr>
            <w:tcW w:w="6095" w:type="dxa"/>
          </w:tcPr>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ОПК-10.1 Знает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деятельности</w:t>
            </w:r>
          </w:p>
          <w:p w:rsidR="00FC131F" w:rsidRPr="00263A01" w:rsidRDefault="00FC131F" w:rsidP="00FC131F">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ОПК-10.2 Владеет навыками самостоятельной научно-исследовательской деятельности в области проведения поиска и отбора информации, математического и имитационного моделирования транспортных объектов</w:t>
            </w:r>
          </w:p>
        </w:tc>
      </w:tr>
    </w:tbl>
    <w:p w:rsidR="00FC131F" w:rsidRDefault="00FC131F" w:rsidP="00FC131F">
      <w:pPr>
        <w:rPr>
          <w:rFonts w:ascii="Times New Roman" w:hAnsi="Times New Roman"/>
          <w:sz w:val="24"/>
          <w:szCs w:val="24"/>
        </w:rPr>
      </w:pPr>
    </w:p>
    <w:p w:rsidR="00FC131F" w:rsidRDefault="00FC131F">
      <w:pPr>
        <w:rPr>
          <w:rFonts w:ascii="Times New Roman" w:hAnsi="Times New Roman" w:cs="Times New Roman"/>
        </w:rPr>
      </w:pPr>
    </w:p>
    <w:p w:rsidR="00FC131F" w:rsidRDefault="00FC131F">
      <w:pPr>
        <w:rPr>
          <w:rFonts w:ascii="Times New Roman" w:hAnsi="Times New Roman" w:cs="Times New Roman"/>
        </w:rPr>
      </w:pPr>
    </w:p>
    <w:p w:rsidR="00FC131F" w:rsidRPr="00D415F5" w:rsidRDefault="00FC131F">
      <w:pPr>
        <w:rPr>
          <w:rFonts w:ascii="Times New Roman" w:hAnsi="Times New Roman" w:cs="Times New Roman"/>
        </w:rPr>
        <w:sectPr w:rsidR="00FC131F" w:rsidRPr="00D415F5" w:rsidSect="00591328">
          <w:footerReference w:type="default" r:id="rId8"/>
          <w:footerReference w:type="first" r:id="rId9"/>
          <w:pgSz w:w="11906" w:h="16838"/>
          <w:pgMar w:top="851" w:right="851" w:bottom="851" w:left="1418" w:header="454" w:footer="454" w:gutter="0"/>
          <w:cols w:space="720"/>
          <w:docGrid w:linePitch="299" w:charSpace="-2458"/>
        </w:sectPr>
      </w:pPr>
    </w:p>
    <w:p w:rsidR="0073431F" w:rsidRPr="00D415F5" w:rsidRDefault="0073431F" w:rsidP="00E86A5B">
      <w:pPr>
        <w:pStyle w:val="2c"/>
        <w:ind w:right="-88" w:firstLine="720"/>
        <w:jc w:val="right"/>
        <w:rPr>
          <w:rFonts w:ascii="Times New Roman" w:hAnsi="Times New Roman" w:cs="Times New Roman"/>
        </w:rPr>
      </w:pPr>
      <w:r w:rsidRPr="00D415F5">
        <w:rPr>
          <w:rFonts w:ascii="Times New Roman" w:hAnsi="Times New Roman" w:cs="Times New Roman"/>
          <w:b w:val="0"/>
          <w:sz w:val="24"/>
          <w:szCs w:val="24"/>
        </w:rPr>
        <w:lastRenderedPageBreak/>
        <w:t>Таблица 3</w:t>
      </w:r>
    </w:p>
    <w:p w:rsidR="0073431F" w:rsidRPr="00D415F5" w:rsidRDefault="0073431F" w:rsidP="00E86A5B">
      <w:pPr>
        <w:shd w:val="clear" w:color="auto" w:fill="FFFFFF"/>
        <w:spacing w:after="0" w:line="276" w:lineRule="auto"/>
        <w:jc w:val="center"/>
        <w:rPr>
          <w:rFonts w:ascii="Times New Roman" w:hAnsi="Times New Roman" w:cs="Times New Roman"/>
        </w:rPr>
      </w:pPr>
      <w:r w:rsidRPr="00D415F5">
        <w:rPr>
          <w:rFonts w:ascii="Times New Roman" w:hAnsi="Times New Roman" w:cs="Times New Roman"/>
          <w:color w:val="000000"/>
          <w:sz w:val="24"/>
          <w:szCs w:val="24"/>
        </w:rPr>
        <w:t xml:space="preserve">Профессиональные и профессионально-специализированные компетенции выпускников, </w:t>
      </w:r>
    </w:p>
    <w:p w:rsidR="0073431F" w:rsidRPr="00D415F5" w:rsidRDefault="0073431F" w:rsidP="00E86A5B">
      <w:pPr>
        <w:shd w:val="clear" w:color="auto" w:fill="FFFFFF"/>
        <w:spacing w:after="0" w:line="276" w:lineRule="auto"/>
        <w:jc w:val="center"/>
        <w:rPr>
          <w:rFonts w:ascii="Times New Roman" w:hAnsi="Times New Roman" w:cs="Times New Roman"/>
        </w:rPr>
      </w:pPr>
      <w:r w:rsidRPr="00D415F5">
        <w:rPr>
          <w:rFonts w:ascii="Times New Roman" w:hAnsi="Times New Roman" w:cs="Times New Roman"/>
          <w:color w:val="000000"/>
          <w:sz w:val="24"/>
          <w:szCs w:val="24"/>
        </w:rPr>
        <w:t>формируемые ОП ВО по специальности 23.05.06 «Строительство железных дорог, мостов и транспортных тоннелей» специализация «</w:t>
      </w:r>
      <w:r w:rsidR="00B26C13">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color w:val="000000"/>
          <w:sz w:val="24"/>
          <w:szCs w:val="24"/>
        </w:rPr>
        <w:t>»</w:t>
      </w:r>
    </w:p>
    <w:tbl>
      <w:tblPr>
        <w:tblStyle w:val="affc"/>
        <w:tblW w:w="15417" w:type="dxa"/>
        <w:tblLayout w:type="fixed"/>
        <w:tblLook w:val="04A0"/>
      </w:tblPr>
      <w:tblGrid>
        <w:gridCol w:w="4213"/>
        <w:gridCol w:w="2270"/>
        <w:gridCol w:w="2270"/>
        <w:gridCol w:w="3969"/>
        <w:gridCol w:w="2695"/>
      </w:tblGrid>
      <w:tr w:rsidR="00FC131F" w:rsidRPr="00E86A5B" w:rsidTr="00E86A5B">
        <w:tc>
          <w:tcPr>
            <w:tcW w:w="4213" w:type="dxa"/>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sz w:val="20"/>
                <w:szCs w:val="20"/>
              </w:rPr>
              <w:t>Задача профессиональной деятельности (ПД)</w:t>
            </w:r>
          </w:p>
        </w:tc>
        <w:tc>
          <w:tcPr>
            <w:tcW w:w="2270" w:type="dxa"/>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sz w:val="20"/>
                <w:szCs w:val="20"/>
              </w:rPr>
              <w:t>Объект или область профессиональной деятельности</w:t>
            </w:r>
          </w:p>
        </w:tc>
        <w:tc>
          <w:tcPr>
            <w:tcW w:w="2270" w:type="dxa"/>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sz w:val="20"/>
                <w:szCs w:val="20"/>
              </w:rPr>
              <w:t>Код и наименование компетенции</w:t>
            </w:r>
          </w:p>
        </w:tc>
        <w:tc>
          <w:tcPr>
            <w:tcW w:w="3969" w:type="dxa"/>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sz w:val="20"/>
                <w:szCs w:val="20"/>
              </w:rPr>
              <w:t>Код и наименование индикатора достижения компетенции</w:t>
            </w:r>
          </w:p>
        </w:tc>
        <w:tc>
          <w:tcPr>
            <w:tcW w:w="2695" w:type="dxa"/>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sz w:val="20"/>
                <w:szCs w:val="20"/>
              </w:rPr>
              <w:t xml:space="preserve">Основание </w:t>
            </w:r>
          </w:p>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sz w:val="20"/>
                <w:szCs w:val="20"/>
              </w:rPr>
              <w:t>(ПС, анализ опыта)</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b/>
                <w:sz w:val="20"/>
                <w:szCs w:val="20"/>
              </w:rPr>
            </w:pPr>
            <w:r w:rsidRPr="00E86A5B">
              <w:rPr>
                <w:rFonts w:ascii="Times New Roman" w:hAnsi="Times New Roman" w:cs="Times New Roman"/>
                <w:b/>
                <w:sz w:val="20"/>
                <w:szCs w:val="20"/>
              </w:rPr>
              <w:t>Профессиональные компетенции</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b/>
                <w:sz w:val="20"/>
                <w:szCs w:val="20"/>
              </w:rPr>
            </w:pPr>
            <w:r w:rsidRPr="00E86A5B">
              <w:rPr>
                <w:rFonts w:ascii="Times New Roman" w:hAnsi="Times New Roman" w:cs="Times New Roman"/>
                <w:b/>
                <w:sz w:val="20"/>
                <w:szCs w:val="20"/>
              </w:rPr>
              <w:t xml:space="preserve">Тип задач профессиональной деятельности: </w:t>
            </w:r>
            <w:r w:rsidRPr="00E86A5B">
              <w:rPr>
                <w:rFonts w:ascii="Times New Roman" w:hAnsi="Times New Roman" w:cs="Times New Roman"/>
                <w:b/>
                <w:bCs/>
                <w:sz w:val="20"/>
                <w:szCs w:val="20"/>
              </w:rPr>
              <w:t>проектно-изыскательский и проектно-конструкторский</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реализация инженерных изысканий трассы железнодорожного пути и транспортных сооружений, включая геодезические, гидрометрические и инженерно-геологические работы;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разработка новых технологий проектно-изыскательской деятельности транспортных путей и сооружений;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разработка проектов строительства, реконструкции и ремонта железнодорожного пути и искусственных сооружений, их элементов и устройств, осуществление авторского надзора за реализацией проектных решений;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технико-экономическая оценка проектов строительства, капитального ремонта и реконструкции железнодорожного пути и искусственных сооружений на транспорте, метрополитенов;</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совершенствование методов расчета конструкций транспортных сооружений, оценка влияния на окружающую среду строительно-монтажных работ и последующей эксплуатации транспортных сооружений, разработка мероприятий по устранению факторов, отрицательно влияющих на окружающую среду и безопасную эксплуатацию транспортных объектов;</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организация диагностики и мониторинга верхнего строения пути, земляного полотна и искусственных сооружений;</w:t>
            </w: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Железнодорожный путь;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Искусственные сооружения (мосты, тоннели, водопропускные трубы, пересечения в разных уровнях) железных дорог;</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технические средства контроля состояния железнодорожного пути и искусственных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Путевое хозяйство;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w:t>
            </w: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 Способен организовывать и выполнять инженерные изыскания транспортных путей и сооружений, включая геодезические, гидрометрические и инженерно-геологические работы</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ПК-1.1 Знает особенности проектирования плана и профиля железнодорожного пути, мостов, путепроводов, эстакад и тоннелей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ПК-1.2 Умеет запроектировать план и профиль железнодорожного пути и мостового перехода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ПК-1.3Владеет методами работы с геодезическим оборудованием при проектировании плана и профиля на месте строительства железнодорожного пути и мостового перехода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ПК-1.4Способен проводить гидрометрическое обследование местности и оформлять результаты согласно нормативной документации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ПК-1.5 Способен проводить инженерно-геологические работы на местности и оформлять результаты согласно нормативной документации</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ПК-1.6 Умеет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0"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10.004 «Специалист в области 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стандарт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17.032 «Специалист диспетчерского аппарата подразделения по обслуживанию сооружений и устройств инфраструктуры железнодорожного транспорта»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1"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17.049 «</w:t>
            </w:r>
            <w:r w:rsidRPr="00E86A5B">
              <w:rPr>
                <w:rFonts w:ascii="Times New Roman" w:hAnsi="Times New Roman" w:cs="Times New Roman"/>
                <w:bCs/>
                <w:sz w:val="20"/>
                <w:szCs w:val="20"/>
              </w:rPr>
              <w:t>Специалист по текущему содержанию и ремонту верхнего строения пути, искусственных сооружений железнодорожного транспорта</w:t>
            </w:r>
            <w:r w:rsidRPr="00E86A5B">
              <w:rPr>
                <w:rFonts w:ascii="Times New Roman" w:hAnsi="Times New Roman" w:cs="Times New Roman"/>
                <w:sz w:val="20"/>
                <w:szCs w:val="20"/>
              </w:rPr>
              <w:t>»</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ПК-2 Способен выполнять математическое моделирование объектов и процессов, статические и динамические расчеты транспортных сооружений на базе современного программного обеспечения для автоматизированного проектирования и исследований</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ПК-2.1 Знает теорию расчета сооружений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ПК-2.2 Умеет использовать современное программное обеспечение для расчетов и разрабатывать его</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ПК-2.3 Владеет методами расчёта и проектирования транспортных путей и искусственных сооружений с использованием современных компьютерных средств</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ПК-2.4 Умеет выполнять математическое моделирование объектов и процессов на базе стандартных пакетов автоматизированного проектирования и исследований</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2"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10.004 «Специалист в области 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3" w:history="1">
              <w:r w:rsidRPr="00E86A5B">
                <w:rPr>
                  <w:rStyle w:val="a4"/>
                  <w:rFonts w:ascii="Times New Roman" w:hAnsi="Times New Roman" w:cs="Times New Roman"/>
                  <w:color w:val="auto"/>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16.126 «Специалист в области проектирования металлических конструкций зданий и сооружений промышленного и гражданского назначения»</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стандарт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17.032 «Специалист диспетчерского аппарата подразделения по обслуживанию сооружений и устройств инфраструктуры железнодорожного транспорта»</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b/>
                <w:sz w:val="20"/>
                <w:szCs w:val="20"/>
              </w:rPr>
            </w:pPr>
            <w:r w:rsidRPr="00E86A5B">
              <w:rPr>
                <w:rFonts w:ascii="Times New Roman" w:hAnsi="Times New Roman" w:cs="Times New Roman"/>
                <w:b/>
                <w:bCs/>
                <w:sz w:val="20"/>
                <w:szCs w:val="20"/>
              </w:rPr>
              <w:t>Тип задач профессиональной деятельности: производственно-технологический</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проведение комплекса работ инженерных изысканий для строительства;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осуществление комплекса геодезических работ и разработка топографического плана местности;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разработка проектов линейных объектов строительства и их инфраструктуры;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разработка технологических процессов строительства, ремонта, реконструкции и эксплуатации железнодорожного пути, мостов, транспортных тоннелей и метрополитенов, руководство этими процессами;</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выбор современных машин, механизмов, оборудования и их эффективное использование в разработанных технологических схемах;</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осуществление мероприятий по предупреждению производственного травматизма и профессиональных заболеваний; </w:t>
            </w:r>
          </w:p>
          <w:p w:rsidR="00FC131F"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осуществление мероприятий за соблюдением нормативных документов при производстве работ; </w:t>
            </w:r>
          </w:p>
          <w:p w:rsidR="00E86A5B" w:rsidRPr="00E86A5B" w:rsidRDefault="00E86A5B" w:rsidP="00E86A5B">
            <w:pPr>
              <w:autoSpaceDE w:val="0"/>
              <w:autoSpaceDN w:val="0"/>
              <w:adjustRightInd w:val="0"/>
              <w:spacing w:after="0" w:line="228" w:lineRule="auto"/>
              <w:ind w:left="-57" w:right="-57"/>
              <w:rPr>
                <w:rFonts w:ascii="Times New Roman" w:hAnsi="Times New Roman" w:cs="Times New Roman"/>
                <w:sz w:val="20"/>
                <w:szCs w:val="20"/>
              </w:rPr>
            </w:pPr>
          </w:p>
          <w:p w:rsidR="00FC131F" w:rsidRPr="00E86A5B" w:rsidRDefault="00FC131F" w:rsidP="00E86A5B">
            <w:pPr>
              <w:autoSpaceDE w:val="0"/>
              <w:autoSpaceDN w:val="0"/>
              <w:adjustRightInd w:val="0"/>
              <w:spacing w:after="0" w:line="221"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 контроль качества поступающих на объекты строительных  материалов и изделий, осуществление </w:t>
            </w:r>
            <w:proofErr w:type="gramStart"/>
            <w:r w:rsidRPr="00E86A5B">
              <w:rPr>
                <w:rFonts w:ascii="Times New Roman" w:hAnsi="Times New Roman" w:cs="Times New Roman"/>
                <w:sz w:val="20"/>
                <w:szCs w:val="20"/>
              </w:rPr>
              <w:t>контроля за</w:t>
            </w:r>
            <w:proofErr w:type="gramEnd"/>
            <w:r w:rsidRPr="00E86A5B">
              <w:rPr>
                <w:rFonts w:ascii="Times New Roman" w:hAnsi="Times New Roman" w:cs="Times New Roman"/>
                <w:sz w:val="20"/>
                <w:szCs w:val="20"/>
              </w:rPr>
              <w:t xml:space="preserve"> соблюдением технологических операций; </w:t>
            </w:r>
          </w:p>
          <w:p w:rsidR="00FC131F" w:rsidRPr="00E86A5B" w:rsidRDefault="00FC131F" w:rsidP="00E86A5B">
            <w:pPr>
              <w:autoSpaceDE w:val="0"/>
              <w:autoSpaceDN w:val="0"/>
              <w:adjustRightInd w:val="0"/>
              <w:spacing w:after="0" w:line="221"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 мостов, тоннелей и других искусственных сооружений на транспорте; </w:t>
            </w:r>
          </w:p>
          <w:p w:rsidR="00FC131F" w:rsidRPr="00E86A5B" w:rsidRDefault="00FC131F" w:rsidP="00E86A5B">
            <w:pPr>
              <w:autoSpaceDE w:val="0"/>
              <w:autoSpaceDN w:val="0"/>
              <w:adjustRightInd w:val="0"/>
              <w:spacing w:after="0" w:line="221" w:lineRule="auto"/>
              <w:ind w:left="-57" w:right="-57"/>
              <w:rPr>
                <w:rFonts w:ascii="Times New Roman" w:hAnsi="Times New Roman" w:cs="Times New Roman"/>
                <w:sz w:val="20"/>
                <w:szCs w:val="20"/>
              </w:rPr>
            </w:pPr>
            <w:r w:rsidRPr="00E86A5B">
              <w:rPr>
                <w:rFonts w:ascii="Times New Roman" w:hAnsi="Times New Roman" w:cs="Times New Roman"/>
                <w:sz w:val="20"/>
                <w:szCs w:val="20"/>
              </w:rPr>
              <w:t>– контроль за соблюдением действующих технических регламентов, качеством работ по строительству, ремонту и реконструкции железнодорожного пути, объектов путевого хозяйства, мостов, тоннелей, других искусственных сооружений на транспорте, метрополитенов;</w:t>
            </w:r>
          </w:p>
          <w:p w:rsidR="00FC131F" w:rsidRPr="00E86A5B" w:rsidRDefault="00FC131F" w:rsidP="00E86A5B">
            <w:pPr>
              <w:autoSpaceDE w:val="0"/>
              <w:autoSpaceDN w:val="0"/>
              <w:adjustRightInd w:val="0"/>
              <w:spacing w:after="0" w:line="221"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планирование и проведение строительных и ремонтных работ в рамках текущего содержания железнодорожного пути, объектов путевого хозяйства, мостов, тоннелей и метрополитенов; </w:t>
            </w:r>
          </w:p>
          <w:p w:rsidR="00FC131F" w:rsidRPr="00E86A5B" w:rsidRDefault="00FC131F" w:rsidP="00E86A5B">
            <w:pPr>
              <w:autoSpaceDE w:val="0"/>
              <w:autoSpaceDN w:val="0"/>
              <w:adjustRightInd w:val="0"/>
              <w:spacing w:after="0" w:line="221" w:lineRule="auto"/>
              <w:ind w:left="-57" w:right="-57"/>
              <w:rPr>
                <w:rFonts w:ascii="Times New Roman" w:hAnsi="Times New Roman" w:cs="Times New Roman"/>
                <w:sz w:val="20"/>
                <w:szCs w:val="20"/>
              </w:rPr>
            </w:pPr>
            <w:r w:rsidRPr="00E86A5B">
              <w:rPr>
                <w:rFonts w:ascii="Times New Roman" w:hAnsi="Times New Roman" w:cs="Times New Roman"/>
                <w:sz w:val="20"/>
                <w:szCs w:val="20"/>
              </w:rPr>
              <w:t>– обеспечение безопасности движения поездов, норм экологической и промышленной безопасности при строительстве,</w:t>
            </w:r>
          </w:p>
          <w:p w:rsidR="00FC131F" w:rsidRPr="00E86A5B" w:rsidRDefault="00FC131F" w:rsidP="00E86A5B">
            <w:pPr>
              <w:autoSpaceDE w:val="0"/>
              <w:autoSpaceDN w:val="0"/>
              <w:adjustRightInd w:val="0"/>
              <w:spacing w:after="0" w:line="221" w:lineRule="auto"/>
              <w:ind w:left="-57" w:right="-57"/>
              <w:rPr>
                <w:rFonts w:ascii="Times New Roman" w:hAnsi="Times New Roman" w:cs="Times New Roman"/>
                <w:sz w:val="20"/>
                <w:szCs w:val="20"/>
              </w:rPr>
            </w:pPr>
            <w:r w:rsidRPr="00E86A5B">
              <w:rPr>
                <w:rFonts w:ascii="Times New Roman" w:hAnsi="Times New Roman" w:cs="Times New Roman"/>
                <w:sz w:val="20"/>
                <w:szCs w:val="20"/>
              </w:rPr>
              <w:t>реконструкции, эксплуатации и текущем содержании железнодорожного пути и искусственных сооружений;</w:t>
            </w: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Железнодорожный путь;</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Искусственные сооружения (мосты, тоннели, водопропускные трубы, пересечения в разных уровнях) железных дорог;</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Метрополитены и другие объекты транспортной инфраструктуры;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Методы и технические средства контроля состояния железнодорожного пути и искусственных сооружений;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Путевое хозяйство;</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Методы и средства контроля за качеством строительных,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реконструктивных и </w:t>
            </w:r>
            <w:r w:rsidRPr="00E86A5B">
              <w:rPr>
                <w:rFonts w:ascii="Times New Roman" w:hAnsi="Times New Roman" w:cs="Times New Roman"/>
                <w:sz w:val="20"/>
                <w:szCs w:val="20"/>
              </w:rPr>
              <w:lastRenderedPageBreak/>
              <w:t>ремонтных работ, а также работ, выполняемых при текущем содержании железнодорожного пути и искусственных сооружений</w:t>
            </w: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ПК-3 Способен проводить анализ различных вариантов конструкций, производить выбор материалов, принимать обоснованные технические решения </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ПК-3.1 Знает конструкции железнодорожного пути, мостов, труб, путепроводов, эстакад, тоннелей, зданий и сооружений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ПК-3.2 Знает экономические основы строительства, содержания и реконструкции железнодорожного пути и искусственных сооружений; нормативную документацию по техническому обслуживанию железнодорожного пути и искусственных сооружений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ПК-3.3 Выполняет технико-экономическое сравнение вариантов конструкции транспортных сооружений, а также вариантов реконструкции, усиления или замены конструкций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ПК-3.4 Владеет современным программным обеспечением для выполнения экономических расчётов</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4"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10.003 «Специалист в области инженерно-технического проектирования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5"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10.004 «Специалист в области 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6" w:history="1">
              <w:r w:rsidRPr="00E86A5B">
                <w:rPr>
                  <w:rStyle w:val="a4"/>
                  <w:rFonts w:ascii="Times New Roman" w:hAnsi="Times New Roman" w:cs="Times New Roman"/>
                  <w:color w:val="auto"/>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16.126 «Специалист в области проектирования металлических конструкций зданий и сооружений промышленного и гражданского назначения»</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7"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17.049 «</w:t>
            </w:r>
            <w:r w:rsidRPr="00E86A5B">
              <w:rPr>
                <w:rFonts w:ascii="Times New Roman" w:hAnsi="Times New Roman" w:cs="Times New Roman"/>
                <w:bCs/>
                <w:sz w:val="20"/>
                <w:szCs w:val="20"/>
              </w:rPr>
              <w:t xml:space="preserve">Специалист по текущему содержанию и ремонту верхнего строения </w:t>
            </w:r>
            <w:r w:rsidRPr="00E86A5B">
              <w:rPr>
                <w:rFonts w:ascii="Times New Roman" w:hAnsi="Times New Roman" w:cs="Times New Roman"/>
                <w:bCs/>
                <w:sz w:val="20"/>
                <w:szCs w:val="20"/>
              </w:rPr>
              <w:lastRenderedPageBreak/>
              <w:t>пути, искусственных сооружений железнодорожного транспорта</w:t>
            </w:r>
            <w:r w:rsidRPr="00E86A5B">
              <w:rPr>
                <w:rFonts w:ascii="Times New Roman" w:hAnsi="Times New Roman" w:cs="Times New Roman"/>
                <w:sz w:val="20"/>
                <w:szCs w:val="20"/>
              </w:rPr>
              <w:t>»</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b/>
                <w:bCs/>
                <w:sz w:val="20"/>
                <w:szCs w:val="20"/>
              </w:rPr>
              <w:lastRenderedPageBreak/>
              <w:t>Тип задач профессиональной деятельности: научно-исследовательский</w:t>
            </w:r>
          </w:p>
        </w:tc>
      </w:tr>
      <w:tr w:rsidR="00FC131F" w:rsidRPr="00E86A5B" w:rsidTr="00E86A5B">
        <w:tc>
          <w:tcPr>
            <w:tcW w:w="4213" w:type="dxa"/>
          </w:tcPr>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участие в фундаментальных и прикладных исследованиях в области профессиональной деятельности;</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совершенствование методов проведения инженерных изысканий для строительства;</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разработка технологических механизированных комплексов для строительства, реконструкции, ремонта и текущего содержания пути, земляного полотна и искусственных сооружений;</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исследования в области создания новых или совершенствования существующих конструкций и материалов верхнего строения пути, земляного полотна и искусственных сооружений и анализа эффективности их работы;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 определение грузоподъёмности мостов, несущей способности конструкции железнодорожного пути, тоннелей и других искусственных сооружений, разработка мероприятий по повышению уровня их надёжности;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анализ и совершенствование норм и технических условий проектирования, строительства и технического обслуживания транспортных путей и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совершенствование методов расчета конструкций транспортных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анализ взаимодействия транспортных сооружений с окружающей средой и разработка рекомендаций по соблюдению экологических требований при проведении ремонта, реконструкции и строительства новых транспортных объектов;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сбор научной информации, подготовка обзоров, аннотаций, составление рефератов и отчетов, библиографий, анализ информации по объектам исследования, участие в научных дискуссиях и процедурах защиты научных работ различного уровня, выступление с докладами и сообщениями по тематике проводимых исследований, распространение и популяризация профессиональных знаний, анализ состояния и динамики объектов деятельности, разработка планов, программ и методик проведения исследований, анализ их результатов;</w:t>
            </w:r>
          </w:p>
        </w:tc>
        <w:tc>
          <w:tcPr>
            <w:tcW w:w="2270" w:type="dxa"/>
          </w:tcPr>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Железнодорожный путь; </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Искусственные сооружения (мосты, тоннели, водопропускные трубы, </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пересечения в разных уровнях) железных дорог;</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Методы и технические средства контроля состояния железнодорожного пути и искусственных </w:t>
            </w:r>
            <w:r w:rsidRPr="00E86A5B">
              <w:rPr>
                <w:rFonts w:ascii="Times New Roman" w:hAnsi="Times New Roman" w:cs="Times New Roman"/>
                <w:sz w:val="20"/>
                <w:szCs w:val="20"/>
              </w:rPr>
              <w:lastRenderedPageBreak/>
              <w:t>сооружений;</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Путевое хозяйство;</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w:t>
            </w:r>
          </w:p>
          <w:p w:rsidR="00FC131F" w:rsidRPr="00E86A5B" w:rsidRDefault="00FC131F" w:rsidP="00E86A5B">
            <w:pPr>
              <w:autoSpaceDE w:val="0"/>
              <w:autoSpaceDN w:val="0"/>
              <w:adjustRightInd w:val="0"/>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Научно-исследовательские и проектно-конструкторские организации в области развития техники и технологий проектирования, строительства, реконструкции и эксплуатации железнодорожного пути, искусственных сооружений, метрополитенов и других объектов транспортной инфраструктуры</w:t>
            </w:r>
          </w:p>
        </w:tc>
        <w:tc>
          <w:tcPr>
            <w:tcW w:w="2270" w:type="dxa"/>
          </w:tcPr>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ПК-4 Способен принимать решения в области научно-исследовательских задач транспортного строительства, </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применяя нормативную базу, теоретические основы, опыт строительства </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и эксплуатации </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транспортных путей и сооружений</w:t>
            </w:r>
          </w:p>
        </w:tc>
        <w:tc>
          <w:tcPr>
            <w:tcW w:w="3969" w:type="dxa"/>
          </w:tcPr>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ПК-4.1 Знает современные достижения науки, методы исследований</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ПК-4.2 Умеет формулировать нормативные положения на основе результатов исследований</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ПК-4.3 Владеет методологией анализа нормативных документов</w:t>
            </w:r>
          </w:p>
        </w:tc>
        <w:tc>
          <w:tcPr>
            <w:tcW w:w="2695" w:type="dxa"/>
          </w:tcPr>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8"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10.003 «Специалист в области инженерно-технического проектирования для градостроительной деятельности»</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19"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10.015 «Специалист по организации архитектурно-строительного проектирования»</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0" w:history="1">
              <w:r w:rsidRPr="00E86A5B">
                <w:rPr>
                  <w:rStyle w:val="a4"/>
                  <w:rFonts w:ascii="Times New Roman" w:hAnsi="Times New Roman" w:cs="Times New Roman"/>
                  <w:color w:val="auto"/>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16.126 «Специалист в области проектирования металлических конструкций зданий и сооружений </w:t>
            </w:r>
            <w:r w:rsidRPr="00E86A5B">
              <w:rPr>
                <w:rFonts w:ascii="Times New Roman" w:hAnsi="Times New Roman" w:cs="Times New Roman"/>
                <w:sz w:val="20"/>
                <w:szCs w:val="20"/>
              </w:rPr>
              <w:lastRenderedPageBreak/>
              <w:t>промышленного и гражданского назначения»</w:t>
            </w:r>
          </w:p>
          <w:p w:rsidR="00FC131F" w:rsidRPr="00E86A5B" w:rsidRDefault="00FC131F" w:rsidP="00E86A5B">
            <w:pPr>
              <w:spacing w:after="0" w:line="21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1"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40.011 «</w:t>
            </w:r>
            <w:r w:rsidRPr="00E86A5B">
              <w:rPr>
                <w:rFonts w:ascii="Times New Roman" w:hAnsi="Times New Roman" w:cs="Times New Roman"/>
                <w:color w:val="000000"/>
                <w:sz w:val="20"/>
                <w:szCs w:val="20"/>
                <w:shd w:val="clear" w:color="auto" w:fill="FFFFFF" w:themeFill="background1"/>
              </w:rPr>
              <w:t>Специалист по научно-исследовательским и опытно-конструкторским разработкам»</w:t>
            </w:r>
          </w:p>
          <w:p w:rsidR="00FC131F" w:rsidRPr="00E86A5B" w:rsidRDefault="00FC131F" w:rsidP="00E86A5B">
            <w:pPr>
              <w:spacing w:after="0" w:line="218" w:lineRule="auto"/>
              <w:ind w:left="-57" w:right="-57"/>
              <w:rPr>
                <w:rFonts w:ascii="Times New Roman" w:hAnsi="Times New Roman" w:cs="Times New Roman"/>
                <w:sz w:val="20"/>
                <w:szCs w:val="20"/>
              </w:rPr>
            </w:pP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b/>
                <w:sz w:val="20"/>
                <w:szCs w:val="20"/>
              </w:rPr>
            </w:pPr>
            <w:r w:rsidRPr="00E86A5B">
              <w:rPr>
                <w:rFonts w:ascii="Times New Roman" w:hAnsi="Times New Roman" w:cs="Times New Roman"/>
                <w:b/>
                <w:bCs/>
                <w:sz w:val="20"/>
                <w:szCs w:val="20"/>
              </w:rPr>
              <w:lastRenderedPageBreak/>
              <w:t>Тип задач профессиональной деятельности: организационно-управленческий</w:t>
            </w:r>
          </w:p>
        </w:tc>
      </w:tr>
      <w:tr w:rsidR="00FC131F" w:rsidRPr="00E86A5B" w:rsidTr="00E86A5B">
        <w:tc>
          <w:tcPr>
            <w:tcW w:w="4213" w:type="dxa"/>
          </w:tcPr>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руководство профессиональным коллективом, осуществляющим комплекс работ по инженерным изысканиям, проектированию или проводящим постоянный технический надзор железнодорожного пути и объектов путевого хозяйства, мостов, тоннелей и других искусственных сооружений; </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разработка методических и нормативных материалов, технической документации по правилам эксплуатации пути, путевого хозяйства, мостов, тоннелей, метрополитенов;</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 руководство профессиональным коллективом, осуществляющим строительство, реконструкцию или ремонт железнодорожного пути и объектов путевого хозяйства, мостов, тоннелей и других искусственных сооружений; </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обеспечение безопасности рабочих и служащих железнодорожного транспорта, метрополитенов и транспортного строительства на всех этапах работ по строительству железнодорожного пути, объектов путевого хозяйства, мостов, тоннелей и других искусственных сооружений, метрополитенов;</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прогнозирование и оценка влияния природных и техногенных факторов на безопасность эксплуатации возводимых объектов; </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оценка влияния на окружающую среду строительных работ, применяемых материалов и оборудования с целью соблюдения экологических требований при проведении строительства, реконструкции и ремонте пути и искусственных сооружений;</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обеспечение безопасности рабочих и служащих железнодорожного транспорта, метрополитенов и транспортного строительства в период постоянной эксплуатации железнодорожного пути, объектов путевого хозяйства, мостов, тоннелей и других искусственных сооружений, метрополитенов;</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организация повышения квалификации работников, развитие творческой инициативы, рационализации, изобретательства, внедрение в производство достижений отечественной и зарубежной науки и техники;</w:t>
            </w:r>
          </w:p>
        </w:tc>
        <w:tc>
          <w:tcPr>
            <w:tcW w:w="2270" w:type="dxa"/>
          </w:tcPr>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Железнодорожный путь; </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Искусственные сооружения (мосты, тоннели, водопропускные трубы, пересечения в разных уровнях) железных дорог;</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Методы и технические средства контроля состояния железнодорожного пути и искусственных сооружений;</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Путевое хозяйство;</w:t>
            </w:r>
          </w:p>
          <w:p w:rsidR="00FC131F" w:rsidRPr="00E86A5B" w:rsidRDefault="00FC131F" w:rsidP="008A4D84">
            <w:pPr>
              <w:autoSpaceDE w:val="0"/>
              <w:autoSpaceDN w:val="0"/>
              <w:adjustRightInd w:val="0"/>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w:t>
            </w:r>
          </w:p>
        </w:tc>
        <w:tc>
          <w:tcPr>
            <w:tcW w:w="2270" w:type="dxa"/>
          </w:tcPr>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ПК-5 Способен планировать производственные процессы по размещению технологического оборудования и техническому оснащению, выполнять расчет производственных </w:t>
            </w:r>
            <w:r w:rsidRPr="00E86A5B">
              <w:rPr>
                <w:rFonts w:ascii="Times New Roman" w:hAnsi="Times New Roman" w:cs="Times New Roman"/>
                <w:sz w:val="20"/>
                <w:szCs w:val="20"/>
              </w:rPr>
              <w:lastRenderedPageBreak/>
              <w:t>мощностей и загрузку оборудования по действующим методикам и нормативам</w:t>
            </w:r>
          </w:p>
        </w:tc>
        <w:tc>
          <w:tcPr>
            <w:tcW w:w="3969" w:type="dxa"/>
          </w:tcPr>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ПК-5.1 Знает организационно-технологические схемы в железнодорожном строительстве и путевом хозяйстве; технику и технологии строительства, содержание и реконструкцию транспортных сооружений, включая железнодорожный путь, организацию работ</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ПК-5.2 Умеет разрабатывать организационно-технологические схемы и проекты на сооружение, содержание и реконструкцию транспортных сооружений</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ПК-5.3 Владеет приёмами выполнения различных технологических операций в железнодорожном строительстве, содержании и реконструкции транспортных сооружений</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ПК-5.4 Знает основные положения по организации и управлению строительством объектов железнодорожной инфраструктуры; состав проекта организации строительства железной дороги в целом и отдельных объектов, в том числе уникальных</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ПК-5.5 Знает и владеет способами и методами планирования строительного производства,  навыками разработки планов (сетевых, объектовых, календарных) строительного производства</w:t>
            </w:r>
          </w:p>
        </w:tc>
        <w:tc>
          <w:tcPr>
            <w:tcW w:w="2695" w:type="dxa"/>
          </w:tcPr>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22"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16.025 «Организатор строительного производства»</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3"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16.032 «Специалист в области производственно-технического и технологического обеспечения строительного производства»</w:t>
            </w:r>
          </w:p>
          <w:p w:rsidR="008A4D84" w:rsidRPr="00E86A5B" w:rsidRDefault="008A4D84" w:rsidP="008A4D84">
            <w:pPr>
              <w:spacing w:after="0" w:line="223" w:lineRule="auto"/>
              <w:ind w:left="-57" w:right="-57"/>
              <w:rPr>
                <w:rFonts w:ascii="Times New Roman" w:hAnsi="Times New Roman" w:cs="Times New Roman"/>
                <w:sz w:val="20"/>
                <w:szCs w:val="20"/>
              </w:rPr>
            </w:pP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24"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16.038 «Руководитель строительной организации»</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стандарт </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17.032 «Специалист диспетчерского аппарата подразделения по обслуживанию сооружений и устройств инфраструктуры железнодорожного транспорта»</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5"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8A4D84">
            <w:pPr>
              <w:spacing w:after="0" w:line="223" w:lineRule="auto"/>
              <w:ind w:left="-57" w:right="-57"/>
              <w:rPr>
                <w:rFonts w:ascii="Times New Roman" w:hAnsi="Times New Roman" w:cs="Times New Roman"/>
                <w:sz w:val="20"/>
                <w:szCs w:val="20"/>
              </w:rPr>
            </w:pPr>
            <w:r w:rsidRPr="00E86A5B">
              <w:rPr>
                <w:rFonts w:ascii="Times New Roman" w:hAnsi="Times New Roman" w:cs="Times New Roman"/>
                <w:sz w:val="20"/>
                <w:szCs w:val="20"/>
              </w:rPr>
              <w:t>17.049 «</w:t>
            </w:r>
            <w:r w:rsidRPr="00E86A5B">
              <w:rPr>
                <w:rFonts w:ascii="Times New Roman" w:hAnsi="Times New Roman" w:cs="Times New Roman"/>
                <w:bCs/>
                <w:sz w:val="20"/>
                <w:szCs w:val="20"/>
              </w:rPr>
              <w:t>Специалист по текущему содержанию и ремонту верхнего строения пути, искусственных сооружений железнодорожного транспорта</w:t>
            </w:r>
            <w:r w:rsidRPr="00E86A5B">
              <w:rPr>
                <w:rFonts w:ascii="Times New Roman" w:hAnsi="Times New Roman" w:cs="Times New Roman"/>
                <w:sz w:val="20"/>
                <w:szCs w:val="20"/>
              </w:rPr>
              <w:t>»</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b/>
                <w:sz w:val="20"/>
                <w:szCs w:val="20"/>
              </w:rPr>
            </w:pPr>
            <w:r w:rsidRPr="00E86A5B">
              <w:rPr>
                <w:rFonts w:ascii="Times New Roman" w:hAnsi="Times New Roman" w:cs="Times New Roman"/>
                <w:b/>
                <w:sz w:val="20"/>
                <w:szCs w:val="20"/>
              </w:rPr>
              <w:lastRenderedPageBreak/>
              <w:t xml:space="preserve">Профессионально-специализированные компетенции </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b/>
                <w:sz w:val="20"/>
                <w:szCs w:val="20"/>
              </w:rPr>
            </w:pPr>
            <w:r w:rsidRPr="00E86A5B">
              <w:rPr>
                <w:rFonts w:ascii="Times New Roman" w:hAnsi="Times New Roman" w:cs="Times New Roman"/>
                <w:b/>
                <w:bCs/>
                <w:sz w:val="20"/>
                <w:szCs w:val="20"/>
              </w:rPr>
              <w:t>Тип задач профессиональной деятельности: производственно-технологический</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разработка технологических процессов строительства, ремонта, реконструкции и технического обслуживания железнодорожного пути, руководство этими процессами;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выбор современных машин, включая путевые машины, механизмов, контрольно-измерительных инструментов и оборудования  и их эффективное использование в </w:t>
            </w:r>
            <w:r w:rsidRPr="00E86A5B">
              <w:rPr>
                <w:rFonts w:ascii="Times New Roman" w:hAnsi="Times New Roman" w:cs="Times New Roman"/>
                <w:sz w:val="20"/>
                <w:szCs w:val="20"/>
              </w:rPr>
              <w:lastRenderedPageBreak/>
              <w:t>разработанных технологических схемах и процессах при техническом обслуживании и ремонте сооружений и устройств железнодорожной инфраструктуры;</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осуществление мероприятий по предупреждению производственного травматизма и профессиональных заболеваний;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осуществление мероприятий за соблюдением нормативных документов при производстве работ;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осуществление контроля за соблюдением технологических операций;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организация и осуществление постоянного технического надзора за ходом строительства и техническим состоянием пути и объектов путевого хозяйства железнодорожного транспорта, мостов и других искусственных сооружений на транспорте;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организация диагностики и мониторинга верхнего строения пути, земляного полотна и искусственных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контроль за соблюдением действующих технических регламентов, качеством работ по строительству, ремонту и реконструкции железнодорожного пути, объектов путевого хозяйства, мостов, других искусственных сооружений на транспорте;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планирование, оперативное руководство и проведение строительных и ремонтных работ в рамках текущего содержания железнодорожного пути, объектов путевого хозяйства, мостов;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обеспечение безопасности движения поездов, норм экологической и промышленной безопасности при строительстве, реконструкции, эксплуатации и текущем содержании железнодорожного пути и искусственных сооружений</w:t>
            </w: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Железнодорожный путь и путевое хозяйство;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Искусственные сооружения (мосты, тоннели, водопропускные трубы, пересечения в разных уровнях) железных </w:t>
            </w:r>
            <w:r w:rsidRPr="00E86A5B">
              <w:rPr>
                <w:rFonts w:ascii="Times New Roman" w:hAnsi="Times New Roman" w:cs="Times New Roman"/>
                <w:sz w:val="20"/>
                <w:szCs w:val="20"/>
              </w:rPr>
              <w:lastRenderedPageBreak/>
              <w:t>дорог;</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технические средства контроля состояния железнодорожного пути и искусственных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средства контроля за качеством строительных, реконструктивных и ремонтных работ, а также работ, выполняемых при текущем содержании железнодорожного пути и искусственных сооружений</w:t>
            </w: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ПСК-2.1 Способен использовать методы оценки и контроля состояния конструкций железнодорожного пути и основных производственных ресурсов, разрабатывать </w:t>
            </w:r>
            <w:r w:rsidRPr="00E86A5B">
              <w:rPr>
                <w:rFonts w:ascii="Times New Roman" w:hAnsi="Times New Roman" w:cs="Times New Roman"/>
                <w:sz w:val="20"/>
                <w:szCs w:val="20"/>
              </w:rPr>
              <w:lastRenderedPageBreak/>
              <w:t xml:space="preserve">проекты производства работ, технологические процессы и карты по техническому обслуживанию, ремонту и реконструкции сооружений и устройств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инфраструктуры железнодорожного транспорта, выполнять расчет производственных мощностей и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загрузку оборудования, включая специализированный подвижной состав и путевые машины, оценивать технико-экономическую эффективность и качество строительных и путевых работ</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ПСК-2.1.1</w:t>
            </w:r>
            <w:proofErr w:type="gramStart"/>
            <w:r w:rsidRPr="00E86A5B">
              <w:rPr>
                <w:rFonts w:ascii="Times New Roman" w:hAnsi="Times New Roman" w:cs="Times New Roman"/>
                <w:sz w:val="20"/>
                <w:szCs w:val="20"/>
              </w:rPr>
              <w:t xml:space="preserve"> З</w:t>
            </w:r>
            <w:proofErr w:type="gramEnd"/>
            <w:r w:rsidRPr="00E86A5B">
              <w:rPr>
                <w:rFonts w:ascii="Times New Roman" w:hAnsi="Times New Roman" w:cs="Times New Roman"/>
                <w:sz w:val="20"/>
                <w:szCs w:val="20"/>
              </w:rPr>
              <w:t xml:space="preserve">нает технологические процессы, и технологию производства работ по техническому обслуживанию, ремонту и реконструкции сооружений и устройств инфраструктуры железнодорожного транспорта и текущему содержанию пути и земляного полотна;  нормативно-технические и руководящие документы по </w:t>
            </w:r>
            <w:r w:rsidRPr="00E86A5B">
              <w:rPr>
                <w:rFonts w:ascii="Times New Roman" w:hAnsi="Times New Roman" w:cs="Times New Roman"/>
                <w:sz w:val="20"/>
                <w:szCs w:val="20"/>
              </w:rPr>
              <w:lastRenderedPageBreak/>
              <w:t>выполнению и оперативному руководству работой при проведении плановых и сопутствующих работ</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ПСК-2.1.2 Знает виды, назначение и технические характеристики специального железнодорожного подвижного состава, включая путевые машины; порядок взаимодействия со смежными хозяйствами при организации работы специального железнодорожного подвижного состава, включая путевые машины на полигоне железной дороги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ПСК-2.1.3 Знает виды и причины повреждений и дефектов элементов верхнего строения пути и земляного полотна, порядок и сроки их устранения; применяемые контрольно-измерительные инструменты и оборудование и правила пользования ими; порядок сопровождения </w:t>
            </w:r>
            <w:proofErr w:type="spellStart"/>
            <w:r w:rsidRPr="00E86A5B">
              <w:rPr>
                <w:rFonts w:ascii="Times New Roman" w:hAnsi="Times New Roman" w:cs="Times New Roman"/>
                <w:sz w:val="20"/>
                <w:szCs w:val="20"/>
              </w:rPr>
              <w:t>дефектоскопных</w:t>
            </w:r>
            <w:proofErr w:type="spellEnd"/>
            <w:r w:rsidRPr="00E86A5B">
              <w:rPr>
                <w:rFonts w:ascii="Times New Roman" w:hAnsi="Times New Roman" w:cs="Times New Roman"/>
                <w:sz w:val="20"/>
                <w:szCs w:val="20"/>
              </w:rPr>
              <w:t xml:space="preserve"> и путеизмерительных тележек и контрольно-измерительных вагонов</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ПСК-2.1.4 Знает виды и характеристики основных строительных машин, механизмов, энергетических установок, транспортных средств, технологической оснастки, применяемых при различных видах строительных работ</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ПСК-2.1.5 Умеет и владеет навыками принятия решения при оперативном руководстве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и сопутствующих работ</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ПСК-2.1.6 Умеет получать, анализировать и структурировать информацию о плановых и фактически выполненных объемах работ по ремонту, строительству железнодорожного пути и текущему содержанию объектов инфраструктуры на полигоне железной дороги с использованием специального подвижного состава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ПСК-2.1.7 Умеет и имеет навыки применения контрольно-измерительных инструментов и оборудования при техническом обслуживании, ремонте сооружений и устройств инфраструктуры железнодорожного транспорта и текущем содержании пути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ПСК-2.1.8 Владеет навыками организации работы специального подвижного состава, включая путевые машины на полигоне железной дороги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ПСК-2.1.9 Владеет технологией производства различных видов строительных работ, включая работы по техническому обслуживанию, ремонту сооружений и устройств инфраструктуры железнодорожного транспорта и текущему содержанию пути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ПСК-2.1.10 Умеет анализировать текущие процессы, выделять основные операции и определять участки, требующие автоматизации и оптимизации новых производственных технологий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ПСК-2.1.11 Знает методологию и принципы использования новых производственных технологий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ПСК-2.1.12 Владеет терминологией в области новых производственных технологий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ПСК-2.1.13 Имеет навыки разработки и описания методологии новых производственных технологий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ПСК-2.1.14 Умеет разрабатывать локальные нормативные технические документы в области организации  строительного производства и технического обслуживания железнодорожного пути</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26"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10.003 «Специалист в области инженерно-технического проектирования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7"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10.004 «Специалист в области </w:t>
            </w:r>
            <w:r w:rsidRPr="00E86A5B">
              <w:rPr>
                <w:rFonts w:ascii="Times New Roman" w:hAnsi="Times New Roman" w:cs="Times New Roman"/>
                <w:sz w:val="20"/>
                <w:szCs w:val="20"/>
              </w:rPr>
              <w:lastRenderedPageBreak/>
              <w:t>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8"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16.025 «Организатор строительного производства»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29"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16.032 «Специалист в области производственно-технического и технологического обеспечения строительного производства»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стандарт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17.032 «Специалист диспетчерского аппарата подразделения по обслуживанию сооружений и устройств инфраструктуры железнодорожного транспорта»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0"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17.037 «Ревизор по безопасности движения поездов»</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1"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17.049 «</w:t>
            </w:r>
            <w:r w:rsidRPr="00E86A5B">
              <w:rPr>
                <w:rFonts w:ascii="Times New Roman" w:hAnsi="Times New Roman" w:cs="Times New Roman"/>
                <w:bCs/>
                <w:sz w:val="20"/>
                <w:szCs w:val="20"/>
              </w:rPr>
              <w:t>Специалист по текущему содержанию и ремонту верхнего строения пути, искусственных сооружений железнодорожного транспорта</w:t>
            </w:r>
            <w:r w:rsidRPr="00E86A5B">
              <w:rPr>
                <w:rFonts w:ascii="Times New Roman" w:hAnsi="Times New Roman" w:cs="Times New Roman"/>
                <w:sz w:val="20"/>
                <w:szCs w:val="20"/>
              </w:rPr>
              <w:t>»</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b/>
                <w:bCs/>
                <w:sz w:val="20"/>
                <w:szCs w:val="20"/>
              </w:rPr>
              <w:lastRenderedPageBreak/>
              <w:t xml:space="preserve">Тип задач профессиональной деятельности: </w:t>
            </w:r>
            <w:r w:rsidRPr="00E86A5B">
              <w:rPr>
                <w:rFonts w:ascii="Times New Roman" w:hAnsi="Times New Roman" w:cs="Times New Roman"/>
                <w:b/>
                <w:sz w:val="20"/>
                <w:szCs w:val="20"/>
              </w:rPr>
              <w:t>организационно-управленческий</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руководство профессиональным коллективом, осуществляющим комплекс работ по инженерным изысканиям, проектированию, строительству, реконструкции или проводящим постоянный технический надзор и ремонты </w:t>
            </w:r>
            <w:r w:rsidRPr="00E86A5B">
              <w:rPr>
                <w:rFonts w:ascii="Times New Roman" w:hAnsi="Times New Roman" w:cs="Times New Roman"/>
                <w:sz w:val="20"/>
                <w:szCs w:val="20"/>
              </w:rPr>
              <w:lastRenderedPageBreak/>
              <w:t xml:space="preserve">железнодорожного пути и объектов путевого хозяйства, мостов и других искусственных сооружений;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разработка технико-экономического обоснования строительства, реконструкции и ремонтов объектов путевого хозяйства;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расчет экономической эффективности проектируемых технологических процессов и организационно-управленческих решений;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развитие творческой инициативы, рационализации, изобретательства, внедрение в производство достижений отечественной и зарубежной науки и техники</w:t>
            </w: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Железнодорожный путь и путевое хозяйство;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Искусственные сооружения (мосты, тоннели, </w:t>
            </w:r>
            <w:r w:rsidRPr="00E86A5B">
              <w:rPr>
                <w:rFonts w:ascii="Times New Roman" w:hAnsi="Times New Roman" w:cs="Times New Roman"/>
                <w:sz w:val="20"/>
                <w:szCs w:val="20"/>
              </w:rPr>
              <w:lastRenderedPageBreak/>
              <w:t>водопропускные трубы, пересечения в разных уровнях) железных дорог;</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Методы и технические средства контроля состояния железнодорожного пути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и искусственных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Путевое хозяйство.</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ПСК-2.2  Способен организовать работу предприятия и руководить профессиональными </w:t>
            </w:r>
            <w:r w:rsidRPr="00E86A5B">
              <w:rPr>
                <w:rFonts w:ascii="Times New Roman" w:hAnsi="Times New Roman" w:cs="Times New Roman"/>
                <w:sz w:val="20"/>
                <w:szCs w:val="20"/>
              </w:rPr>
              <w:lastRenderedPageBreak/>
              <w:t xml:space="preserve">коллективами, осуществляющими комплекс работ по </w:t>
            </w:r>
            <w:proofErr w:type="gramStart"/>
            <w:r w:rsidRPr="00E86A5B">
              <w:rPr>
                <w:rFonts w:ascii="Times New Roman" w:hAnsi="Times New Roman" w:cs="Times New Roman"/>
                <w:sz w:val="20"/>
                <w:szCs w:val="20"/>
              </w:rPr>
              <w:t>инженерным</w:t>
            </w:r>
            <w:proofErr w:type="gramEnd"/>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изысканиям, проектированию,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строительству, техническому обслуживанию и контролю состояния верхнего строения пути, земляного полотна и искусственных сооружений железнодорожного транспорта</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ПСК-2.2.1 Знает требования нормативно-правовых актов, нормативно-технических и нормативно-методических документов по проектированию, строительству и реконструкции верхнего строения пути, </w:t>
            </w:r>
            <w:r w:rsidRPr="00E86A5B">
              <w:rPr>
                <w:rFonts w:ascii="Times New Roman" w:hAnsi="Times New Roman" w:cs="Times New Roman"/>
                <w:sz w:val="20"/>
                <w:szCs w:val="20"/>
              </w:rPr>
              <w:lastRenderedPageBreak/>
              <w:t>земляного полотна и искусственных сооружений железнодорожного транспорта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ПСК-2.2.2 Умеет разрабатывать технико-экономическое обоснование проектов и планов строительной организации с учетом имеющихся ресурсов, рассчитать экономическую эффективность проектируемых технологических процессов для разработки линейных и сетевых графиков</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ПСК.2-2.3 Знает основы экономики строительного производства и путевого хозяйства, принципы ценообразования в строительстве</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ПСК-2.2.4 Владеет методами проведения технико-экономических расчетов в строительстве</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ПСК-2.2.5 Знает порядок тарификации работ и рабочих, нормы и расценки на работы по ремонту верхнего строения пути, земляного полотна, искусственных сооружений, порядок их пересмотра; порядок внедрения технически обоснованных норм труда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ПСК-2.2.6 Знает бизнес-практику в области стандартизации процессов новых производственных технологий, методологию построения ролевой модели в области новых производственных технологий</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32"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10.004 «Специалист в области 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33"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10.015 «Специалист по организации архитектурно-строительного проектирования»</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4"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16.025 «Организатор строительного производства»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5"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16.038 «Руководитель строительной организации»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6"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17.049 «</w:t>
            </w:r>
            <w:r w:rsidRPr="00E86A5B">
              <w:rPr>
                <w:rFonts w:ascii="Times New Roman" w:hAnsi="Times New Roman" w:cs="Times New Roman"/>
                <w:bCs/>
                <w:sz w:val="20"/>
                <w:szCs w:val="20"/>
              </w:rPr>
              <w:t>Специалист по текущему содержанию и ремонту верхнего строения пути, искусственных сооружений железнодорожного транспорта</w:t>
            </w:r>
            <w:r w:rsidRPr="00E86A5B">
              <w:rPr>
                <w:rFonts w:ascii="Times New Roman" w:hAnsi="Times New Roman" w:cs="Times New Roman"/>
                <w:sz w:val="20"/>
                <w:szCs w:val="20"/>
              </w:rPr>
              <w:t>»</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b/>
                <w:bCs/>
                <w:sz w:val="20"/>
                <w:szCs w:val="20"/>
              </w:rPr>
              <w:lastRenderedPageBreak/>
              <w:t xml:space="preserve">Тип задач профессиональной деятельности: </w:t>
            </w:r>
            <w:r w:rsidRPr="00E86A5B">
              <w:rPr>
                <w:rFonts w:ascii="Times New Roman" w:hAnsi="Times New Roman" w:cs="Times New Roman"/>
                <w:b/>
                <w:sz w:val="20"/>
                <w:szCs w:val="20"/>
              </w:rPr>
              <w:t>проектно-конструкторский</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разработка проектов строительства, реконструкции и ремонта железнодорожного пути и искусственных сооружений, их элементов и устройств, осуществление авторского надзора за реализацией проектных решений;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расчет конструкций верхнего строения пути и земляного полотна, искусственных сооружений, их элементов и устройств;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совершенствование методов расчета, включая нестандартные ситуации, возникающие при выполнении работ по проектированию, ремонту и текущему содержанию верхнего строения пути и земляного полотна;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разработка мероприятий по устранению факторов, отрицательно влияющих на окружающую среду и безопасную эксплуатацию транспортных объектов</w:t>
            </w: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Железнодорожный путь;</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Искусственные сооружения (мосты, тоннели, водопропускные трубы, пересечения в разных уровнях) железных дорог;</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Методы и технические средства контроля состояния </w:t>
            </w:r>
            <w:r w:rsidRPr="00E86A5B">
              <w:rPr>
                <w:rFonts w:ascii="Times New Roman" w:hAnsi="Times New Roman" w:cs="Times New Roman"/>
                <w:sz w:val="20"/>
                <w:szCs w:val="20"/>
              </w:rPr>
              <w:lastRenderedPageBreak/>
              <w:t>железнодорожного пути и искусственных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Путевое хозяйство.</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ПСК-2.3 Способен проектировать и рассчитывать конструкции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природных воздействиях, включая </w:t>
            </w:r>
            <w:r w:rsidRPr="00E86A5B">
              <w:rPr>
                <w:rFonts w:ascii="Times New Roman" w:hAnsi="Times New Roman" w:cs="Times New Roman"/>
                <w:sz w:val="20"/>
                <w:szCs w:val="20"/>
              </w:rPr>
              <w:lastRenderedPageBreak/>
              <w:t>нестандартные ситуации</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ПСК-2.3.1 Знает конструкции и принцип работы устройств инфраструктуры железнодорожного транспорта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ПСК-2.3.2 Знает процесс проектирования и строительства объекта капитального строительства, реконструкции, технического перевооружения и модернизации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ПСК-2.3.3 Умеет и владеет навыкам выполнения проектных работ, экономических и технических расчетов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по проектным решениям с использованием современного программного обеспечения</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ПСК-2.3.4</w:t>
            </w:r>
            <w:proofErr w:type="gramStart"/>
            <w:r w:rsidRPr="00E86A5B">
              <w:rPr>
                <w:rFonts w:ascii="Times New Roman" w:hAnsi="Times New Roman" w:cs="Times New Roman"/>
                <w:sz w:val="20"/>
                <w:szCs w:val="20"/>
              </w:rPr>
              <w:t xml:space="preserve"> У</w:t>
            </w:r>
            <w:proofErr w:type="gramEnd"/>
            <w:r w:rsidRPr="00E86A5B">
              <w:rPr>
                <w:rFonts w:ascii="Times New Roman" w:hAnsi="Times New Roman" w:cs="Times New Roman"/>
                <w:sz w:val="20"/>
                <w:szCs w:val="20"/>
              </w:rPr>
              <w:t xml:space="preserve">меет применять оптимальные варианты решений в нестандартных </w:t>
            </w:r>
            <w:r w:rsidRPr="00E86A5B">
              <w:rPr>
                <w:rFonts w:ascii="Times New Roman" w:hAnsi="Times New Roman" w:cs="Times New Roman"/>
                <w:sz w:val="20"/>
                <w:szCs w:val="20"/>
              </w:rPr>
              <w:lastRenderedPageBreak/>
              <w:t>ситуациях, возникающих при выполнении работ  по проектированию, ремонту и текущему содержанию верхнего строения пути и земляного полотна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ПСК-2.3.5 Знает технические характеристики и конструктивные особенности верхнего строения пути и земляного полотна, искусственных сооружений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ПСК-2.3.6</w:t>
            </w:r>
            <w:proofErr w:type="gramStart"/>
            <w:r w:rsidRPr="00E86A5B">
              <w:rPr>
                <w:rFonts w:ascii="Times New Roman" w:hAnsi="Times New Roman" w:cs="Times New Roman"/>
                <w:sz w:val="20"/>
                <w:szCs w:val="20"/>
              </w:rPr>
              <w:t xml:space="preserve"> У</w:t>
            </w:r>
            <w:proofErr w:type="gramEnd"/>
            <w:r w:rsidRPr="00E86A5B">
              <w:rPr>
                <w:rFonts w:ascii="Times New Roman" w:hAnsi="Times New Roman" w:cs="Times New Roman"/>
                <w:sz w:val="20"/>
                <w:szCs w:val="20"/>
              </w:rPr>
              <w:t>меет производить анализ причин, вызвавших неисправности  верхнего строения пути, земляного полотна, искусственных сооружений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ПСК-2.3.7 Знает методологию новых производственных технологий Компании, методологию обследования новых производственных технологий</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37"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10.004 «Специалист в области 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8" w:history="1">
              <w:r w:rsidRPr="00E86A5B">
                <w:rPr>
                  <w:rStyle w:val="a4"/>
                  <w:rFonts w:ascii="Times New Roman" w:hAnsi="Times New Roman" w:cs="Times New Roman"/>
                  <w:color w:val="auto"/>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16.126 «Специалист в области проектирования металлических конструкций зданий и сооружений промышленного и гражданского назначения»</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стандарт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17.032 «Специалист </w:t>
            </w:r>
            <w:r w:rsidRPr="00E86A5B">
              <w:rPr>
                <w:rFonts w:ascii="Times New Roman" w:hAnsi="Times New Roman" w:cs="Times New Roman"/>
                <w:sz w:val="20"/>
                <w:szCs w:val="20"/>
              </w:rPr>
              <w:lastRenderedPageBreak/>
              <w:t>диспетчерского аппарата подразделения по обслуживанию сооружений и устройств инфраструктуры железнодорожного транспорта»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39"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17.049 «</w:t>
            </w:r>
            <w:r w:rsidRPr="00E86A5B">
              <w:rPr>
                <w:rFonts w:ascii="Times New Roman" w:hAnsi="Times New Roman" w:cs="Times New Roman"/>
                <w:bCs/>
                <w:sz w:val="20"/>
                <w:szCs w:val="20"/>
              </w:rPr>
              <w:t>Специалист по текущему содержанию и ремонту верхнего строения пути, искусственных сооружений железнодорожного транспорта</w:t>
            </w:r>
            <w:r w:rsidRPr="00E86A5B">
              <w:rPr>
                <w:rFonts w:ascii="Times New Roman" w:hAnsi="Times New Roman" w:cs="Times New Roman"/>
                <w:sz w:val="20"/>
                <w:szCs w:val="20"/>
              </w:rPr>
              <w:t>»</w:t>
            </w:r>
          </w:p>
        </w:tc>
      </w:tr>
      <w:tr w:rsidR="00FC131F" w:rsidRPr="00E86A5B" w:rsidTr="00E86A5B">
        <w:tc>
          <w:tcPr>
            <w:tcW w:w="15417" w:type="dxa"/>
            <w:gridSpan w:val="5"/>
          </w:tcPr>
          <w:p w:rsidR="00FC131F" w:rsidRPr="00E86A5B" w:rsidRDefault="00FC131F" w:rsidP="00E86A5B">
            <w:pPr>
              <w:spacing w:after="0" w:line="228" w:lineRule="auto"/>
              <w:ind w:left="-57" w:right="-57"/>
              <w:jc w:val="center"/>
              <w:rPr>
                <w:rFonts w:ascii="Times New Roman" w:hAnsi="Times New Roman" w:cs="Times New Roman"/>
                <w:sz w:val="20"/>
                <w:szCs w:val="20"/>
              </w:rPr>
            </w:pPr>
            <w:r w:rsidRPr="00E86A5B">
              <w:rPr>
                <w:rFonts w:ascii="Times New Roman" w:hAnsi="Times New Roman" w:cs="Times New Roman"/>
                <w:b/>
                <w:bCs/>
                <w:sz w:val="20"/>
                <w:szCs w:val="20"/>
              </w:rPr>
              <w:lastRenderedPageBreak/>
              <w:t xml:space="preserve">Тип задач профессиональной деятельности: </w:t>
            </w:r>
            <w:r w:rsidRPr="00E86A5B">
              <w:rPr>
                <w:rFonts w:ascii="Times New Roman" w:hAnsi="Times New Roman" w:cs="Times New Roman"/>
                <w:b/>
                <w:sz w:val="20"/>
                <w:szCs w:val="20"/>
              </w:rPr>
              <w:t>научно-исследовательский</w:t>
            </w:r>
          </w:p>
        </w:tc>
      </w:tr>
      <w:tr w:rsidR="00FC131F" w:rsidRPr="00E86A5B" w:rsidTr="00E86A5B">
        <w:tc>
          <w:tcPr>
            <w:tcW w:w="4213"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совершенствование методов разработки нормативно-технической документации в области организации строительного производства и технического обслуживания железнодорожного пути;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исследования в области разработки новых или совершенствования существующих конструкций верхнего строения пути, земляного полотна и искусственных сооружений и анализа эффективности их работы; автоматизированное определение </w:t>
            </w:r>
            <w:proofErr w:type="spellStart"/>
            <w:r w:rsidRPr="00E86A5B">
              <w:rPr>
                <w:rFonts w:ascii="Times New Roman" w:hAnsi="Times New Roman" w:cs="Times New Roman"/>
                <w:sz w:val="20"/>
                <w:szCs w:val="20"/>
              </w:rPr>
              <w:t>предотказных</w:t>
            </w:r>
            <w:proofErr w:type="spellEnd"/>
            <w:r w:rsidRPr="00E86A5B">
              <w:rPr>
                <w:rFonts w:ascii="Times New Roman" w:hAnsi="Times New Roman" w:cs="Times New Roman"/>
                <w:sz w:val="20"/>
                <w:szCs w:val="20"/>
              </w:rPr>
              <w:t xml:space="preserve"> состояний устройств инфраструктуры железнодорожного транспорта;</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 анализ научно-технических проблем, истории и перспектив развития науки, техники и технологий в области транспортного строительства, реконструкции и технического обслуживания устройств железнодорожной инфраструктуры;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сбор  и анализ научно-технической информации, включая патентные источники;</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выступление с докладами и сообщениями по тематике проводимых исследований</w:t>
            </w:r>
          </w:p>
        </w:tc>
        <w:tc>
          <w:tcPr>
            <w:tcW w:w="2270" w:type="dxa"/>
          </w:tcPr>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Железнодорожный путь; </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Искусственные сооружения (мосты, тоннели, водопропускные трубы, пересечения в разных уровнях) железных дорог;</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Метрополитены и другие объекты транспортной инфраструктуры;</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Методы и технические средства контроля состояния железнодорожного пути и искусственных сооружений;</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Путевое хозяйство;</w:t>
            </w:r>
          </w:p>
          <w:p w:rsidR="00FC131F" w:rsidRPr="00E86A5B" w:rsidRDefault="00FC131F" w:rsidP="00E86A5B">
            <w:pPr>
              <w:autoSpaceDE w:val="0"/>
              <w:autoSpaceDN w:val="0"/>
              <w:adjustRightInd w:val="0"/>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Методы и средства контроля за качеством строительных, реконструктивных и ремонтных работ, а также работ, </w:t>
            </w:r>
            <w:r w:rsidRPr="00E86A5B">
              <w:rPr>
                <w:rFonts w:ascii="Times New Roman" w:hAnsi="Times New Roman" w:cs="Times New Roman"/>
                <w:sz w:val="20"/>
                <w:szCs w:val="20"/>
              </w:rPr>
              <w:lastRenderedPageBreak/>
              <w:t>выполняемых при текущем содержании железнодорожного пути и искусственных сооружений</w:t>
            </w:r>
          </w:p>
        </w:tc>
        <w:tc>
          <w:tcPr>
            <w:tcW w:w="2270"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ПСК-2.4 Способен ставить задачи исследования, выбирать методы экспериментальных работ, всесторонне анализировать и представлять результаты научных исследований, разрабатывать практические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рекомендации по их использованию в профессиональной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деятельности,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совершенствовать строительные нормы, технические условия и своды правил, опираясь на современные достижения науки и передовых технологий в области общего и транспортного строительства, </w:t>
            </w:r>
            <w:r w:rsidRPr="00E86A5B">
              <w:rPr>
                <w:rFonts w:ascii="Times New Roman" w:hAnsi="Times New Roman" w:cs="Times New Roman"/>
                <w:sz w:val="20"/>
                <w:szCs w:val="20"/>
              </w:rPr>
              <w:lastRenderedPageBreak/>
              <w:t>градостроительной деятельности</w:t>
            </w:r>
          </w:p>
        </w:tc>
        <w:tc>
          <w:tcPr>
            <w:tcW w:w="3969"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ПСК-2.4.1 Знает основные источники научно-технической информации, включая патентные источники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ПСК-2.4.2 Умеет пользоваться автоматизированными системами по определению </w:t>
            </w:r>
            <w:proofErr w:type="spellStart"/>
            <w:r w:rsidRPr="00E86A5B">
              <w:rPr>
                <w:rFonts w:ascii="Times New Roman" w:hAnsi="Times New Roman" w:cs="Times New Roman"/>
                <w:sz w:val="20"/>
                <w:szCs w:val="20"/>
              </w:rPr>
              <w:t>предотказных</w:t>
            </w:r>
            <w:proofErr w:type="spellEnd"/>
            <w:r w:rsidRPr="00E86A5B">
              <w:rPr>
                <w:rFonts w:ascii="Times New Roman" w:hAnsi="Times New Roman" w:cs="Times New Roman"/>
                <w:sz w:val="20"/>
                <w:szCs w:val="20"/>
              </w:rPr>
              <w:t xml:space="preserve"> состояний устройств инфраструктуры железнодорожного транспорта, установленными на рабочем месте</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ПСК-2.4.3 Знает научно-технические проблемы, историю и перспективы развития науки, техники и технологии в сфере транспортного строительства и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ПСК-2.4.4</w:t>
            </w:r>
            <w:proofErr w:type="gramStart"/>
            <w:r w:rsidRPr="00E86A5B">
              <w:rPr>
                <w:rFonts w:ascii="Times New Roman" w:hAnsi="Times New Roman" w:cs="Times New Roman"/>
                <w:sz w:val="20"/>
                <w:szCs w:val="20"/>
              </w:rPr>
              <w:t xml:space="preserve"> У</w:t>
            </w:r>
            <w:proofErr w:type="gramEnd"/>
            <w:r w:rsidRPr="00E86A5B">
              <w:rPr>
                <w:rFonts w:ascii="Times New Roman" w:hAnsi="Times New Roman" w:cs="Times New Roman"/>
                <w:sz w:val="20"/>
                <w:szCs w:val="20"/>
              </w:rPr>
              <w:t>меет и владеет навыком использования основных источников  научно-технической информации, включая патентные источники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ПСК-2.4.5</w:t>
            </w:r>
            <w:proofErr w:type="gramStart"/>
            <w:r w:rsidRPr="00E86A5B">
              <w:rPr>
                <w:rFonts w:ascii="Times New Roman" w:hAnsi="Times New Roman" w:cs="Times New Roman"/>
                <w:sz w:val="20"/>
                <w:szCs w:val="20"/>
              </w:rPr>
              <w:t xml:space="preserve"> З</w:t>
            </w:r>
            <w:proofErr w:type="gramEnd"/>
            <w:r w:rsidRPr="00E86A5B">
              <w:rPr>
                <w:rFonts w:ascii="Times New Roman" w:hAnsi="Times New Roman" w:cs="Times New Roman"/>
                <w:sz w:val="20"/>
                <w:szCs w:val="20"/>
              </w:rPr>
              <w:t>нает классификацию видов данных и их характеристики в области новых производственных технологий, базовые алгоритмы новых производственных технологий,  требования информационной безопасности к различным видам новых производственных технологий</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ПСК-2.4.6 Знает системы стандартизации в области новых производственных технологий; имеет навык стандартизации процессов новых производственных технологий</w:t>
            </w:r>
          </w:p>
        </w:tc>
        <w:tc>
          <w:tcPr>
            <w:tcW w:w="2695" w:type="dxa"/>
          </w:tcPr>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lastRenderedPageBreak/>
              <w:t xml:space="preserve">Профессиональный </w:t>
            </w:r>
            <w:hyperlink r:id="rId40"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10.003 «Специалист в области инженерно-технического проектирования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41"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10.004 «Специалист в области оценки качества и экспертизы для градостроительной деятельности»</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Профессиональный </w:t>
            </w:r>
            <w:hyperlink r:id="rId42" w:history="1">
              <w:r w:rsidRPr="00E86A5B">
                <w:rPr>
                  <w:rFonts w:ascii="Times New Roman" w:hAnsi="Times New Roman" w:cs="Times New Roman"/>
                  <w:sz w:val="20"/>
                  <w:szCs w:val="20"/>
                </w:rPr>
                <w:t>стандарт</w:t>
              </w:r>
            </w:hyperlink>
            <w:r w:rsidRPr="00E86A5B">
              <w:rPr>
                <w:rFonts w:ascii="Times New Roman" w:hAnsi="Times New Roman" w:cs="Times New Roman"/>
                <w:sz w:val="20"/>
                <w:szCs w:val="20"/>
              </w:rPr>
              <w:t xml:space="preserve"> 16.025 «Организатор строительного производства»</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16.126 «Специалист в области проектирования металлических конструкций зданий и сооружений промышленного и гражданского назначения»</w:t>
            </w:r>
          </w:p>
          <w:p w:rsidR="00FC131F" w:rsidRPr="00E86A5B" w:rsidRDefault="00FC131F" w:rsidP="00E86A5B">
            <w:pPr>
              <w:spacing w:after="0" w:line="228" w:lineRule="auto"/>
              <w:ind w:left="-57" w:right="-57"/>
              <w:rPr>
                <w:rFonts w:ascii="Times New Roman" w:hAnsi="Times New Roman" w:cs="Times New Roman"/>
                <w:sz w:val="20"/>
                <w:szCs w:val="20"/>
              </w:rPr>
            </w:pPr>
            <w:r w:rsidRPr="00E86A5B">
              <w:rPr>
                <w:rFonts w:ascii="Times New Roman" w:hAnsi="Times New Roman" w:cs="Times New Roman"/>
                <w:sz w:val="20"/>
                <w:szCs w:val="20"/>
              </w:rPr>
              <w:t xml:space="preserve">17.032 Профессиональный стандарт «Специалист диспетчерского аппарата подразделения по обслуживанию сооружений и </w:t>
            </w:r>
            <w:r w:rsidRPr="00E86A5B">
              <w:rPr>
                <w:rFonts w:ascii="Times New Roman" w:hAnsi="Times New Roman" w:cs="Times New Roman"/>
                <w:sz w:val="20"/>
                <w:szCs w:val="20"/>
              </w:rPr>
              <w:lastRenderedPageBreak/>
              <w:t>устройств инфраструктуры железнодорожного транспорта»</w:t>
            </w:r>
          </w:p>
        </w:tc>
      </w:tr>
    </w:tbl>
    <w:p w:rsidR="00FC131F" w:rsidRPr="002C15C9" w:rsidRDefault="00FC131F" w:rsidP="00FC131F">
      <w:pPr>
        <w:rPr>
          <w:rFonts w:ascii="Times New Roman" w:hAnsi="Times New Roman"/>
          <w:sz w:val="8"/>
          <w:szCs w:val="8"/>
        </w:rPr>
      </w:pPr>
    </w:p>
    <w:p w:rsidR="0073431F" w:rsidRDefault="0073431F">
      <w:pPr>
        <w:rPr>
          <w:rFonts w:ascii="Times New Roman" w:hAnsi="Times New Roman" w:cs="Times New Roman"/>
        </w:rPr>
      </w:pPr>
    </w:p>
    <w:p w:rsidR="00FC131F" w:rsidRDefault="00FC131F">
      <w:pPr>
        <w:rPr>
          <w:rFonts w:ascii="Times New Roman" w:hAnsi="Times New Roman" w:cs="Times New Roman"/>
        </w:rPr>
      </w:pPr>
    </w:p>
    <w:p w:rsidR="00FC131F" w:rsidRDefault="00FC131F">
      <w:pPr>
        <w:rPr>
          <w:rFonts w:ascii="Times New Roman" w:hAnsi="Times New Roman" w:cs="Times New Roman"/>
        </w:rPr>
      </w:pPr>
    </w:p>
    <w:p w:rsidR="00FC131F" w:rsidRPr="00D415F5" w:rsidRDefault="00FC131F">
      <w:pPr>
        <w:rPr>
          <w:rFonts w:ascii="Times New Roman" w:hAnsi="Times New Roman" w:cs="Times New Roman"/>
        </w:rPr>
        <w:sectPr w:rsidR="00FC131F" w:rsidRPr="00D415F5" w:rsidSect="00E86A5B">
          <w:footerReference w:type="even" r:id="rId43"/>
          <w:footerReference w:type="default" r:id="rId44"/>
          <w:footerReference w:type="first" r:id="rId45"/>
          <w:pgSz w:w="16838" w:h="11906" w:orient="landscape"/>
          <w:pgMar w:top="1418" w:right="851" w:bottom="851" w:left="907" w:header="454" w:footer="454" w:gutter="0"/>
          <w:cols w:space="720"/>
          <w:docGrid w:linePitch="299" w:charSpace="-2458"/>
        </w:sectPr>
      </w:pPr>
    </w:p>
    <w:p w:rsidR="0073431F" w:rsidRDefault="0073431F" w:rsidP="00AA71C8">
      <w:pPr>
        <w:shd w:val="clear" w:color="auto" w:fill="FFFFFF"/>
        <w:spacing w:after="0" w:line="276" w:lineRule="auto"/>
        <w:ind w:firstLine="709"/>
        <w:jc w:val="both"/>
        <w:rPr>
          <w:rFonts w:ascii="Times New Roman" w:hAnsi="Times New Roman" w:cs="Times New Roman"/>
          <w:bCs/>
          <w:sz w:val="24"/>
          <w:szCs w:val="24"/>
        </w:rPr>
      </w:pPr>
      <w:r w:rsidRPr="00D415F5">
        <w:rPr>
          <w:rFonts w:ascii="Times New Roman" w:hAnsi="Times New Roman" w:cs="Times New Roman"/>
          <w:bCs/>
          <w:sz w:val="24"/>
          <w:szCs w:val="24"/>
        </w:rPr>
        <w:lastRenderedPageBreak/>
        <w:t>Планируемые результаты обучения по каждой дисциплине (модулю) и практике, соотнесенные с установленными в образовательной программе индикаторами достижения компетенций и обеспечивающие достижение планируемых результатов освоения образовательной программы, приведены в рабочих программах дисциплин (модулей) и программах практик.</w:t>
      </w:r>
    </w:p>
    <w:p w:rsidR="00AA71C8" w:rsidRDefault="00AA71C8" w:rsidP="00AA71C8">
      <w:pPr>
        <w:shd w:val="clear" w:color="auto" w:fill="FFFFFF"/>
        <w:spacing w:after="0" w:line="276" w:lineRule="auto"/>
        <w:ind w:firstLine="709"/>
        <w:jc w:val="both"/>
        <w:rPr>
          <w:rFonts w:ascii="Times New Roman" w:hAnsi="Times New Roman" w:cs="Times New Roman"/>
          <w:bCs/>
          <w:sz w:val="24"/>
          <w:szCs w:val="24"/>
        </w:rPr>
      </w:pPr>
    </w:p>
    <w:p w:rsidR="00AA71C8" w:rsidRPr="00D415F5" w:rsidRDefault="00AA71C8" w:rsidP="00AA71C8">
      <w:pPr>
        <w:shd w:val="clear" w:color="auto" w:fill="FFFFFF"/>
        <w:spacing w:after="0" w:line="276" w:lineRule="auto"/>
        <w:ind w:firstLine="709"/>
        <w:jc w:val="both"/>
        <w:rPr>
          <w:rFonts w:ascii="Times New Roman" w:hAnsi="Times New Roman" w:cs="Times New Roman"/>
        </w:rPr>
      </w:pPr>
    </w:p>
    <w:p w:rsidR="0073431F" w:rsidRPr="00D415F5" w:rsidRDefault="0073431F" w:rsidP="00AA71C8">
      <w:pPr>
        <w:pStyle w:val="1"/>
        <w:numPr>
          <w:ilvl w:val="0"/>
          <w:numId w:val="16"/>
        </w:numPr>
        <w:tabs>
          <w:tab w:val="left" w:pos="0"/>
          <w:tab w:val="left" w:pos="1134"/>
        </w:tabs>
        <w:spacing w:after="0" w:line="276" w:lineRule="auto"/>
        <w:ind w:left="0" w:firstLine="709"/>
        <w:rPr>
          <w:rFonts w:ascii="Times New Roman" w:hAnsi="Times New Roman" w:cs="Times New Roman"/>
        </w:rPr>
      </w:pPr>
      <w:bookmarkStart w:id="3" w:name="_Toc41497949"/>
      <w:r w:rsidRPr="00D415F5">
        <w:rPr>
          <w:rFonts w:ascii="Times New Roman" w:hAnsi="Times New Roman" w:cs="Times New Roman"/>
          <w:b/>
          <w:sz w:val="24"/>
        </w:rPr>
        <w:t>Программа государственного экзамена</w:t>
      </w:r>
      <w:bookmarkEnd w:id="3"/>
    </w:p>
    <w:p w:rsidR="00AA71C8" w:rsidRDefault="00AA71C8" w:rsidP="00AA71C8">
      <w:pPr>
        <w:spacing w:after="0" w:line="276" w:lineRule="auto"/>
        <w:ind w:firstLine="709"/>
        <w:jc w:val="both"/>
        <w:rPr>
          <w:rFonts w:ascii="Times New Roman" w:hAnsi="Times New Roman" w:cs="Times New Roman"/>
          <w:sz w:val="24"/>
          <w:szCs w:val="24"/>
        </w:rPr>
      </w:pPr>
    </w:p>
    <w:p w:rsidR="0073431F" w:rsidRDefault="0073431F" w:rsidP="00AA71C8">
      <w:pPr>
        <w:spacing w:after="0" w:line="276" w:lineRule="auto"/>
        <w:ind w:firstLine="709"/>
        <w:jc w:val="both"/>
        <w:rPr>
          <w:rFonts w:ascii="Times New Roman" w:hAnsi="Times New Roman" w:cs="Times New Roman"/>
          <w:sz w:val="24"/>
          <w:szCs w:val="24"/>
        </w:rPr>
      </w:pPr>
      <w:r w:rsidRPr="00D415F5">
        <w:rPr>
          <w:rFonts w:ascii="Times New Roman" w:hAnsi="Times New Roman" w:cs="Times New Roman"/>
          <w:sz w:val="24"/>
          <w:szCs w:val="24"/>
        </w:rPr>
        <w:t xml:space="preserve">Порядок проведения </w:t>
      </w:r>
      <w:r w:rsidRPr="00D415F5">
        <w:rPr>
          <w:rFonts w:ascii="Times New Roman" w:hAnsi="Times New Roman" w:cs="Times New Roman"/>
          <w:bCs/>
          <w:sz w:val="24"/>
          <w:szCs w:val="24"/>
        </w:rPr>
        <w:t xml:space="preserve">государственного экзамена, критерии оценки знаний студентов регламентируются </w:t>
      </w:r>
      <w:r w:rsidRPr="00D415F5">
        <w:rPr>
          <w:rFonts w:ascii="Times New Roman" w:hAnsi="Times New Roman" w:cs="Times New Roman"/>
          <w:sz w:val="24"/>
          <w:szCs w:val="24"/>
        </w:rPr>
        <w:t xml:space="preserve">Положением ПЛ 2.3.23-2018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D415F5">
        <w:rPr>
          <w:rFonts w:ascii="Times New Roman" w:hAnsi="Times New Roman" w:cs="Times New Roman"/>
          <w:sz w:val="24"/>
          <w:szCs w:val="24"/>
        </w:rPr>
        <w:t>бакалавриата</w:t>
      </w:r>
      <w:proofErr w:type="spellEnd"/>
      <w:r w:rsidRPr="00D415F5">
        <w:rPr>
          <w:rFonts w:ascii="Times New Roman" w:hAnsi="Times New Roman" w:cs="Times New Roman"/>
          <w:sz w:val="24"/>
          <w:szCs w:val="24"/>
        </w:rPr>
        <w:t xml:space="preserve">, программам </w:t>
      </w:r>
      <w:proofErr w:type="spellStart"/>
      <w:r w:rsidRPr="00D415F5">
        <w:rPr>
          <w:rFonts w:ascii="Times New Roman" w:hAnsi="Times New Roman" w:cs="Times New Roman"/>
          <w:sz w:val="24"/>
          <w:szCs w:val="24"/>
        </w:rPr>
        <w:t>специалитета</w:t>
      </w:r>
      <w:proofErr w:type="spellEnd"/>
      <w:r w:rsidRPr="00D415F5">
        <w:rPr>
          <w:rFonts w:ascii="Times New Roman" w:hAnsi="Times New Roman" w:cs="Times New Roman"/>
          <w:sz w:val="24"/>
          <w:szCs w:val="24"/>
        </w:rPr>
        <w:t xml:space="preserve"> и программам магистратуры».</w:t>
      </w:r>
    </w:p>
    <w:p w:rsidR="00AA71C8" w:rsidRPr="00D415F5" w:rsidRDefault="00AA71C8" w:rsidP="00AA71C8">
      <w:pPr>
        <w:spacing w:after="0" w:line="276" w:lineRule="auto"/>
        <w:ind w:firstLine="709"/>
        <w:jc w:val="both"/>
        <w:rPr>
          <w:rFonts w:ascii="Times New Roman" w:hAnsi="Times New Roman" w:cs="Times New Roman"/>
        </w:rPr>
      </w:pPr>
    </w:p>
    <w:p w:rsidR="0073431F" w:rsidRPr="00D415F5" w:rsidRDefault="0073431F" w:rsidP="00AA71C8">
      <w:pPr>
        <w:pStyle w:val="2"/>
        <w:numPr>
          <w:ilvl w:val="1"/>
          <w:numId w:val="17"/>
        </w:numPr>
        <w:tabs>
          <w:tab w:val="left" w:pos="0"/>
        </w:tabs>
        <w:spacing w:before="0" w:after="0" w:line="276" w:lineRule="auto"/>
        <w:jc w:val="both"/>
        <w:rPr>
          <w:rFonts w:ascii="Times New Roman" w:hAnsi="Times New Roman" w:cs="Times New Roman"/>
        </w:rPr>
      </w:pPr>
      <w:bookmarkStart w:id="4" w:name="_Toc41497950"/>
      <w:r w:rsidRPr="00D415F5">
        <w:rPr>
          <w:rFonts w:ascii="Times New Roman" w:hAnsi="Times New Roman" w:cs="Times New Roman"/>
          <w:i w:val="0"/>
          <w:sz w:val="24"/>
          <w:szCs w:val="24"/>
        </w:rPr>
        <w:t>Результаты освоения ОП ВО (ГИА)</w:t>
      </w:r>
      <w:bookmarkEnd w:id="4"/>
    </w:p>
    <w:p w:rsidR="00AA71C8" w:rsidRDefault="00AA71C8" w:rsidP="00AA71C8">
      <w:pPr>
        <w:spacing w:after="0" w:line="276" w:lineRule="auto"/>
        <w:ind w:firstLine="709"/>
        <w:jc w:val="both"/>
        <w:rPr>
          <w:rStyle w:val="FontStyle43"/>
          <w:sz w:val="24"/>
          <w:szCs w:val="24"/>
        </w:rPr>
      </w:pPr>
    </w:p>
    <w:p w:rsidR="0073431F" w:rsidRPr="00D415F5" w:rsidRDefault="0073431F" w:rsidP="00AA71C8">
      <w:pPr>
        <w:spacing w:after="0" w:line="276" w:lineRule="auto"/>
        <w:ind w:firstLine="709"/>
        <w:jc w:val="both"/>
        <w:rPr>
          <w:rFonts w:ascii="Times New Roman" w:hAnsi="Times New Roman" w:cs="Times New Roman"/>
        </w:rPr>
      </w:pPr>
      <w:r w:rsidRPr="00D415F5">
        <w:rPr>
          <w:rStyle w:val="FontStyle43"/>
          <w:sz w:val="24"/>
          <w:szCs w:val="24"/>
        </w:rPr>
        <w:t>Итоговый государственный экзамен позволяет выпускнику продемонстрировать способность, опираясь на полученные знания, умения, а также используя сформированные навыки в процессе обучения,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73431F" w:rsidRPr="00D415F5" w:rsidRDefault="0073431F" w:rsidP="00AA71C8">
      <w:pPr>
        <w:spacing w:after="0" w:line="276" w:lineRule="auto"/>
        <w:ind w:firstLine="709"/>
        <w:jc w:val="both"/>
        <w:rPr>
          <w:rFonts w:ascii="Times New Roman" w:hAnsi="Times New Roman" w:cs="Times New Roman"/>
        </w:rPr>
      </w:pPr>
      <w:r w:rsidRPr="00D415F5">
        <w:rPr>
          <w:rStyle w:val="FontStyle43"/>
          <w:sz w:val="24"/>
          <w:szCs w:val="24"/>
        </w:rPr>
        <w:t xml:space="preserve">В процессе государственного экзамена выпускник должен продемонстрировать следующие </w:t>
      </w:r>
      <w:r w:rsidRPr="00D415F5">
        <w:rPr>
          <w:rFonts w:ascii="Times New Roman" w:hAnsi="Times New Roman" w:cs="Times New Roman"/>
          <w:sz w:val="24"/>
          <w:szCs w:val="24"/>
        </w:rPr>
        <w:t>результаты освоения ОП ВО</w:t>
      </w:r>
      <w:r w:rsidRPr="00D415F5">
        <w:rPr>
          <w:rStyle w:val="FontStyle43"/>
          <w:sz w:val="24"/>
          <w:szCs w:val="24"/>
        </w:rPr>
        <w:t>:</w:t>
      </w:r>
    </w:p>
    <w:p w:rsidR="00AA71C8" w:rsidRDefault="00AA71C8" w:rsidP="00AA71C8">
      <w:pPr>
        <w:spacing w:after="0" w:line="240" w:lineRule="auto"/>
        <w:ind w:firstLine="709"/>
        <w:jc w:val="right"/>
        <w:rPr>
          <w:rStyle w:val="FontStyle43"/>
          <w:sz w:val="24"/>
          <w:szCs w:val="24"/>
        </w:rPr>
      </w:pPr>
    </w:p>
    <w:p w:rsidR="0073431F" w:rsidRPr="00D415F5" w:rsidRDefault="0073431F" w:rsidP="00AA71C8">
      <w:pPr>
        <w:spacing w:after="0" w:line="240" w:lineRule="auto"/>
        <w:ind w:firstLine="709"/>
        <w:jc w:val="right"/>
        <w:rPr>
          <w:rFonts w:ascii="Times New Roman" w:hAnsi="Times New Roman" w:cs="Times New Roman"/>
        </w:rPr>
      </w:pPr>
      <w:r w:rsidRPr="00D415F5">
        <w:rPr>
          <w:rStyle w:val="FontStyle43"/>
          <w:sz w:val="24"/>
          <w:szCs w:val="24"/>
        </w:rPr>
        <w:t>Таблица 4</w:t>
      </w:r>
    </w:p>
    <w:tbl>
      <w:tblPr>
        <w:tblW w:w="9801" w:type="dxa"/>
        <w:tblInd w:w="88" w:type="dxa"/>
        <w:tblLayout w:type="fixed"/>
        <w:tblCellMar>
          <w:left w:w="88" w:type="dxa"/>
        </w:tblCellMar>
        <w:tblLook w:val="0000"/>
      </w:tblPr>
      <w:tblGrid>
        <w:gridCol w:w="3544"/>
        <w:gridCol w:w="6257"/>
      </w:tblGrid>
      <w:tr w:rsidR="0073431F"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73431F" w:rsidRPr="00D415F5" w:rsidRDefault="0073431F"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rPr>
              <w:t>Код и наименование компетенции выпускника</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rPr>
              <w:t>Код и наименование</w:t>
            </w:r>
          </w:p>
          <w:p w:rsidR="0073431F" w:rsidRPr="00D415F5" w:rsidRDefault="0073431F"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rPr>
              <w:t>индикатора достижения</w:t>
            </w:r>
          </w:p>
          <w:p w:rsidR="0073431F" w:rsidRPr="00D415F5" w:rsidRDefault="0073431F"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rPr>
              <w:t>компетенции</w:t>
            </w:r>
          </w:p>
        </w:tc>
      </w:tr>
      <w:tr w:rsidR="0073431F" w:rsidRPr="00D415F5" w:rsidTr="00AA71C8">
        <w:trPr>
          <w:trHeight w:val="199"/>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b/>
              </w:rPr>
              <w:t>Универсальные  компетенции</w:t>
            </w:r>
          </w:p>
        </w:tc>
      </w:tr>
      <w:tr w:rsidR="0073431F" w:rsidRPr="00D415F5" w:rsidTr="00AA71C8">
        <w:trPr>
          <w:trHeight w:val="132"/>
        </w:trPr>
        <w:tc>
          <w:tcPr>
            <w:tcW w:w="3544" w:type="dxa"/>
            <w:tcBorders>
              <w:top w:val="single" w:sz="4" w:space="0" w:color="00000A"/>
              <w:left w:val="single" w:sz="4" w:space="0" w:color="00000A"/>
              <w:bottom w:val="single" w:sz="4" w:space="0" w:color="00000A"/>
            </w:tcBorders>
            <w:shd w:val="clear" w:color="auto" w:fill="FFFFFF"/>
          </w:tcPr>
          <w:p w:rsidR="0073431F" w:rsidRPr="00D415F5" w:rsidRDefault="0073431F" w:rsidP="00857BC2">
            <w:pPr>
              <w:spacing w:after="0" w:line="228" w:lineRule="auto"/>
              <w:ind w:left="-57" w:right="-57"/>
              <w:rPr>
                <w:rFonts w:ascii="Times New Roman" w:hAnsi="Times New Roman" w:cs="Times New Roman"/>
              </w:rPr>
            </w:pPr>
            <w:r w:rsidRPr="00D415F5">
              <w:rPr>
                <w:rFonts w:ascii="Times New Roman" w:hAnsi="Times New Roman" w:cs="Times New Roman"/>
              </w:rPr>
              <w:t>УК-3. Способен организовывать и руководить работой команды, вырабатывая командную стратегию для достижения поставленной цели</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УК-3.1 Знает основные концепции управления человеческими ресурсами в различных организационных структурах</w:t>
            </w:r>
          </w:p>
          <w:p w:rsidR="0073431F" w:rsidRPr="00D415F5" w:rsidRDefault="00AA71C8" w:rsidP="00857BC2">
            <w:pPr>
              <w:spacing w:after="0" w:line="228" w:lineRule="auto"/>
              <w:ind w:left="-57" w:right="-57"/>
              <w:rPr>
                <w:rFonts w:ascii="Times New Roman" w:hAnsi="Times New Roman" w:cs="Times New Roman"/>
              </w:rPr>
            </w:pPr>
            <w:r w:rsidRPr="00263A01">
              <w:rPr>
                <w:rFonts w:ascii="Times New Roman" w:hAnsi="Times New Roman"/>
              </w:rPr>
              <w:t xml:space="preserve">УК-3.3 Знает принципы и методы </w:t>
            </w:r>
            <w:proofErr w:type="spellStart"/>
            <w:r w:rsidRPr="00263A01">
              <w:rPr>
                <w:rFonts w:ascii="Times New Roman" w:hAnsi="Times New Roman"/>
              </w:rPr>
              <w:t>командообразования</w:t>
            </w:r>
            <w:proofErr w:type="spellEnd"/>
          </w:p>
        </w:tc>
      </w:tr>
      <w:tr w:rsidR="0073431F"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73431F" w:rsidRPr="00D415F5" w:rsidRDefault="0073431F" w:rsidP="00857BC2">
            <w:pPr>
              <w:spacing w:after="0" w:line="228" w:lineRule="auto"/>
              <w:ind w:left="-57" w:right="-57"/>
              <w:rPr>
                <w:rFonts w:ascii="Times New Roman" w:hAnsi="Times New Roman" w:cs="Times New Roman"/>
              </w:rPr>
            </w:pPr>
            <w:r w:rsidRPr="00D415F5">
              <w:rPr>
                <w:rFonts w:ascii="Times New Roman" w:hAnsi="Times New Roman" w:cs="Times New Roman"/>
              </w:rPr>
              <w:t>УК-5. Способен анализировать и учитывать разнообразие культур в процессе межкультурного взаимодействия</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rsidP="00857BC2">
            <w:pPr>
              <w:spacing w:after="0" w:line="228" w:lineRule="auto"/>
              <w:ind w:left="-57" w:right="-57"/>
              <w:rPr>
                <w:rFonts w:ascii="Times New Roman" w:hAnsi="Times New Roman" w:cs="Times New Roman"/>
              </w:rPr>
            </w:pPr>
            <w:r w:rsidRPr="00D415F5">
              <w:rPr>
                <w:rFonts w:ascii="Times New Roman" w:hAnsi="Times New Roman" w:cs="Times New Roman"/>
              </w:rPr>
              <w:t>УК-5.3 Демонстрирует знания основных этапов развития транспорта России в контексте мирового исторического развития</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 Способен принимать обоснованные экономические решения в различных областях жизнедеятельности</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УК-9.1 Знает основы экономических знаний для решения задач в профессиональной сфере, современные теоретические и методические подходы макро- и микроэкономики</w:t>
            </w:r>
          </w:p>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УК-9.2 Понимает экономические процессы, происходящие в обществе, анализирует тенденции развития экономики</w:t>
            </w:r>
          </w:p>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УК-9.3 Применяет экономические знания в организации, планировании и управлении в профессиональной деятельности</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УК-10  Способен формировать нетерпимое отношение к коррупционному поведению</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 xml:space="preserve">УК-10.1 Знает основы </w:t>
            </w:r>
            <w:proofErr w:type="spellStart"/>
            <w:r w:rsidRPr="00263A01">
              <w:rPr>
                <w:rFonts w:ascii="Times New Roman" w:hAnsi="Times New Roman"/>
              </w:rPr>
              <w:t>антикоррупционного</w:t>
            </w:r>
            <w:proofErr w:type="spellEnd"/>
            <w:r w:rsidRPr="00263A01">
              <w:rPr>
                <w:rFonts w:ascii="Times New Roman" w:hAnsi="Times New Roman"/>
              </w:rPr>
              <w:t xml:space="preserve"> законодательства и </w:t>
            </w:r>
            <w:proofErr w:type="spellStart"/>
            <w:r w:rsidRPr="00263A01">
              <w:rPr>
                <w:rFonts w:ascii="Times New Roman" w:hAnsi="Times New Roman"/>
              </w:rPr>
              <w:t>антикоррупционной</w:t>
            </w:r>
            <w:proofErr w:type="spellEnd"/>
            <w:r w:rsidRPr="00263A01">
              <w:rPr>
                <w:rFonts w:ascii="Times New Roman" w:hAnsi="Times New Roman"/>
              </w:rPr>
              <w:t xml:space="preserve"> политики России, основные требования нормативных правовых актов в области профессиональной деятельности</w:t>
            </w:r>
          </w:p>
          <w:p w:rsidR="00AA71C8"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УК-10.2 Осуществляет социальную и профессиональную деятельность на основе развитого правосознания и сформированной правовой культуры, взаимодействует в обществе на основе нетерпимого отношения к коррупционному поведению</w:t>
            </w:r>
          </w:p>
          <w:p w:rsidR="00857BC2" w:rsidRDefault="00857BC2" w:rsidP="00857BC2">
            <w:pPr>
              <w:autoSpaceDE w:val="0"/>
              <w:autoSpaceDN w:val="0"/>
              <w:adjustRightInd w:val="0"/>
              <w:spacing w:after="0" w:line="228" w:lineRule="auto"/>
              <w:ind w:left="-57" w:right="-57"/>
              <w:rPr>
                <w:rFonts w:ascii="Times New Roman" w:hAnsi="Times New Roman"/>
              </w:rPr>
            </w:pPr>
          </w:p>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lastRenderedPageBreak/>
              <w:t>УК-10.3 Идентифицирует и оценивает коррупционные риски в области профессиональной деятельности, умеет планировать, организовывать и проводить мероприятия, направленные на предупреждение коррупционного поведения</w:t>
            </w:r>
          </w:p>
        </w:tc>
      </w:tr>
      <w:tr w:rsidR="00AA71C8" w:rsidRPr="00D415F5" w:rsidTr="00AA71C8">
        <w:trPr>
          <w:trHeight w:val="317"/>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A71C8" w:rsidRPr="00D415F5" w:rsidRDefault="00AA71C8" w:rsidP="00857BC2">
            <w:pPr>
              <w:spacing w:after="0" w:line="228" w:lineRule="auto"/>
              <w:ind w:left="-57" w:right="-57"/>
              <w:jc w:val="center"/>
              <w:rPr>
                <w:rFonts w:ascii="Times New Roman" w:hAnsi="Times New Roman" w:cs="Times New Roman"/>
              </w:rPr>
            </w:pPr>
            <w:proofErr w:type="spellStart"/>
            <w:r w:rsidRPr="00D415F5">
              <w:rPr>
                <w:rFonts w:ascii="Times New Roman" w:hAnsi="Times New Roman" w:cs="Times New Roman"/>
                <w:b/>
              </w:rPr>
              <w:lastRenderedPageBreak/>
              <w:t>Общепрофессиональные</w:t>
            </w:r>
            <w:proofErr w:type="spellEnd"/>
            <w:r w:rsidRPr="00D415F5">
              <w:rPr>
                <w:rFonts w:ascii="Times New Roman" w:hAnsi="Times New Roman" w:cs="Times New Roman"/>
                <w:b/>
              </w:rPr>
              <w:t xml:space="preserve"> компетенции (ОПК)</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ОПК-1. Способен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ОПК-1.1 Демонстрирует знания основных понятий и фундаментальных законов физики, применяет методы теоретического и экспериментального исследования физических явлений, процессов и объектов</w:t>
            </w:r>
          </w:p>
          <w:p w:rsidR="00AA71C8" w:rsidRPr="00263A01"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w:t>
            </w:r>
            <w:r w:rsidR="00380E7E">
              <w:rPr>
                <w:rFonts w:ascii="Times New Roman" w:hAnsi="Times New Roman"/>
              </w:rPr>
              <w:t>3</w:t>
            </w:r>
            <w:proofErr w:type="gramStart"/>
            <w:r w:rsidRPr="00263A01">
              <w:rPr>
                <w:rFonts w:ascii="Times New Roman" w:hAnsi="Times New Roman"/>
              </w:rPr>
              <w:t xml:space="preserve"> </w:t>
            </w:r>
            <w:r w:rsidR="00380E7E" w:rsidRPr="00380E7E">
              <w:rPr>
                <w:rFonts w:ascii="Times New Roman" w:hAnsi="Times New Roman"/>
              </w:rPr>
              <w:t>З</w:t>
            </w:r>
            <w:proofErr w:type="gramEnd"/>
            <w:r w:rsidR="00380E7E" w:rsidRPr="00380E7E">
              <w:rPr>
                <w:rFonts w:ascii="Times New Roman" w:hAnsi="Times New Roman"/>
              </w:rPr>
              <w:t>нает основные понятия и законы химии, способен объяснять сущность химических явлений и процессов</w:t>
            </w:r>
          </w:p>
          <w:p w:rsidR="00AA71C8" w:rsidRPr="00AA71C8" w:rsidRDefault="00AA71C8"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ОПК-1.4 Знает основы высшей математики, способен представить математическое описание процессов, использует навыки математического описания моделируемого процесса (объекта) для решения инженерных задач</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ОПК-4. Способен выполнять проектирование и расчет транспортных объектов в соответствии с требованиями нормативных документов</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7860C3" w:rsidRPr="00263A01" w:rsidRDefault="007860C3"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ОПК-4.1 Владеет навыками построения технических чертежей, двухмерных и трехмерных графических моделей конкретных инженерных объектов и сооружений</w:t>
            </w:r>
          </w:p>
          <w:p w:rsidR="007860C3" w:rsidRPr="00263A01" w:rsidRDefault="007860C3"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ОПК-4.3 Определяет силы реакций, действующих на тело, скорости ускорения точек тела в различных видах движений, анализирует кинематические схемы механических систем</w:t>
            </w:r>
          </w:p>
          <w:p w:rsidR="007860C3" w:rsidRPr="00263A01" w:rsidRDefault="007860C3" w:rsidP="00857BC2">
            <w:pPr>
              <w:autoSpaceDE w:val="0"/>
              <w:autoSpaceDN w:val="0"/>
              <w:adjustRightInd w:val="0"/>
              <w:spacing w:after="0" w:line="228" w:lineRule="auto"/>
              <w:ind w:left="-57" w:right="-57"/>
              <w:rPr>
                <w:rFonts w:ascii="Times New Roman" w:hAnsi="Times New Roman"/>
              </w:rPr>
            </w:pPr>
            <w:r w:rsidRPr="00263A01">
              <w:rPr>
                <w:rFonts w:ascii="Times New Roman" w:hAnsi="Times New Roman"/>
              </w:rPr>
              <w:t>ОПК-4.5 Использует методы расчета надежности систем при проектировании транспортных объектов</w:t>
            </w:r>
          </w:p>
          <w:p w:rsidR="007860C3" w:rsidRDefault="007860C3" w:rsidP="00857BC2">
            <w:pPr>
              <w:autoSpaceDE w:val="0"/>
              <w:autoSpaceDN w:val="0"/>
              <w:adjustRightInd w:val="0"/>
              <w:spacing w:after="0" w:line="228" w:lineRule="auto"/>
              <w:ind w:left="-57" w:right="-57"/>
              <w:rPr>
                <w:rFonts w:ascii="Times New Roman" w:hAnsi="Times New Roman"/>
              </w:rPr>
            </w:pPr>
            <w:r>
              <w:rPr>
                <w:rFonts w:ascii="Times New Roman" w:hAnsi="Times New Roman"/>
              </w:rPr>
              <w:t>ОПК-4.7</w:t>
            </w:r>
            <w:proofErr w:type="gramStart"/>
            <w:r>
              <w:rPr>
                <w:rFonts w:ascii="Times New Roman" w:hAnsi="Times New Roman"/>
              </w:rPr>
              <w:t xml:space="preserve"> </w:t>
            </w:r>
            <w:r w:rsidRPr="004E5FDC">
              <w:rPr>
                <w:rFonts w:ascii="Times New Roman" w:hAnsi="Times New Roman"/>
              </w:rPr>
              <w:t>З</w:t>
            </w:r>
            <w:proofErr w:type="gramEnd"/>
            <w:r w:rsidRPr="004E5FDC">
              <w:rPr>
                <w:rFonts w:ascii="Times New Roman" w:hAnsi="Times New Roman"/>
              </w:rPr>
              <w:t xml:space="preserve">нает типовые методы анализа напряженного и деформированного состояния элементов конструкций транспортных сооружений  при различных видах </w:t>
            </w:r>
            <w:proofErr w:type="spellStart"/>
            <w:r w:rsidRPr="004E5FDC">
              <w:rPr>
                <w:rFonts w:ascii="Times New Roman" w:hAnsi="Times New Roman"/>
              </w:rPr>
              <w:t>нагружения</w:t>
            </w:r>
            <w:proofErr w:type="spellEnd"/>
            <w:r w:rsidRPr="004E5FDC">
              <w:rPr>
                <w:rFonts w:ascii="Times New Roman" w:hAnsi="Times New Roman"/>
              </w:rPr>
              <w:t>, умеет выполнять расчеты на прочность и устойчивость с целью повышения надежности функционирования транспортных объектов</w:t>
            </w:r>
          </w:p>
          <w:p w:rsidR="00AA71C8" w:rsidRPr="00D415F5" w:rsidRDefault="007860C3" w:rsidP="00857BC2">
            <w:pPr>
              <w:spacing w:after="0" w:line="228" w:lineRule="auto"/>
              <w:ind w:left="-57" w:right="-57"/>
              <w:rPr>
                <w:rFonts w:ascii="Times New Roman" w:hAnsi="Times New Roman" w:cs="Times New Roman"/>
              </w:rPr>
            </w:pPr>
            <w:r>
              <w:rPr>
                <w:rFonts w:ascii="Times New Roman" w:hAnsi="Times New Roman"/>
              </w:rPr>
              <w:t xml:space="preserve">ОПК-4.8 </w:t>
            </w:r>
            <w:r w:rsidRPr="004E5FDC">
              <w:rPr>
                <w:rFonts w:ascii="Times New Roman" w:hAnsi="Times New Roman"/>
              </w:rPr>
              <w:t>Знает особенности и характеристики конструкционных материалов и технологий, применяемых при строительстве, реконструкции и эксплуатации транспортных сооружений, умеет обоснованно выбирать конструкционные материалы и технологии для производств работ</w:t>
            </w:r>
          </w:p>
        </w:tc>
      </w:tr>
      <w:tr w:rsidR="00AA71C8" w:rsidRPr="00D415F5" w:rsidTr="00857BC2">
        <w:trPr>
          <w:trHeight w:val="1928"/>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ОПК-5. Способен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c>
          <w:tcPr>
            <w:tcW w:w="6257" w:type="dxa"/>
            <w:tcBorders>
              <w:top w:val="single" w:sz="4" w:space="0" w:color="00000A"/>
              <w:left w:val="single" w:sz="4" w:space="0" w:color="00000A"/>
              <w:right w:val="single" w:sz="4" w:space="0" w:color="00000A"/>
            </w:tcBorders>
            <w:shd w:val="clear" w:color="auto" w:fill="FFFFFF"/>
          </w:tcPr>
          <w:p w:rsidR="00AA71C8" w:rsidRPr="00D415F5" w:rsidRDefault="007860C3" w:rsidP="00857BC2">
            <w:pPr>
              <w:spacing w:after="0" w:line="228" w:lineRule="auto"/>
              <w:ind w:left="-57" w:right="-57"/>
              <w:rPr>
                <w:rFonts w:ascii="Times New Roman" w:hAnsi="Times New Roman" w:cs="Times New Roman"/>
              </w:rPr>
            </w:pPr>
            <w:r w:rsidRPr="00263A01">
              <w:rPr>
                <w:rFonts w:ascii="Times New Roman" w:hAnsi="Times New Roman"/>
              </w:rPr>
              <w:t>ОПК-5.1 Знает 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ОПК-9. Способен контролировать правильность применения системы оплаты труда и материального, и нематериального стимулирования работников</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ОПК-9.1 Знает виды оплаты труда, основы материального и нематериального стимулирования работников для повышения производительности труда</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ОПК-10. Способен формулировать и решать научно-технические задачи в области своей профессиональной деятельности</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ОПК-10.1 Знает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деятельности</w:t>
            </w:r>
          </w:p>
        </w:tc>
      </w:tr>
      <w:tr w:rsidR="00AA71C8" w:rsidRPr="00D415F5" w:rsidTr="00AA71C8">
        <w:trPr>
          <w:trHeight w:val="205"/>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A71C8" w:rsidRPr="00D415F5" w:rsidRDefault="00AA71C8"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b/>
              </w:rPr>
              <w:t>профессиональные компетенции (ПК)</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ПК-1 Способен организовывать и выполнять инженерные изыскания транспортных путей и сооружений, включая геодезические, гидрометрические и инженерно-геологические работы</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AA71C8" w:rsidRPr="00857BC2" w:rsidRDefault="00857BC2" w:rsidP="00857BC2">
            <w:pPr>
              <w:spacing w:after="0" w:line="228" w:lineRule="auto"/>
              <w:ind w:left="-57" w:right="-57"/>
              <w:rPr>
                <w:rFonts w:ascii="Times New Roman" w:hAnsi="Times New Roman"/>
              </w:rPr>
            </w:pPr>
            <w:r w:rsidRPr="00D86444">
              <w:rPr>
                <w:rFonts w:ascii="Times New Roman" w:hAnsi="Times New Roman"/>
              </w:rPr>
              <w:t>ПК-1.1 Знает особенности проектирования плана и профиля железнодорожного пути, мостов, путепроводов, эстакад и тоннелей</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 xml:space="preserve">ПК-2 Способен выполнять математическое моделирование объектов и процессов, статические и </w:t>
            </w:r>
            <w:r w:rsidRPr="00D415F5">
              <w:rPr>
                <w:rFonts w:ascii="Times New Roman" w:hAnsi="Times New Roman" w:cs="Times New Roman"/>
              </w:rPr>
              <w:lastRenderedPageBreak/>
              <w:t xml:space="preserve">динамические расчеты транспортных сооружений на базе современного программного обеспечения для автоматизированного проектирования и исследований </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D86444" w:rsidRDefault="00857BC2" w:rsidP="00857BC2">
            <w:pPr>
              <w:spacing w:after="0" w:line="228" w:lineRule="auto"/>
              <w:ind w:left="-57" w:right="-57"/>
              <w:rPr>
                <w:rFonts w:ascii="Times New Roman" w:hAnsi="Times New Roman"/>
              </w:rPr>
            </w:pPr>
            <w:r w:rsidRPr="00D86444">
              <w:rPr>
                <w:rFonts w:ascii="Times New Roman" w:hAnsi="Times New Roman"/>
              </w:rPr>
              <w:lastRenderedPageBreak/>
              <w:t>ПК-2.1 Знает теорию расчета сооружений</w:t>
            </w:r>
          </w:p>
          <w:p w:rsidR="00AA71C8" w:rsidRPr="00D415F5" w:rsidRDefault="00AA71C8" w:rsidP="00857BC2">
            <w:pPr>
              <w:spacing w:after="0" w:line="228" w:lineRule="auto"/>
              <w:ind w:left="-57" w:right="-57"/>
              <w:rPr>
                <w:rFonts w:ascii="Times New Roman" w:hAnsi="Times New Roman" w:cs="Times New Roman"/>
              </w:rPr>
            </w:pP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lastRenderedPageBreak/>
              <w:t>ПК-3 Способен проводить анализ различных вариантов конструкций, производить выбор материалов, принимать обоснованные технические решения</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D86444" w:rsidRDefault="00857BC2" w:rsidP="00857BC2">
            <w:pPr>
              <w:spacing w:after="0" w:line="228" w:lineRule="auto"/>
              <w:ind w:left="-57" w:right="-57"/>
              <w:rPr>
                <w:rFonts w:ascii="Times New Roman" w:hAnsi="Times New Roman"/>
              </w:rPr>
            </w:pPr>
            <w:r w:rsidRPr="00D86444">
              <w:rPr>
                <w:rFonts w:ascii="Times New Roman" w:hAnsi="Times New Roman"/>
              </w:rPr>
              <w:t>ПК-3.1 Знает конструкции железнодорожного пути, мостов, труб, путепроводов, эстакад, тоннелей, зданий и сооружений</w:t>
            </w:r>
          </w:p>
          <w:p w:rsidR="00AA71C8" w:rsidRPr="00857BC2" w:rsidRDefault="00857BC2" w:rsidP="00857BC2">
            <w:pPr>
              <w:spacing w:after="0" w:line="228" w:lineRule="auto"/>
              <w:ind w:left="-57" w:right="-57"/>
              <w:rPr>
                <w:rFonts w:ascii="Times New Roman" w:hAnsi="Times New Roman"/>
              </w:rPr>
            </w:pPr>
            <w:r w:rsidRPr="00D86444">
              <w:rPr>
                <w:rFonts w:ascii="Times New Roman" w:hAnsi="Times New Roman"/>
              </w:rPr>
              <w:t>ПК-3.2 Знает экономические основы строительства, содержания и реконструкции железнодорожного пути и искусственных сооружений; нормативную документацию по техническому обслуживанию железнодорожного пути и искусственных сооружений</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spacing w:after="0" w:line="228" w:lineRule="auto"/>
              <w:ind w:left="-57" w:right="-57"/>
              <w:rPr>
                <w:rFonts w:ascii="Times New Roman" w:hAnsi="Times New Roman" w:cs="Times New Roman"/>
              </w:rPr>
            </w:pPr>
            <w:r w:rsidRPr="00D415F5">
              <w:rPr>
                <w:rFonts w:ascii="Times New Roman" w:hAnsi="Times New Roman" w:cs="Times New Roman"/>
              </w:rPr>
              <w:t>ПК-4 Способен принимать решения в области научно-исследовательских задач транспортного строительства, применяя нормативную базу, теоретические основы, опыт строительства и эксплуатации транспортных путей и сооружений</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D86444" w:rsidRDefault="00857BC2" w:rsidP="00857BC2">
            <w:pPr>
              <w:spacing w:after="0" w:line="228" w:lineRule="auto"/>
              <w:ind w:left="-57" w:right="-57"/>
              <w:rPr>
                <w:rFonts w:ascii="Times New Roman" w:hAnsi="Times New Roman"/>
              </w:rPr>
            </w:pPr>
            <w:r w:rsidRPr="00D86444">
              <w:rPr>
                <w:rFonts w:ascii="Times New Roman" w:hAnsi="Times New Roman"/>
              </w:rPr>
              <w:t>ПК-4.1 Знает современные достижения науки, методы исследований</w:t>
            </w:r>
          </w:p>
          <w:p w:rsidR="00AA71C8" w:rsidRPr="00D415F5" w:rsidRDefault="00857BC2" w:rsidP="00857BC2">
            <w:pPr>
              <w:spacing w:after="0" w:line="228" w:lineRule="auto"/>
              <w:ind w:left="-57" w:right="-57"/>
              <w:rPr>
                <w:rFonts w:ascii="Times New Roman" w:hAnsi="Times New Roman" w:cs="Times New Roman"/>
              </w:rPr>
            </w:pPr>
            <w:r w:rsidRPr="00D86444">
              <w:rPr>
                <w:rFonts w:ascii="Times New Roman" w:hAnsi="Times New Roman"/>
              </w:rPr>
              <w:t>ПК-4.3 Владеет методологией анализа нормативных документов</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857BC2">
            <w:pPr>
              <w:tabs>
                <w:tab w:val="clear" w:pos="709"/>
                <w:tab w:val="center" w:pos="1510"/>
              </w:tabs>
              <w:spacing w:after="0" w:line="228" w:lineRule="auto"/>
              <w:ind w:left="-57" w:right="-57"/>
              <w:rPr>
                <w:rFonts w:ascii="Times New Roman" w:hAnsi="Times New Roman" w:cs="Times New Roman"/>
              </w:rPr>
            </w:pPr>
            <w:r w:rsidRPr="00D415F5">
              <w:rPr>
                <w:rFonts w:ascii="Times New Roman" w:hAnsi="Times New Roman" w:cs="Times New Roman"/>
              </w:rPr>
              <w:t>ПК-5 Способен планировать производственные процессы по размещению технологического оборудования и техническому оснащению, выполнять расчет производственных мощностей и загрузку оборудования по действующим методикам и нормативам</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D86444" w:rsidRDefault="00857BC2" w:rsidP="00857BC2">
            <w:pPr>
              <w:spacing w:after="0" w:line="228" w:lineRule="auto"/>
              <w:ind w:left="-57" w:right="-57"/>
              <w:rPr>
                <w:rFonts w:ascii="Times New Roman" w:hAnsi="Times New Roman"/>
              </w:rPr>
            </w:pPr>
            <w:r w:rsidRPr="00D86444">
              <w:rPr>
                <w:rFonts w:ascii="Times New Roman" w:hAnsi="Times New Roman"/>
              </w:rPr>
              <w:t>ПК-5.1 Знает организационно-технологические схемы в железнодорожном строительстве и путевом хозяйстве; технику и технологии строительства, содержание и реконструкцию транспортных сооружений, включая железнодорожный путь, организацию работ</w:t>
            </w:r>
          </w:p>
          <w:p w:rsidR="00857BC2" w:rsidRPr="00D86444" w:rsidRDefault="00857BC2" w:rsidP="00857BC2">
            <w:pPr>
              <w:spacing w:after="0" w:line="228" w:lineRule="auto"/>
              <w:ind w:left="-57" w:right="-57"/>
              <w:rPr>
                <w:rFonts w:ascii="Times New Roman" w:hAnsi="Times New Roman"/>
              </w:rPr>
            </w:pPr>
            <w:r w:rsidRPr="00D86444">
              <w:rPr>
                <w:rFonts w:ascii="Times New Roman" w:hAnsi="Times New Roman"/>
              </w:rPr>
              <w:t>ПК-5.4 Знает основные положения по организации и управлению строительством объектов железнодорожной инфраструктуры; состав проекта организации строительства железной дороги в целом и отдельных объектов, в том числе уникальных</w:t>
            </w:r>
          </w:p>
          <w:p w:rsidR="00AA71C8" w:rsidRPr="00D415F5" w:rsidRDefault="00857BC2" w:rsidP="00857BC2">
            <w:pPr>
              <w:spacing w:after="0" w:line="228" w:lineRule="auto"/>
              <w:ind w:left="-57" w:right="-57"/>
              <w:rPr>
                <w:rFonts w:ascii="Times New Roman" w:hAnsi="Times New Roman" w:cs="Times New Roman"/>
              </w:rPr>
            </w:pPr>
            <w:r w:rsidRPr="00D86444">
              <w:rPr>
                <w:rFonts w:ascii="Times New Roman" w:hAnsi="Times New Roman"/>
              </w:rPr>
              <w:t>ПК-5.5 Знает и владеет способами и методами планирования строительного производства,  навыками разработки планов (сетевых, объектовых, календарных) строительного производства</w:t>
            </w:r>
          </w:p>
        </w:tc>
      </w:tr>
      <w:tr w:rsidR="00AA71C8" w:rsidRPr="00D415F5" w:rsidTr="00AA71C8">
        <w:trPr>
          <w:trHeight w:val="240"/>
        </w:trPr>
        <w:tc>
          <w:tcPr>
            <w:tcW w:w="9801" w:type="dxa"/>
            <w:gridSpan w:val="2"/>
            <w:tcBorders>
              <w:top w:val="single" w:sz="4" w:space="0" w:color="00000A"/>
              <w:left w:val="single" w:sz="4" w:space="0" w:color="00000A"/>
              <w:bottom w:val="single" w:sz="4" w:space="0" w:color="00000A"/>
              <w:right w:val="single" w:sz="4" w:space="0" w:color="00000A"/>
            </w:tcBorders>
            <w:shd w:val="clear" w:color="auto" w:fill="FFFFFF"/>
          </w:tcPr>
          <w:p w:rsidR="00AA71C8" w:rsidRPr="00D415F5" w:rsidRDefault="00AA71C8" w:rsidP="00857BC2">
            <w:pPr>
              <w:spacing w:after="0" w:line="228" w:lineRule="auto"/>
              <w:ind w:left="-57" w:right="-57"/>
              <w:jc w:val="center"/>
              <w:rPr>
                <w:rFonts w:ascii="Times New Roman" w:hAnsi="Times New Roman" w:cs="Times New Roman"/>
              </w:rPr>
            </w:pPr>
            <w:r w:rsidRPr="00D415F5">
              <w:rPr>
                <w:rFonts w:ascii="Times New Roman" w:hAnsi="Times New Roman" w:cs="Times New Roman"/>
                <w:b/>
              </w:rPr>
              <w:t>профессионально-специализированные компетенции (ПСК)</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380E7E">
            <w:pPr>
              <w:spacing w:after="0" w:line="240" w:lineRule="auto"/>
              <w:ind w:left="-57" w:right="-57"/>
              <w:rPr>
                <w:rFonts w:ascii="Times New Roman" w:hAnsi="Times New Roman" w:cs="Times New Roman"/>
              </w:rPr>
            </w:pPr>
            <w:r w:rsidRPr="00D415F5">
              <w:rPr>
                <w:rFonts w:ascii="Times New Roman" w:hAnsi="Times New Roman" w:cs="Times New Roman"/>
              </w:rPr>
              <w:t>ПСК-</w:t>
            </w:r>
            <w:r w:rsidRPr="007D42DF">
              <w:rPr>
                <w:rFonts w:ascii="Times New Roman" w:hAnsi="Times New Roman" w:cs="Times New Roman"/>
              </w:rPr>
              <w:t>2</w:t>
            </w:r>
            <w:r w:rsidRPr="00D415F5">
              <w:rPr>
                <w:rFonts w:ascii="Times New Roman" w:hAnsi="Times New Roman" w:cs="Times New Roman"/>
              </w:rPr>
              <w:t xml:space="preserve">.1 </w:t>
            </w:r>
            <w:r w:rsidRPr="007D42DF">
              <w:rPr>
                <w:rFonts w:ascii="Times New Roman" w:hAnsi="Times New Roman" w:cs="Times New Roman"/>
              </w:rPr>
              <w:t>Способен использовать методы оценки и контроля состояния конструкций железнодорожного пути и основных производственных ресурсов, разрабатывать проекты производства работ, технологические процессы и карты по техническому обслуживанию, ремонту и реконструкции сооружений и устройств инфраструктуры железнодорожного транспорта, выполнять расчет производственных мощностей и загрузку оборудования, включая специализированный подвижной состав и путевые машины, оценивать технико-экономическую эффективность и качество строительных и путевых работ</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ПСК-2.1.1</w:t>
            </w:r>
            <w:proofErr w:type="gramStart"/>
            <w:r w:rsidRPr="004B1225">
              <w:rPr>
                <w:rFonts w:ascii="Times New Roman" w:hAnsi="Times New Roman"/>
              </w:rPr>
              <w:t xml:space="preserve"> З</w:t>
            </w:r>
            <w:proofErr w:type="gramEnd"/>
            <w:r w:rsidRPr="004B1225">
              <w:rPr>
                <w:rFonts w:ascii="Times New Roman" w:hAnsi="Times New Roman"/>
              </w:rPr>
              <w:t>нает технологические процессы, и технологию производства работ по техническому обслуживанию, ремонту и реконструкции сооружений и устройств инфраструктуры железнодорожного транспорта и текущему содержанию пути и земляного полотна;  нормативно-технические и руководящие документы по выполнению и оперативному руководству работой при проведении плановых и сопутствующих работ</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ПСК-2.1.2 Знает виды, назначение и технические характеристики специального железнодорожного подвижного состава, включая путевые машины; порядок взаимодействия со смежными хозяйствами при организации работы специального железнодорожного подвижного состава, включая путевые машины на полигоне железной дороги</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 xml:space="preserve">ПСК-2.1.3 Знает виды и причины повреждений и дефектов элементов верхнего строения пути и земляного полотна, порядок и сроки их устранения; применяемые контрольно-измерительные инструменты и оборудование и правила пользования ими; порядок сопровождения </w:t>
            </w:r>
            <w:proofErr w:type="spellStart"/>
            <w:r w:rsidRPr="004B1225">
              <w:rPr>
                <w:rFonts w:ascii="Times New Roman" w:hAnsi="Times New Roman"/>
              </w:rPr>
              <w:t>дефектоскопных</w:t>
            </w:r>
            <w:proofErr w:type="spellEnd"/>
            <w:r w:rsidRPr="004B1225">
              <w:rPr>
                <w:rFonts w:ascii="Times New Roman" w:hAnsi="Times New Roman"/>
              </w:rPr>
              <w:t xml:space="preserve"> и путеизмерительных тележек и контрольно-измерительных вагонов</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ПСК-2.1.4 Знает виды и характеристики основных строительных машин, механизмов, энергетических установок, транспортных средств, технологической оснастки, применяемых при различных видах строительных работ</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ПСК-2.1.11</w:t>
            </w:r>
            <w:proofErr w:type="gramStart"/>
            <w:r w:rsidRPr="004B1225">
              <w:rPr>
                <w:rFonts w:ascii="Times New Roman" w:hAnsi="Times New Roman"/>
              </w:rPr>
              <w:t xml:space="preserve"> З</w:t>
            </w:r>
            <w:proofErr w:type="gramEnd"/>
            <w:r w:rsidRPr="004B1225">
              <w:rPr>
                <w:rFonts w:ascii="Times New Roman" w:hAnsi="Times New Roman"/>
              </w:rPr>
              <w:t>нает методологию и принципы использования новых производственных технологий</w:t>
            </w:r>
          </w:p>
          <w:p w:rsidR="00AA71C8" w:rsidRPr="00857BC2" w:rsidRDefault="00857BC2" w:rsidP="00380E7E">
            <w:pPr>
              <w:spacing w:after="0" w:line="240" w:lineRule="auto"/>
              <w:ind w:left="-57" w:right="-57"/>
              <w:rPr>
                <w:rFonts w:ascii="Times New Roman" w:hAnsi="Times New Roman"/>
              </w:rPr>
            </w:pPr>
            <w:r w:rsidRPr="004B1225">
              <w:rPr>
                <w:rFonts w:ascii="Times New Roman" w:hAnsi="Times New Roman"/>
              </w:rPr>
              <w:t>ПСК-2.1.12 Владеет терминологией в области новых производственных технологий</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380E7E">
            <w:pPr>
              <w:spacing w:after="0" w:line="240" w:lineRule="auto"/>
              <w:ind w:left="-57" w:right="-57"/>
              <w:rPr>
                <w:rFonts w:ascii="Times New Roman" w:hAnsi="Times New Roman" w:cs="Times New Roman"/>
              </w:rPr>
            </w:pPr>
            <w:r>
              <w:rPr>
                <w:rFonts w:ascii="Times New Roman" w:hAnsi="Times New Roman" w:cs="Times New Roman"/>
              </w:rPr>
              <w:lastRenderedPageBreak/>
              <w:t>ПСК-</w:t>
            </w:r>
            <w:r w:rsidRPr="00165033">
              <w:rPr>
                <w:rFonts w:ascii="Times New Roman" w:hAnsi="Times New Roman" w:cs="Times New Roman"/>
              </w:rPr>
              <w:t>2</w:t>
            </w:r>
            <w:r w:rsidRPr="00D415F5">
              <w:rPr>
                <w:rFonts w:ascii="Times New Roman" w:hAnsi="Times New Roman" w:cs="Times New Roman"/>
              </w:rPr>
              <w:t xml:space="preserve">.2  </w:t>
            </w:r>
            <w:r w:rsidRPr="00165033">
              <w:rPr>
                <w:rFonts w:ascii="Times New Roman" w:hAnsi="Times New Roman" w:cs="Times New Roman"/>
              </w:rPr>
              <w:t>Способен организовать работу предприятия и руководить профессиональными коллективами, осуществляющими комплекс работ по инженерным изысканиям, проектированию, строительству, техническому обслуживанию и контролю состояния верхнего строения пути, земляного полотна и искусственных сооружений железнодорожного транспорта</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ПСК-2.2.1 Знает требования нормативно-правовых актов, нормативно-технических и нормативно-методических документов по проектированию, строительству и реконструкции верхнего строения пути, земляного полотна и искусственных сооружений железнодорожного транспорта</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ПСК-2.2.2 Умеет разрабатывать технико-экономическое обоснование проектов и планов строительной организации с учетом имеющихся ресурсов, рассчитать экономическую эффективность проектируемых технологических процессов для разработки линейных и сетевых графиков</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ПСК.2-2.3 Знает основы экономики строительного производства и путевого хозяйства, принципы ценообразования в строительстве</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ПСК-2.2.4 Владеет методами проведения технико-экономических расчетов в строительстве</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ПСК-2.2.5 Знает порядок тарификации работ и рабочих, нормы и расценки на работы по ремонту верхнего строения пути, земляного полотна, искусственных сооружений, порядок их пересмотра; порядок внедрения технически обоснованных норм труда</w:t>
            </w:r>
          </w:p>
          <w:p w:rsidR="00AA71C8" w:rsidRPr="00D415F5" w:rsidRDefault="00857BC2" w:rsidP="00380E7E">
            <w:pPr>
              <w:snapToGrid w:val="0"/>
              <w:spacing w:after="0" w:line="240" w:lineRule="auto"/>
              <w:ind w:left="-57" w:right="-57"/>
              <w:rPr>
                <w:rFonts w:ascii="Times New Roman" w:hAnsi="Times New Roman" w:cs="Times New Roman"/>
              </w:rPr>
            </w:pPr>
            <w:r w:rsidRPr="004B1225">
              <w:rPr>
                <w:rFonts w:ascii="Times New Roman" w:hAnsi="Times New Roman"/>
              </w:rPr>
              <w:t>ПСК-2.2.6 Знает бизнес-практику в области стандартизации процессов новых производственных технологий, методологию построения ролевой модели в области новых производственных технологий</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380E7E">
            <w:pPr>
              <w:spacing w:after="0" w:line="240"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.3 </w:t>
            </w:r>
            <w:r w:rsidRPr="008E13AA">
              <w:rPr>
                <w:rFonts w:ascii="Times New Roman" w:hAnsi="Times New Roman" w:cs="Times New Roman"/>
              </w:rPr>
              <w:t>Способен проектировать и рассчитывать конструкции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природных воздействиях, включая нестандартные ситуации</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ПСК-2.3.1 Знает конструкции и принцип работы устройств инфраструктуры железнодорожного транспорта</w:t>
            </w:r>
          </w:p>
          <w:p w:rsidR="00857BC2" w:rsidRDefault="00857BC2" w:rsidP="00380E7E">
            <w:pPr>
              <w:spacing w:after="0" w:line="240" w:lineRule="auto"/>
              <w:ind w:left="-57" w:right="-57"/>
              <w:rPr>
                <w:rFonts w:ascii="Times New Roman" w:hAnsi="Times New Roman"/>
              </w:rPr>
            </w:pPr>
            <w:r w:rsidRPr="004B1225">
              <w:rPr>
                <w:rFonts w:ascii="Times New Roman" w:hAnsi="Times New Roman"/>
              </w:rPr>
              <w:t>ПСК-2.3.2 Знает процесс проектирования и строительства объекта капитального строительства, реконструкции, технического перевооружения и модернизации</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ПСК-2.3.5 Знает технические характеристики и конструктивные особенности верхнего строения пути и земляного полотна, искусственных сооружений</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ПСК-2.3.6</w:t>
            </w:r>
            <w:proofErr w:type="gramStart"/>
            <w:r w:rsidRPr="004B1225">
              <w:rPr>
                <w:rFonts w:ascii="Times New Roman" w:hAnsi="Times New Roman"/>
              </w:rPr>
              <w:t xml:space="preserve"> У</w:t>
            </w:r>
            <w:proofErr w:type="gramEnd"/>
            <w:r w:rsidRPr="004B1225">
              <w:rPr>
                <w:rFonts w:ascii="Times New Roman" w:hAnsi="Times New Roman"/>
              </w:rPr>
              <w:t>меет производить анализ причин, вызвавших неисправности  верхнего строения пути, земляного полотна, искусственных сооружений</w:t>
            </w:r>
          </w:p>
          <w:p w:rsidR="00AA71C8" w:rsidRPr="00D415F5" w:rsidRDefault="00857BC2" w:rsidP="00380E7E">
            <w:pPr>
              <w:snapToGrid w:val="0"/>
              <w:spacing w:after="0" w:line="240" w:lineRule="auto"/>
              <w:ind w:left="-57" w:right="-57"/>
              <w:rPr>
                <w:rFonts w:ascii="Times New Roman" w:hAnsi="Times New Roman" w:cs="Times New Roman"/>
              </w:rPr>
            </w:pPr>
            <w:r w:rsidRPr="004B1225">
              <w:rPr>
                <w:rFonts w:ascii="Times New Roman" w:hAnsi="Times New Roman"/>
              </w:rPr>
              <w:t>ПСК-2.3.7 Знает методологию новых производственных технологий Компании, методологию обследования новых производственных технологий</w:t>
            </w:r>
          </w:p>
        </w:tc>
      </w:tr>
      <w:tr w:rsidR="00AA71C8" w:rsidRPr="00D415F5" w:rsidTr="00AA71C8">
        <w:trPr>
          <w:trHeight w:val="470"/>
        </w:trPr>
        <w:tc>
          <w:tcPr>
            <w:tcW w:w="3544" w:type="dxa"/>
            <w:tcBorders>
              <w:top w:val="single" w:sz="4" w:space="0" w:color="00000A"/>
              <w:left w:val="single" w:sz="4" w:space="0" w:color="00000A"/>
              <w:bottom w:val="single" w:sz="4" w:space="0" w:color="00000A"/>
            </w:tcBorders>
            <w:shd w:val="clear" w:color="auto" w:fill="FFFFFF"/>
          </w:tcPr>
          <w:p w:rsidR="00AA71C8" w:rsidRPr="00D415F5" w:rsidRDefault="00AA71C8" w:rsidP="00380E7E">
            <w:pPr>
              <w:spacing w:after="0" w:line="240" w:lineRule="auto"/>
              <w:ind w:left="-57" w:right="-57"/>
              <w:rPr>
                <w:rFonts w:ascii="Times New Roman" w:hAnsi="Times New Roman" w:cs="Times New Roman"/>
              </w:rPr>
            </w:pPr>
            <w:r>
              <w:rPr>
                <w:rFonts w:ascii="Times New Roman" w:hAnsi="Times New Roman" w:cs="Times New Roman"/>
              </w:rPr>
              <w:t>ПСК-2</w:t>
            </w:r>
            <w:r w:rsidRPr="00D415F5">
              <w:rPr>
                <w:rFonts w:ascii="Times New Roman" w:hAnsi="Times New Roman" w:cs="Times New Roman"/>
              </w:rPr>
              <w:t xml:space="preserve">.4 </w:t>
            </w:r>
            <w:r w:rsidRPr="00CD5C3F">
              <w:rPr>
                <w:rFonts w:ascii="Times New Roman" w:hAnsi="Times New Roman" w:cs="Times New Roman"/>
              </w:rPr>
              <w:t>Способен ставить задачи исследования, выбирать методы экспериментальных работ, всесторонне анализировать и представлять результаты научных исследований, разрабатывать практические рекомендации по их использованию в профессиональной деятельности, совершенствовать строительные нормы, технические условия и своды правил, опираясь на современные достижения науки и передовых технологий в области общего и транспортного строительства, градостроительной деятельности</w:t>
            </w:r>
          </w:p>
        </w:tc>
        <w:tc>
          <w:tcPr>
            <w:tcW w:w="6257" w:type="dxa"/>
            <w:tcBorders>
              <w:top w:val="single" w:sz="4" w:space="0" w:color="00000A"/>
              <w:left w:val="single" w:sz="4" w:space="0" w:color="00000A"/>
              <w:bottom w:val="single" w:sz="4" w:space="0" w:color="00000A"/>
              <w:right w:val="single" w:sz="4" w:space="0" w:color="00000A"/>
            </w:tcBorders>
            <w:shd w:val="clear" w:color="auto" w:fill="FFFFFF"/>
          </w:tcPr>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ПСК-2.4.1 Знает основные источники научно-технической информации, включая патентные источники</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ПСК-2.4.3 Знает научно-технические проблемы, историю и перспективы развития науки, техники и технологии в сфере транспортного строительства и градостроительной деятельности</w:t>
            </w:r>
          </w:p>
          <w:p w:rsidR="00857BC2" w:rsidRPr="004B1225" w:rsidRDefault="00857BC2" w:rsidP="00380E7E">
            <w:pPr>
              <w:spacing w:after="0" w:line="240" w:lineRule="auto"/>
              <w:ind w:left="-57" w:right="-57"/>
              <w:rPr>
                <w:rFonts w:ascii="Times New Roman" w:hAnsi="Times New Roman"/>
              </w:rPr>
            </w:pPr>
            <w:r w:rsidRPr="004B1225">
              <w:rPr>
                <w:rFonts w:ascii="Times New Roman" w:hAnsi="Times New Roman"/>
              </w:rPr>
              <w:t>ПСК-2.4.5</w:t>
            </w:r>
            <w:proofErr w:type="gramStart"/>
            <w:r w:rsidRPr="004B1225">
              <w:rPr>
                <w:rFonts w:ascii="Times New Roman" w:hAnsi="Times New Roman"/>
              </w:rPr>
              <w:t xml:space="preserve"> З</w:t>
            </w:r>
            <w:proofErr w:type="gramEnd"/>
            <w:r w:rsidRPr="004B1225">
              <w:rPr>
                <w:rFonts w:ascii="Times New Roman" w:hAnsi="Times New Roman"/>
              </w:rPr>
              <w:t>нает классификацию видов данных и их характеристики в области новых производственных технологий, базовые алгоритмы новых производственных технологий,  требования информационной безопасности к различным видам новых производственных технологий</w:t>
            </w:r>
          </w:p>
          <w:p w:rsidR="00AA71C8" w:rsidRPr="00D415F5" w:rsidRDefault="00857BC2" w:rsidP="00380E7E">
            <w:pPr>
              <w:spacing w:after="0" w:line="240" w:lineRule="auto"/>
              <w:ind w:left="-57" w:right="-57"/>
              <w:rPr>
                <w:rFonts w:ascii="Times New Roman" w:hAnsi="Times New Roman" w:cs="Times New Roman"/>
              </w:rPr>
            </w:pPr>
            <w:r w:rsidRPr="004B1225">
              <w:rPr>
                <w:rFonts w:ascii="Times New Roman" w:hAnsi="Times New Roman"/>
              </w:rPr>
              <w:t>ПСК-2.4.6 Знает системы стандартизации в области новых производственных технологий; имеет навык стандартизации процессов новых производственных технологий</w:t>
            </w:r>
          </w:p>
        </w:tc>
      </w:tr>
    </w:tbl>
    <w:p w:rsidR="0073431F" w:rsidRDefault="0073431F">
      <w:pPr>
        <w:spacing w:line="360" w:lineRule="auto"/>
        <w:ind w:firstLine="709"/>
        <w:jc w:val="both"/>
        <w:rPr>
          <w:rFonts w:ascii="Times New Roman" w:hAnsi="Times New Roman" w:cs="Times New Roman"/>
        </w:rPr>
      </w:pPr>
    </w:p>
    <w:p w:rsidR="00380E7E" w:rsidRPr="00D415F5" w:rsidRDefault="00380E7E">
      <w:pPr>
        <w:spacing w:line="360" w:lineRule="auto"/>
        <w:ind w:firstLine="709"/>
        <w:jc w:val="both"/>
        <w:rPr>
          <w:rFonts w:ascii="Times New Roman" w:hAnsi="Times New Roman" w:cs="Times New Roman"/>
        </w:rPr>
      </w:pPr>
    </w:p>
    <w:p w:rsidR="0073431F" w:rsidRPr="00D415F5" w:rsidRDefault="0073431F" w:rsidP="00B55A79">
      <w:pPr>
        <w:pStyle w:val="2"/>
        <w:numPr>
          <w:ilvl w:val="1"/>
          <w:numId w:val="17"/>
        </w:numPr>
        <w:tabs>
          <w:tab w:val="left" w:pos="0"/>
        </w:tabs>
        <w:spacing w:before="0" w:after="0" w:line="276" w:lineRule="auto"/>
        <w:jc w:val="both"/>
        <w:rPr>
          <w:rFonts w:ascii="Times New Roman" w:hAnsi="Times New Roman" w:cs="Times New Roman"/>
        </w:rPr>
      </w:pPr>
      <w:bookmarkStart w:id="5" w:name="_Toc41497951"/>
      <w:r w:rsidRPr="00D415F5">
        <w:rPr>
          <w:rFonts w:ascii="Times New Roman" w:hAnsi="Times New Roman" w:cs="Times New Roman"/>
          <w:i w:val="0"/>
          <w:sz w:val="24"/>
          <w:szCs w:val="24"/>
        </w:rPr>
        <w:lastRenderedPageBreak/>
        <w:t>Содержание государственного экзамена</w:t>
      </w:r>
      <w:bookmarkEnd w:id="5"/>
    </w:p>
    <w:p w:rsidR="00B55A79" w:rsidRDefault="00B55A79" w:rsidP="00B55A79">
      <w:pPr>
        <w:spacing w:after="0" w:line="276" w:lineRule="auto"/>
        <w:ind w:firstLine="709"/>
        <w:jc w:val="both"/>
        <w:rPr>
          <w:rStyle w:val="FontStyle43"/>
          <w:sz w:val="24"/>
          <w:szCs w:val="24"/>
        </w:rPr>
      </w:pPr>
    </w:p>
    <w:p w:rsidR="00B53A51" w:rsidRPr="00B53A51" w:rsidRDefault="00B53A51" w:rsidP="00B55A79">
      <w:pPr>
        <w:spacing w:after="0" w:line="276" w:lineRule="auto"/>
        <w:ind w:firstLine="709"/>
        <w:jc w:val="both"/>
        <w:rPr>
          <w:rFonts w:ascii="Times New Roman" w:hAnsi="Times New Roman" w:cs="Times New Roman"/>
          <w:sz w:val="24"/>
          <w:szCs w:val="24"/>
        </w:rPr>
      </w:pPr>
      <w:r w:rsidRPr="00B53A51">
        <w:rPr>
          <w:rStyle w:val="FontStyle43"/>
          <w:sz w:val="24"/>
          <w:szCs w:val="24"/>
        </w:rPr>
        <w:t>Государственный экзамен проводится в устном виде по билетам.</w:t>
      </w:r>
      <w:r w:rsidRPr="00B53A51">
        <w:rPr>
          <w:rFonts w:ascii="Times New Roman" w:hAnsi="Times New Roman" w:cs="Times New Roman"/>
          <w:sz w:val="24"/>
          <w:szCs w:val="24"/>
        </w:rPr>
        <w:t xml:space="preserve"> Каждый билет содержит теоретические и практико-ориентированные вопросы. Государственный экзамен является </w:t>
      </w:r>
      <w:proofErr w:type="spellStart"/>
      <w:r w:rsidRPr="00B53A51">
        <w:rPr>
          <w:rFonts w:ascii="Times New Roman" w:hAnsi="Times New Roman" w:cs="Times New Roman"/>
          <w:sz w:val="24"/>
          <w:szCs w:val="24"/>
        </w:rPr>
        <w:t>полидисциплинарным</w:t>
      </w:r>
      <w:proofErr w:type="spellEnd"/>
      <w:r w:rsidRPr="00B53A51">
        <w:rPr>
          <w:rFonts w:ascii="Times New Roman" w:hAnsi="Times New Roman" w:cs="Times New Roman"/>
          <w:sz w:val="24"/>
          <w:szCs w:val="24"/>
        </w:rPr>
        <w:t>, включает в себя материал по дисциплинам:</w:t>
      </w:r>
    </w:p>
    <w:p w:rsidR="00B55A79" w:rsidRDefault="00B55A79" w:rsidP="00B55A79">
      <w:pPr>
        <w:spacing w:after="0" w:line="276" w:lineRule="auto"/>
        <w:ind w:firstLine="709"/>
        <w:jc w:val="both"/>
        <w:rPr>
          <w:rFonts w:ascii="Times New Roman" w:hAnsi="Times New Roman" w:cs="Times New Roman"/>
          <w:sz w:val="24"/>
          <w:szCs w:val="24"/>
        </w:rPr>
      </w:pPr>
    </w:p>
    <w:p w:rsidR="00B53A51" w:rsidRPr="00B53A51" w:rsidRDefault="00B53A51" w:rsidP="00B55A79">
      <w:pPr>
        <w:spacing w:after="0" w:line="276"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sidR="00B55A79">
        <w:rPr>
          <w:rFonts w:ascii="Times New Roman" w:hAnsi="Times New Roman" w:cs="Times New Roman"/>
          <w:sz w:val="24"/>
          <w:szCs w:val="24"/>
          <w:u w:val="single"/>
        </w:rPr>
        <w:t>В</w:t>
      </w:r>
      <w:r w:rsidRPr="00B53A51">
        <w:rPr>
          <w:rFonts w:ascii="Times New Roman" w:hAnsi="Times New Roman" w:cs="Times New Roman"/>
          <w:sz w:val="24"/>
          <w:szCs w:val="24"/>
          <w:u w:val="single"/>
        </w:rPr>
        <w:t>.</w:t>
      </w:r>
      <w:r w:rsidR="00B55A79">
        <w:rPr>
          <w:rFonts w:ascii="Times New Roman" w:hAnsi="Times New Roman" w:cs="Times New Roman"/>
          <w:sz w:val="24"/>
          <w:szCs w:val="24"/>
          <w:u w:val="single"/>
        </w:rPr>
        <w:t>16</w:t>
      </w:r>
      <w:r w:rsidRPr="00B53A51">
        <w:rPr>
          <w:rFonts w:ascii="Times New Roman" w:hAnsi="Times New Roman" w:cs="Times New Roman"/>
          <w:sz w:val="24"/>
          <w:szCs w:val="24"/>
          <w:u w:val="single"/>
        </w:rPr>
        <w:t xml:space="preserve"> «Изыскания и проектирование железных дорог»</w:t>
      </w:r>
    </w:p>
    <w:p w:rsidR="00B53A51" w:rsidRPr="00B53A51" w:rsidRDefault="00B53A51" w:rsidP="00B55A79">
      <w:pPr>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Основы проектирования железных дорог. Принципы и методы изысканий, нормы и правила проектирования железных дорог, в том числе мостов, тоннелей и других искусственных сооружений. Назначение тяговых расчётов  при проектировании новых и реконструкции эксплуатируемых железных дорог. Модель поезда. Силы, действующие на поезд. Динамика поезда. Режимы движения поезда. Тяговые характеристики локомотивов. Силы сопротивления движению. Силы торможения. Интегрирование уравнения движения поезда. Графическое интегрирование уравнения движения поезда. Компьютерное интегрирование уравнения движения поезда. Определение наибольших допускаемых скоростей движения поездов на спусках по условиям торможения. Определение ограничения скорости по тормозам. Влияние величины уклона на ограничение скорости по тормозам. Расчёты массы состава. Проверка массы составов по длине </w:t>
      </w:r>
      <w:proofErr w:type="spellStart"/>
      <w:proofErr w:type="gramStart"/>
      <w:r w:rsidRPr="00B53A51">
        <w:rPr>
          <w:rFonts w:ascii="Times New Roman" w:hAnsi="Times New Roman" w:cs="Times New Roman"/>
          <w:sz w:val="24"/>
          <w:szCs w:val="24"/>
        </w:rPr>
        <w:t>приёмо-отправочных</w:t>
      </w:r>
      <w:proofErr w:type="spellEnd"/>
      <w:proofErr w:type="gramEnd"/>
      <w:r w:rsidRPr="00B53A51">
        <w:rPr>
          <w:rFonts w:ascii="Times New Roman" w:hAnsi="Times New Roman" w:cs="Times New Roman"/>
          <w:sz w:val="24"/>
          <w:szCs w:val="24"/>
        </w:rPr>
        <w:t xml:space="preserve"> путей. Проверка массы состава по </w:t>
      </w:r>
      <w:proofErr w:type="spellStart"/>
      <w:r w:rsidRPr="00B53A51">
        <w:rPr>
          <w:rFonts w:ascii="Times New Roman" w:hAnsi="Times New Roman" w:cs="Times New Roman"/>
          <w:sz w:val="24"/>
          <w:szCs w:val="24"/>
        </w:rPr>
        <w:t>троганию</w:t>
      </w:r>
      <w:proofErr w:type="spellEnd"/>
      <w:r w:rsidRPr="00B53A51">
        <w:rPr>
          <w:rFonts w:ascii="Times New Roman" w:hAnsi="Times New Roman" w:cs="Times New Roman"/>
          <w:sz w:val="24"/>
          <w:szCs w:val="24"/>
        </w:rPr>
        <w:t xml:space="preserve"> с места. Компьютерное определение параметров движения поезда. Влияние ограничения скорости на параметры движения поезда. Понятие об ограничении скорости по службе пути. Проверка электрических машин локомотивов на нагревание. Трасса, план, профиль. Элементы трассы, плана, профиля. Нормативы и требования по изысканиям и проектированию железных дорог и мостовых переходов. Продольный профиль и план железных дорог. Инженерные изыскания и проектирование железных дорог, включая искусственные сооружения. Силовые воздействия профиля на поезд, круговые, переходные кривые. Трассирование железных дорог. Проектирование трассы, плана, профиля линейных сооружений. Выявление и оценки возможных вариантов трассы. Раздельные пункты и их назначение. Выбор схем раздельных пунктов и их размещение. Схема путевого развития станции. Расчёт стока поверхностных вод и малые водопропускные сооружения. Определение отверстия водопропускных сооружений. Мостовые переходы и тоннельные пересечения водных препятствий. Изыскания мостовых переходов и определение отверстий мостов. Экономические изыскания. Расчёт грузовых и пассажирских перевозок. Системы мероприятий по обеспечению ресурсосбережения и снижения эксплуатационных расходов. Сравнение вариантов трассы по экономическим показателям. Методики расчета показателей надежности и оценки безопасности движения поездов при проектировании железных дорог. Инфраструктура железных дорог. Устройство локомотивного хозяйства. Устройство вагонного хозяйства. Элементы инфраструктуры вагонного хозяйства. Устройство энергоснабжения. Технология изыскания железных дорог. Полевые и камеральные работы при изысканиях железных дорог. Знакомство с методами съёмки земной поверхности и инфраструктуры железных дорог при их изысканиях. Применение методов автоматизированного проектирования трассы, плана, профиля и других линейных сооружений.</w:t>
      </w:r>
    </w:p>
    <w:p w:rsidR="00B55A79" w:rsidRDefault="00B55A79" w:rsidP="00B55A79">
      <w:pPr>
        <w:spacing w:after="0" w:line="276" w:lineRule="auto"/>
        <w:ind w:firstLine="709"/>
        <w:jc w:val="both"/>
        <w:rPr>
          <w:rFonts w:ascii="Times New Roman" w:hAnsi="Times New Roman" w:cs="Times New Roman"/>
          <w:sz w:val="24"/>
          <w:szCs w:val="24"/>
        </w:rPr>
      </w:pPr>
    </w:p>
    <w:p w:rsidR="00B55A79" w:rsidRPr="00B53A51" w:rsidRDefault="00B55A79" w:rsidP="00B55A79">
      <w:pPr>
        <w:spacing w:after="0" w:line="276" w:lineRule="auto"/>
        <w:ind w:left="709"/>
        <w:jc w:val="both"/>
        <w:rPr>
          <w:rFonts w:ascii="Times New Roman" w:hAnsi="Times New Roman" w:cs="Times New Roman"/>
          <w:sz w:val="24"/>
          <w:szCs w:val="24"/>
          <w:u w:val="single"/>
        </w:rPr>
      </w:pPr>
      <w:r w:rsidRPr="00B53A51">
        <w:rPr>
          <w:rFonts w:ascii="Times New Roman" w:hAnsi="Times New Roman" w:cs="Times New Roman"/>
          <w:sz w:val="24"/>
          <w:szCs w:val="24"/>
        </w:rPr>
        <w:t>Дисциплин</w:t>
      </w:r>
      <w:r w:rsidR="00B03565">
        <w:rPr>
          <w:rFonts w:ascii="Times New Roman" w:hAnsi="Times New Roman" w:cs="Times New Roman"/>
          <w:sz w:val="24"/>
          <w:szCs w:val="24"/>
        </w:rPr>
        <w:t>а</w:t>
      </w:r>
      <w:r w:rsidRPr="00B53A51">
        <w:rPr>
          <w:rFonts w:ascii="Times New Roman" w:hAnsi="Times New Roman" w:cs="Times New Roman"/>
          <w:sz w:val="24"/>
          <w:szCs w:val="24"/>
        </w:rPr>
        <w:t xml:space="preserve">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Pr>
          <w:rFonts w:ascii="Times New Roman" w:hAnsi="Times New Roman" w:cs="Times New Roman"/>
          <w:sz w:val="24"/>
          <w:szCs w:val="24"/>
          <w:u w:val="single"/>
        </w:rPr>
        <w:t>Б.Д</w:t>
      </w:r>
      <w:r w:rsidRPr="00B53A51">
        <w:rPr>
          <w:rFonts w:ascii="Times New Roman" w:hAnsi="Times New Roman" w:cs="Times New Roman"/>
          <w:sz w:val="24"/>
          <w:szCs w:val="24"/>
          <w:u w:val="single"/>
        </w:rPr>
        <w:t>.</w:t>
      </w:r>
      <w:r>
        <w:rPr>
          <w:rFonts w:ascii="Times New Roman" w:hAnsi="Times New Roman" w:cs="Times New Roman"/>
          <w:sz w:val="24"/>
          <w:szCs w:val="24"/>
          <w:u w:val="single"/>
        </w:rPr>
        <w:t>17</w:t>
      </w:r>
      <w:r w:rsidRPr="00B53A51">
        <w:rPr>
          <w:rFonts w:ascii="Times New Roman" w:hAnsi="Times New Roman" w:cs="Times New Roman"/>
          <w:bCs/>
          <w:color w:val="000000"/>
          <w:sz w:val="24"/>
          <w:szCs w:val="24"/>
          <w:u w:val="single"/>
        </w:rPr>
        <w:t xml:space="preserve"> </w:t>
      </w:r>
      <w:r w:rsidR="00B03565">
        <w:rPr>
          <w:rFonts w:ascii="Times New Roman" w:hAnsi="Times New Roman" w:cs="Times New Roman"/>
          <w:bCs/>
          <w:color w:val="000000"/>
          <w:sz w:val="24"/>
          <w:szCs w:val="24"/>
          <w:u w:val="single"/>
        </w:rPr>
        <w:t>«</w:t>
      </w:r>
      <w:r w:rsidRPr="00B53A51">
        <w:rPr>
          <w:rFonts w:ascii="Times New Roman" w:hAnsi="Times New Roman" w:cs="Times New Roman"/>
          <w:bCs/>
          <w:color w:val="000000"/>
          <w:sz w:val="24"/>
          <w:szCs w:val="24"/>
          <w:u w:val="single"/>
        </w:rPr>
        <w:t>Правила техническ</w:t>
      </w:r>
      <w:r>
        <w:rPr>
          <w:rFonts w:ascii="Times New Roman" w:hAnsi="Times New Roman" w:cs="Times New Roman"/>
          <w:bCs/>
          <w:color w:val="000000"/>
          <w:sz w:val="24"/>
          <w:szCs w:val="24"/>
          <w:u w:val="single"/>
        </w:rPr>
        <w:t>ой эксплуатации</w:t>
      </w:r>
      <w:r w:rsidRPr="00B53A51">
        <w:rPr>
          <w:rFonts w:ascii="Times New Roman" w:hAnsi="Times New Roman" w:cs="Times New Roman"/>
          <w:sz w:val="24"/>
          <w:szCs w:val="24"/>
          <w:u w:val="single"/>
        </w:rPr>
        <w:t>»</w:t>
      </w:r>
    </w:p>
    <w:p w:rsidR="00B55A79" w:rsidRPr="00B53A51" w:rsidRDefault="00B55A79" w:rsidP="00B55A79">
      <w:pPr>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Общие положения правил технической эксплуатации, основные термины и определения. Классификация габаритов и их применение. Сооружения и устройства путевого хозяйства. Основные размеры, нормы содержания важнейших сооружений, устройств и </w:t>
      </w:r>
      <w:r w:rsidRPr="00B53A51">
        <w:rPr>
          <w:rFonts w:ascii="Times New Roman" w:hAnsi="Times New Roman" w:cs="Times New Roman"/>
          <w:sz w:val="24"/>
          <w:szCs w:val="24"/>
        </w:rPr>
        <w:lastRenderedPageBreak/>
        <w:t xml:space="preserve">подвижного состава. Сооружения и устройства станционного хозяйства. Сооружения и устройства локомотивного и вагонного хозяйства.  Сооружения и устройства сигнализации, централизации и блокировки, информатизации и связи. Назначение сигналов. Основные сигнальные цвета и порядок их применения. Сооружения и устройства электроснабжения железных дорог. Устройства электроснабжения. Высота подвески контактного провода. Расстояние от заземлённых частей сооружений до </w:t>
      </w:r>
      <w:proofErr w:type="spellStart"/>
      <w:r w:rsidRPr="00B53A51">
        <w:rPr>
          <w:rFonts w:ascii="Times New Roman" w:hAnsi="Times New Roman" w:cs="Times New Roman"/>
          <w:sz w:val="24"/>
          <w:szCs w:val="24"/>
        </w:rPr>
        <w:t>токонесущих</w:t>
      </w:r>
      <w:proofErr w:type="spellEnd"/>
      <w:r w:rsidRPr="00B53A51">
        <w:rPr>
          <w:rFonts w:ascii="Times New Roman" w:hAnsi="Times New Roman" w:cs="Times New Roman"/>
          <w:sz w:val="24"/>
          <w:szCs w:val="24"/>
        </w:rPr>
        <w:t xml:space="preserve"> элементов токоприёмника и частей контактной сети в пределах искусственных сооружений. Осмотр сооружений и устройств и их ремонт. Осмотр, ремонт сооружений и устройств. Обеспечение безопасности при ремонте сооружений и устройств. Безопасные условия труда для работников железнодорожного транспорта. Общие требования. Требования к техническому содержанию и проектированию подвижного состава. Колёсные пары. Расстояние между внутренними гранями колёс в колёсной паре. Тормозное оборудование и </w:t>
      </w:r>
      <w:proofErr w:type="spellStart"/>
      <w:r w:rsidRPr="00B53A51">
        <w:rPr>
          <w:rFonts w:ascii="Times New Roman" w:hAnsi="Times New Roman" w:cs="Times New Roman"/>
          <w:sz w:val="24"/>
          <w:szCs w:val="24"/>
        </w:rPr>
        <w:t>автосцепное</w:t>
      </w:r>
      <w:proofErr w:type="spellEnd"/>
      <w:r w:rsidRPr="00B53A51">
        <w:rPr>
          <w:rFonts w:ascii="Times New Roman" w:hAnsi="Times New Roman" w:cs="Times New Roman"/>
          <w:sz w:val="24"/>
          <w:szCs w:val="24"/>
        </w:rPr>
        <w:t xml:space="preserve"> устройство. Высота оси автосцепки над уровнем верха головок рельсов. Техническое обслуживание и ремонт подвижного состава.</w:t>
      </w:r>
      <w:r w:rsidR="00B03565">
        <w:rPr>
          <w:rFonts w:ascii="Times New Roman" w:hAnsi="Times New Roman" w:cs="Times New Roman"/>
          <w:sz w:val="24"/>
          <w:szCs w:val="24"/>
        </w:rPr>
        <w:t xml:space="preserve"> </w:t>
      </w:r>
      <w:r w:rsidRPr="00B53A51">
        <w:rPr>
          <w:rFonts w:ascii="Times New Roman" w:hAnsi="Times New Roman" w:cs="Times New Roman"/>
          <w:sz w:val="24"/>
          <w:szCs w:val="24"/>
        </w:rPr>
        <w:t>Условия запрещения эксплуатации подвижного состава. Сигналы, применяемые для обозначения поездов, локомотивов и других подвижных единиц. Обозначение головы поезда в различных условиях. Обозначение хвоста поезда в различных условиях. Обозначение снегоочистителей в различных условиях. Средства сигнализации и связи при движении поездов. График движения поездов. Утверждение графика движения поездов. Обеспечение движения поездов по графику. Назначение и отмена поездов. Движение поездов. Ограждение поезда при вынужденной остановке на перегоне. Порядок действий работников при вынужденной остановке поезда на перегоне. Руководство движением поездов.</w:t>
      </w:r>
    </w:p>
    <w:p w:rsidR="00B55A79" w:rsidRDefault="00B55A79" w:rsidP="00B55A79">
      <w:pPr>
        <w:spacing w:after="0" w:line="276" w:lineRule="auto"/>
        <w:ind w:firstLine="709"/>
        <w:jc w:val="both"/>
        <w:rPr>
          <w:rFonts w:ascii="Times New Roman" w:hAnsi="Times New Roman" w:cs="Times New Roman"/>
          <w:sz w:val="24"/>
          <w:szCs w:val="24"/>
        </w:rPr>
      </w:pPr>
    </w:p>
    <w:p w:rsidR="00B55A79" w:rsidRPr="00B53A51" w:rsidRDefault="001E0535" w:rsidP="00B55A79">
      <w:pPr>
        <w:spacing w:after="0" w:line="276"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Дисциплина</w:t>
      </w:r>
      <w:r w:rsidR="00B55A79" w:rsidRPr="00B53A51">
        <w:rPr>
          <w:rFonts w:ascii="Times New Roman" w:hAnsi="Times New Roman" w:cs="Times New Roman"/>
          <w:sz w:val="24"/>
          <w:szCs w:val="24"/>
        </w:rPr>
        <w:t xml:space="preserve"> </w:t>
      </w:r>
      <w:r w:rsidR="00B55A79" w:rsidRPr="00B53A51">
        <w:rPr>
          <w:rFonts w:ascii="Times New Roman" w:hAnsi="Times New Roman" w:cs="Times New Roman"/>
          <w:sz w:val="24"/>
          <w:szCs w:val="24"/>
          <w:u w:val="single"/>
        </w:rPr>
        <w:t>Б</w:t>
      </w:r>
      <w:proofErr w:type="gramStart"/>
      <w:r w:rsidR="00B55A79" w:rsidRPr="00B53A51">
        <w:rPr>
          <w:rFonts w:ascii="Times New Roman" w:hAnsi="Times New Roman" w:cs="Times New Roman"/>
          <w:sz w:val="24"/>
          <w:szCs w:val="24"/>
          <w:u w:val="single"/>
        </w:rPr>
        <w:t>1</w:t>
      </w:r>
      <w:proofErr w:type="gramEnd"/>
      <w:r w:rsidR="00B55A79" w:rsidRPr="00B53A51">
        <w:rPr>
          <w:rFonts w:ascii="Times New Roman" w:hAnsi="Times New Roman" w:cs="Times New Roman"/>
          <w:sz w:val="24"/>
          <w:szCs w:val="24"/>
          <w:u w:val="single"/>
        </w:rPr>
        <w:t>.</w:t>
      </w:r>
      <w:r>
        <w:rPr>
          <w:rFonts w:ascii="Times New Roman" w:hAnsi="Times New Roman" w:cs="Times New Roman"/>
          <w:sz w:val="24"/>
          <w:szCs w:val="24"/>
          <w:u w:val="single"/>
        </w:rPr>
        <w:t>В</w:t>
      </w:r>
      <w:r w:rsidR="00B55A79" w:rsidRPr="00B53A51">
        <w:rPr>
          <w:rFonts w:ascii="Times New Roman" w:hAnsi="Times New Roman" w:cs="Times New Roman"/>
          <w:sz w:val="24"/>
          <w:szCs w:val="24"/>
          <w:u w:val="single"/>
        </w:rPr>
        <w:t>.</w:t>
      </w:r>
      <w:r>
        <w:rPr>
          <w:rFonts w:ascii="Times New Roman" w:hAnsi="Times New Roman" w:cs="Times New Roman"/>
          <w:sz w:val="24"/>
          <w:szCs w:val="24"/>
          <w:u w:val="single"/>
        </w:rPr>
        <w:t>12</w:t>
      </w:r>
      <w:r w:rsidR="00B55A79" w:rsidRPr="00B53A51">
        <w:rPr>
          <w:rFonts w:ascii="Times New Roman" w:hAnsi="Times New Roman" w:cs="Times New Roman"/>
          <w:sz w:val="24"/>
          <w:szCs w:val="24"/>
          <w:u w:val="single"/>
        </w:rPr>
        <w:t xml:space="preserve"> «Железнодорожный путь»</w:t>
      </w:r>
    </w:p>
    <w:p w:rsidR="00B55A79" w:rsidRDefault="00B55A79" w:rsidP="00B55A79">
      <w:pPr>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Общие сведения о железнодорожном пути. Установление класса и конструкции верхнего строения пути. Верхнее строение пути в целом и классификация пути.  Линейные конструкции верхнего строения пути. Рельсы и рельсовые скрепления, назначение и требования к ним, промежуточные и стыковые. Типы скреплений и сферы применения, сроки службы и способы их повышения. Скрепления для пути на мостах и в тоннелях. Перспективы развития рельсовых скреплений. </w:t>
      </w:r>
      <w:proofErr w:type="spellStart"/>
      <w:r w:rsidRPr="00B53A51">
        <w:rPr>
          <w:rFonts w:ascii="Times New Roman" w:hAnsi="Times New Roman" w:cs="Times New Roman"/>
          <w:sz w:val="24"/>
          <w:szCs w:val="24"/>
        </w:rPr>
        <w:t>Противоугоны</w:t>
      </w:r>
      <w:proofErr w:type="spellEnd"/>
      <w:r w:rsidRPr="00B53A51">
        <w:rPr>
          <w:rFonts w:ascii="Times New Roman" w:hAnsi="Times New Roman" w:cs="Times New Roman"/>
          <w:sz w:val="24"/>
          <w:szCs w:val="24"/>
        </w:rPr>
        <w:t xml:space="preserve"> и противоугонные (охранные) уголки (брусья). Контруголки (контррельсы). </w:t>
      </w:r>
      <w:proofErr w:type="spellStart"/>
      <w:r w:rsidRPr="00B53A51">
        <w:rPr>
          <w:rFonts w:ascii="Times New Roman" w:hAnsi="Times New Roman" w:cs="Times New Roman"/>
          <w:sz w:val="24"/>
          <w:szCs w:val="24"/>
        </w:rPr>
        <w:t>Подрельсовые</w:t>
      </w:r>
      <w:proofErr w:type="spellEnd"/>
      <w:r w:rsidRPr="00B53A51">
        <w:rPr>
          <w:rFonts w:ascii="Times New Roman" w:hAnsi="Times New Roman" w:cs="Times New Roman"/>
          <w:sz w:val="24"/>
          <w:szCs w:val="24"/>
        </w:rPr>
        <w:t xml:space="preserve"> основания, назначение и требования к ним. Типы оснований, материал и конструкции, сферы применения. Деревянные и железобетонные шпалы, мостовые брусья сроки службы и способы их повышения. Блочные </w:t>
      </w:r>
      <w:proofErr w:type="spellStart"/>
      <w:r w:rsidRPr="00B53A51">
        <w:rPr>
          <w:rFonts w:ascii="Times New Roman" w:hAnsi="Times New Roman" w:cs="Times New Roman"/>
          <w:sz w:val="24"/>
          <w:szCs w:val="24"/>
        </w:rPr>
        <w:t>подрельсовые</w:t>
      </w:r>
      <w:proofErr w:type="spellEnd"/>
      <w:r w:rsidRPr="00B53A51">
        <w:rPr>
          <w:rFonts w:ascii="Times New Roman" w:hAnsi="Times New Roman" w:cs="Times New Roman"/>
          <w:sz w:val="24"/>
          <w:szCs w:val="24"/>
        </w:rPr>
        <w:t xml:space="preserve"> опоры. Использование </w:t>
      </w:r>
      <w:proofErr w:type="spellStart"/>
      <w:r w:rsidRPr="00B53A51">
        <w:rPr>
          <w:rFonts w:ascii="Times New Roman" w:hAnsi="Times New Roman" w:cs="Times New Roman"/>
          <w:sz w:val="24"/>
          <w:szCs w:val="24"/>
        </w:rPr>
        <w:t>старогодных</w:t>
      </w:r>
      <w:proofErr w:type="spellEnd"/>
      <w:r w:rsidRPr="00B53A51">
        <w:rPr>
          <w:rFonts w:ascii="Times New Roman" w:hAnsi="Times New Roman" w:cs="Times New Roman"/>
          <w:sz w:val="24"/>
          <w:szCs w:val="24"/>
        </w:rPr>
        <w:t xml:space="preserve"> материалов. Особенности конструкции пути на мостах, в тоннелях, метрополитенах, на участках автоблокировки и электротяги, на скоростных и высокоскоростных магистралях. Основные направления совершенствования конструкции пути на искусственных сооружениях. Рельсовая колея. Параметры колеи: ширина, положение по уровню и </w:t>
      </w:r>
      <w:proofErr w:type="spellStart"/>
      <w:r w:rsidRPr="00B53A51">
        <w:rPr>
          <w:rFonts w:ascii="Times New Roman" w:hAnsi="Times New Roman" w:cs="Times New Roman"/>
          <w:sz w:val="24"/>
          <w:szCs w:val="24"/>
        </w:rPr>
        <w:t>подуклонка</w:t>
      </w:r>
      <w:proofErr w:type="spellEnd"/>
      <w:r w:rsidRPr="00B53A51">
        <w:rPr>
          <w:rFonts w:ascii="Times New Roman" w:hAnsi="Times New Roman" w:cs="Times New Roman"/>
          <w:sz w:val="24"/>
          <w:szCs w:val="24"/>
        </w:rPr>
        <w:t xml:space="preserve"> рельсов, нормы устройства и допуски содержания. Методы организации мониторинга и диагностики железнодорожного пути. Особенности устройства колеи в кривых: уширение колеи, переходные кривые, возвышение наружного рельса, укороченные рельсы, увеличение расстояния между осями путей. Составные части пути. Верхнее строение пути и его элементы, назначение и требования к нему. Конструкции верхнего строения пути. </w:t>
      </w:r>
      <w:proofErr w:type="spellStart"/>
      <w:r w:rsidRPr="00B53A51">
        <w:rPr>
          <w:rFonts w:ascii="Times New Roman" w:hAnsi="Times New Roman" w:cs="Times New Roman"/>
          <w:sz w:val="24"/>
          <w:szCs w:val="24"/>
        </w:rPr>
        <w:t>Бесстыковой</w:t>
      </w:r>
      <w:proofErr w:type="spellEnd"/>
      <w:r w:rsidRPr="00B53A51">
        <w:rPr>
          <w:rFonts w:ascii="Times New Roman" w:hAnsi="Times New Roman" w:cs="Times New Roman"/>
          <w:sz w:val="24"/>
          <w:szCs w:val="24"/>
        </w:rPr>
        <w:t xml:space="preserve"> путь. Соединения и пересечения путей. Виды соединений и пересечений рельсовых путей. Одиночный обыкновенный стрелочный перевод, конструкция, основные параметры, разбивочные размеры. Детали стрелочного перевода, их назначение и конструкция. Типы </w:t>
      </w:r>
      <w:proofErr w:type="spellStart"/>
      <w:r w:rsidRPr="00B53A51">
        <w:rPr>
          <w:rFonts w:ascii="Times New Roman" w:hAnsi="Times New Roman" w:cs="Times New Roman"/>
          <w:sz w:val="24"/>
          <w:szCs w:val="24"/>
        </w:rPr>
        <w:t>подрельсовых</w:t>
      </w:r>
      <w:proofErr w:type="spellEnd"/>
      <w:r w:rsidRPr="00B53A51">
        <w:rPr>
          <w:rFonts w:ascii="Times New Roman" w:hAnsi="Times New Roman" w:cs="Times New Roman"/>
          <w:sz w:val="24"/>
          <w:szCs w:val="24"/>
        </w:rPr>
        <w:t xml:space="preserve"> оснований. Путь в зоне примыкания к искусственным </w:t>
      </w:r>
      <w:r w:rsidRPr="00B53A51">
        <w:rPr>
          <w:rFonts w:ascii="Times New Roman" w:hAnsi="Times New Roman" w:cs="Times New Roman"/>
          <w:sz w:val="24"/>
          <w:szCs w:val="24"/>
        </w:rPr>
        <w:lastRenderedPageBreak/>
        <w:t xml:space="preserve">сооружениям. Типовые и опытные конструкции пути в тоннелях. </w:t>
      </w:r>
      <w:proofErr w:type="spellStart"/>
      <w:r w:rsidRPr="00B53A51">
        <w:rPr>
          <w:rFonts w:ascii="Times New Roman" w:hAnsi="Times New Roman" w:cs="Times New Roman"/>
          <w:sz w:val="24"/>
          <w:szCs w:val="24"/>
        </w:rPr>
        <w:t>Плитные</w:t>
      </w:r>
      <w:proofErr w:type="spellEnd"/>
      <w:r w:rsidRPr="00B53A51">
        <w:rPr>
          <w:rFonts w:ascii="Times New Roman" w:hAnsi="Times New Roman" w:cs="Times New Roman"/>
          <w:sz w:val="24"/>
          <w:szCs w:val="24"/>
        </w:rPr>
        <w:t xml:space="preserve"> основания для пути на мостах. Расчеты верхнего строения пути. Расчеты элементов верхнего строения пути на прочность, оценка надежности пути. Методы проверки несущей способности конструкций. Расчеты пути на прочность, основы статистического расчета. Расчетные характеристики основания при рассмотрении рельса как балки, лежащей на сплошном упругом основании. Современные методы расчета железнодорожного пути. Практический способ расчета верхнего строения пути на прочность. Основные предпосылки и допущения. Основные формулы практического расчета. Расчеты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 Методы расчета устойчивости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  Установление температурных интервалов закрепления рельсовых нитей в постоянный режим. </w:t>
      </w:r>
    </w:p>
    <w:p w:rsidR="009A60D1" w:rsidRPr="00B53A51" w:rsidRDefault="009A60D1" w:rsidP="009A60D1">
      <w:pPr>
        <w:tabs>
          <w:tab w:val="left" w:pos="-142"/>
        </w:tabs>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Оценка надежности линейных конструкций верхнего строения пути. Понятие надежности в технике. Эксплуатационная надежность железнодорожного пути. Показатели надежности и модели отказов элементов верхнего строения пути. Расчет надежности рельсов. Расчет надежности рельсовых скреплений. Расчет надежности </w:t>
      </w:r>
      <w:proofErr w:type="spellStart"/>
      <w:r w:rsidRPr="00B53A51">
        <w:rPr>
          <w:rFonts w:ascii="Times New Roman" w:hAnsi="Times New Roman" w:cs="Times New Roman"/>
          <w:sz w:val="24"/>
          <w:szCs w:val="24"/>
        </w:rPr>
        <w:t>подрельсовых</w:t>
      </w:r>
      <w:proofErr w:type="spellEnd"/>
      <w:r w:rsidRPr="00B53A51">
        <w:rPr>
          <w:rFonts w:ascii="Times New Roman" w:hAnsi="Times New Roman" w:cs="Times New Roman"/>
          <w:sz w:val="24"/>
          <w:szCs w:val="24"/>
        </w:rPr>
        <w:t xml:space="preserve"> оснований. Расчет надежности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 Оценка и прогнозирование надежности рельсов. Оценка надежности рельсовых скреплений. Оценка надежности </w:t>
      </w:r>
      <w:proofErr w:type="spellStart"/>
      <w:r w:rsidRPr="00B53A51">
        <w:rPr>
          <w:rFonts w:ascii="Times New Roman" w:hAnsi="Times New Roman" w:cs="Times New Roman"/>
          <w:sz w:val="24"/>
          <w:szCs w:val="24"/>
        </w:rPr>
        <w:t>подрельсовых</w:t>
      </w:r>
      <w:proofErr w:type="spellEnd"/>
      <w:r w:rsidRPr="00B53A51">
        <w:rPr>
          <w:rFonts w:ascii="Times New Roman" w:hAnsi="Times New Roman" w:cs="Times New Roman"/>
          <w:sz w:val="24"/>
          <w:szCs w:val="24"/>
        </w:rPr>
        <w:t xml:space="preserve"> оснований. Оценка надежности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 Проектирование рельсовой колеи. Особенности устройства рельсовой колеи. Особенности проектирования и расчетов элементов верхнего строения железнодорожного пути, обеспечивающих стабильность рельсовой колеи. Конструктивные части элементов верхнего строения пути. Обоснование и выбор рациональной конструкции железнодорожного пути с учетом эксплуатационных характеристик участка. Задачи по определению ширины колеи. Рельсовая колея на прямых участках и в кривых. Расчеты возвышения наружной рельсовой нити в кривой. Проектирование переходных кривых. Расчет числа и порядка укладки укороченных рельсов на внутренних нитях кривых. Междупутье в кривых. Сдвижка пути в месте обхода препятствия. Особенности проектирования конструкции верхнего строения пути на подходах к искусственным сооружениям. Проектирование соединений путей. Классификация соединений и пересечений путей. Особенности устройства соединений путей. Задачи по определению геометрических параметров одиночного обыкновенного стрелочного перевода. Задачи по определению геометрических параметров острых крестовин с непрерывной поверхностью катания. Задачи по определению геометрических параметров съездов железнодорожных путей. Проектирование одиночного обыкновенного стрелочного перевода. Проектирование острых крестовин с непрерывной поверхностью катания. Проектирование съездов. Расчеты прочности верхнего строения пути. Силы взаимодействия пути и подвижного состава. Допускаемые напряжения в элементах пути. Расчетные характеристики пути и подвижного состава. Расчет показателей напряженно-деформированного состояния элементов конструкции верхнего строения пути по индивидуальному заданию. Определение динамической нагрузки колеса на рельс. Определение эквивалентной нагрузки на путь. Расчеты устойчивости верхнего строения пути. Расчет устойчивости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 Расчет интервалов температур закрепления. Методика определения расчетных интервалов температур закрепления рельсовых плетей. </w:t>
      </w:r>
    </w:p>
    <w:p w:rsidR="009A60D1" w:rsidRPr="00B53A51" w:rsidRDefault="009A60D1" w:rsidP="009A60D1">
      <w:pPr>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Общие сведения о земляном полотне. Назначение. Типы земляного полотна. Анализ состояния земляного полотна на железных дорогах Российской Федерации. Требования к грунтам. Конструкции земляного полотна для различных условий эксплуатации. Динамика изменения характеристик грунтов в процессе эксплуатации земляного полотна. Особенности расчетов и проектирования земляного полотна железных дорог. Нагрузки на земляное полотно. Общие сведения о внешних нагрузках, передаваемых на земляное полотно.  </w:t>
      </w:r>
      <w:r w:rsidRPr="00B53A51">
        <w:rPr>
          <w:rFonts w:ascii="Times New Roman" w:hAnsi="Times New Roman" w:cs="Times New Roman"/>
          <w:sz w:val="24"/>
          <w:szCs w:val="24"/>
        </w:rPr>
        <w:lastRenderedPageBreak/>
        <w:t xml:space="preserve">Статические и динамические расчеты в пакете конечно-элементных моделей по распределению напряжений в земляном полотне железнодорожного пути. Экспериментальные данные о воздействии поездов на земляное полотно – напряжения, вибрации, упругие перемещения. Определение интенсивности и ширины нагрузок от веса верхнего строения пути и подвижного состава, расчет напряжений от нагрузок. Теоретические основы разработки индивидуальных проектов земляного полотна. Плотность сложения грунтов.  Прогноз деформаций оснований. Расчеты необходимой плотности по действующим напряжениям. Выполнение расчетов необходимой плотности грунтов земляного полотна по действующим напряжениям,  осадки основания земляного полотна и основной площадки. Проектирование поперечных профилей земляного полотна. Устойчивость откосов земляного полотна. Учет влияния воды на устойчивость откосов и склонов. Учет динамического состояния насыпей и его влияние на устойчивость откосов. Расчет устойчивости откоса подтопляемой насыпи с учетом влияния воды,  гидродинамических сил на устойчивость откосов и склонов. Учет динамического состояния насыпей и его влияние на устойчивость откосов.  Определение параметров волнового воздействия на земляное полотно. Расчеты и проектирование защитных укреплений. Расчеты  параметров волнового воздействия на земляное полотно, границ укрепления откосов по высоте, параметров укрепления и обратного фильтра. Защита земляного полотна от неблагоприятных природных воздействий. Поверхностные водосборно-водоотводные устройства.  Расчеты и проектирование водоотводных устройств. Методы проектирования и расчета канав. Расчет параметров водоотводной канавы, проектирование  </w:t>
      </w:r>
      <w:proofErr w:type="gramStart"/>
      <w:r w:rsidRPr="00B53A51">
        <w:rPr>
          <w:rFonts w:ascii="Times New Roman" w:hAnsi="Times New Roman" w:cs="Times New Roman"/>
          <w:sz w:val="24"/>
          <w:szCs w:val="24"/>
        </w:rPr>
        <w:t>продольного</w:t>
      </w:r>
      <w:proofErr w:type="gramEnd"/>
      <w:r w:rsidRPr="00B53A51">
        <w:rPr>
          <w:rFonts w:ascii="Times New Roman" w:hAnsi="Times New Roman" w:cs="Times New Roman"/>
          <w:sz w:val="24"/>
          <w:szCs w:val="24"/>
        </w:rPr>
        <w:t xml:space="preserve"> и поперечных профилей канавы. Защита от подземных вод. Дренажи, их классификация, типы и конструкции.  Расчеты и проектирование дренажей. Методы проектирования и гидравлических расчетов дренажей. Гидравлические расчеты дренажей и дренажного заполнителя, расчет эффективность дренажей и сроков осушения. Теоретические основы регулирования тепловых процессов. Теплотехнические устройства и покрытия. Определение глубины промерзания и толщины покрытия. Уравнение и принцип эквивалентности. Теплоизоляционные материалы. Определение  глубины промерзания и толщины теплоизоляционного покрытия. Особенности устройства и эксплуатации земляного полотна в сложных случаях. Деформации земляного полотна и методы борьбы с ними.  Виды, принципы и технология проектирования </w:t>
      </w:r>
      <w:proofErr w:type="spellStart"/>
      <w:r w:rsidRPr="00B53A51">
        <w:rPr>
          <w:rFonts w:ascii="Times New Roman" w:hAnsi="Times New Roman" w:cs="Times New Roman"/>
          <w:sz w:val="24"/>
          <w:szCs w:val="24"/>
        </w:rPr>
        <w:t>противодеформационных</w:t>
      </w:r>
      <w:proofErr w:type="spellEnd"/>
      <w:r w:rsidRPr="00B53A51">
        <w:rPr>
          <w:rFonts w:ascii="Times New Roman" w:hAnsi="Times New Roman" w:cs="Times New Roman"/>
          <w:sz w:val="24"/>
          <w:szCs w:val="24"/>
        </w:rPr>
        <w:t xml:space="preserve"> мероприятий, мелиорация грунтов. Современные методы мониторинга и диагностики земляного полотна. Типовые решения при  оперативном восстановлении земляного полотна. Диагностика земляного полотна с применением </w:t>
      </w:r>
      <w:proofErr w:type="spellStart"/>
      <w:r w:rsidRPr="00B53A51">
        <w:rPr>
          <w:rFonts w:ascii="Times New Roman" w:hAnsi="Times New Roman" w:cs="Times New Roman"/>
          <w:sz w:val="24"/>
          <w:szCs w:val="24"/>
        </w:rPr>
        <w:t>георадаров</w:t>
      </w:r>
      <w:proofErr w:type="spellEnd"/>
      <w:r w:rsidRPr="00B53A51">
        <w:rPr>
          <w:rFonts w:ascii="Times New Roman" w:hAnsi="Times New Roman" w:cs="Times New Roman"/>
          <w:sz w:val="24"/>
          <w:szCs w:val="24"/>
        </w:rPr>
        <w:t>. Оценка результатов диагностирования.</w:t>
      </w:r>
    </w:p>
    <w:p w:rsidR="00B55A79" w:rsidRPr="00B55A79" w:rsidRDefault="00B55A79" w:rsidP="00B55A79">
      <w:pPr>
        <w:spacing w:after="0" w:line="276" w:lineRule="auto"/>
        <w:ind w:firstLine="709"/>
        <w:jc w:val="both"/>
        <w:rPr>
          <w:rFonts w:ascii="Times New Roman" w:hAnsi="Times New Roman" w:cs="Times New Roman"/>
          <w:b/>
          <w:sz w:val="24"/>
          <w:szCs w:val="24"/>
        </w:rPr>
      </w:pPr>
    </w:p>
    <w:p w:rsidR="00B55A79" w:rsidRPr="00B03565" w:rsidRDefault="00B55A79" w:rsidP="00B55A79">
      <w:pPr>
        <w:spacing w:after="0" w:line="276" w:lineRule="auto"/>
        <w:ind w:firstLine="709"/>
        <w:jc w:val="both"/>
        <w:rPr>
          <w:rFonts w:ascii="Times New Roman" w:hAnsi="Times New Roman" w:cs="Times New Roman"/>
          <w:color w:val="auto"/>
          <w:sz w:val="24"/>
          <w:szCs w:val="24"/>
          <w:u w:val="single"/>
        </w:rPr>
      </w:pPr>
      <w:r w:rsidRPr="00B03565">
        <w:rPr>
          <w:rFonts w:ascii="Times New Roman" w:hAnsi="Times New Roman" w:cs="Times New Roman"/>
          <w:color w:val="auto"/>
          <w:sz w:val="24"/>
          <w:szCs w:val="24"/>
        </w:rPr>
        <w:t>Дисциплин</w:t>
      </w:r>
      <w:r w:rsidR="00B03565">
        <w:rPr>
          <w:rFonts w:ascii="Times New Roman" w:hAnsi="Times New Roman" w:cs="Times New Roman"/>
          <w:color w:val="auto"/>
          <w:sz w:val="24"/>
          <w:szCs w:val="24"/>
        </w:rPr>
        <w:t>ы</w:t>
      </w:r>
      <w:r w:rsidRPr="00B03565">
        <w:rPr>
          <w:rFonts w:ascii="Times New Roman" w:hAnsi="Times New Roman" w:cs="Times New Roman"/>
          <w:color w:val="auto"/>
          <w:sz w:val="24"/>
          <w:szCs w:val="24"/>
        </w:rPr>
        <w:t xml:space="preserve"> </w:t>
      </w:r>
      <w:r w:rsidRPr="00B03565">
        <w:rPr>
          <w:rFonts w:ascii="Times New Roman" w:hAnsi="Times New Roman" w:cs="Times New Roman"/>
          <w:color w:val="auto"/>
          <w:sz w:val="24"/>
          <w:szCs w:val="24"/>
          <w:u w:val="single"/>
        </w:rPr>
        <w:t>Б</w:t>
      </w:r>
      <w:proofErr w:type="gramStart"/>
      <w:r w:rsidRPr="00B03565">
        <w:rPr>
          <w:rFonts w:ascii="Times New Roman" w:hAnsi="Times New Roman" w:cs="Times New Roman"/>
          <w:color w:val="auto"/>
          <w:sz w:val="24"/>
          <w:szCs w:val="24"/>
          <w:u w:val="single"/>
        </w:rPr>
        <w:t>1</w:t>
      </w:r>
      <w:proofErr w:type="gramEnd"/>
      <w:r w:rsidRPr="00B03565">
        <w:rPr>
          <w:rFonts w:ascii="Times New Roman" w:hAnsi="Times New Roman" w:cs="Times New Roman"/>
          <w:color w:val="auto"/>
          <w:sz w:val="24"/>
          <w:szCs w:val="24"/>
          <w:u w:val="single"/>
        </w:rPr>
        <w:t>.</w:t>
      </w:r>
      <w:r w:rsidR="00B03565" w:rsidRPr="00B03565">
        <w:rPr>
          <w:rFonts w:ascii="Times New Roman" w:hAnsi="Times New Roman" w:cs="Times New Roman"/>
          <w:color w:val="auto"/>
          <w:sz w:val="24"/>
          <w:szCs w:val="24"/>
          <w:u w:val="single"/>
        </w:rPr>
        <w:t>В</w:t>
      </w:r>
      <w:r w:rsidRPr="00B03565">
        <w:rPr>
          <w:rFonts w:ascii="Times New Roman" w:hAnsi="Times New Roman" w:cs="Times New Roman"/>
          <w:color w:val="auto"/>
          <w:sz w:val="24"/>
          <w:szCs w:val="24"/>
          <w:u w:val="single"/>
        </w:rPr>
        <w:t>.</w:t>
      </w:r>
      <w:r w:rsidR="00B03565" w:rsidRPr="00B03565">
        <w:rPr>
          <w:rFonts w:ascii="Times New Roman" w:hAnsi="Times New Roman" w:cs="Times New Roman"/>
          <w:color w:val="auto"/>
          <w:sz w:val="24"/>
          <w:szCs w:val="24"/>
          <w:u w:val="single"/>
        </w:rPr>
        <w:t>08</w:t>
      </w:r>
      <w:r w:rsidRPr="00B03565">
        <w:rPr>
          <w:rFonts w:ascii="Times New Roman" w:hAnsi="Times New Roman" w:cs="Times New Roman"/>
          <w:color w:val="auto"/>
          <w:sz w:val="24"/>
          <w:szCs w:val="24"/>
          <w:u w:val="single"/>
        </w:rPr>
        <w:t xml:space="preserve"> «</w:t>
      </w:r>
      <w:r w:rsidR="00B03565" w:rsidRPr="00B03565">
        <w:rPr>
          <w:rFonts w:ascii="Times New Roman" w:hAnsi="Times New Roman" w:cs="Times New Roman"/>
          <w:color w:val="auto"/>
          <w:sz w:val="24"/>
          <w:szCs w:val="24"/>
          <w:u w:val="single"/>
        </w:rPr>
        <w:t>Технология и механизация железнодорожного строительства</w:t>
      </w:r>
      <w:r w:rsidRPr="00B03565">
        <w:rPr>
          <w:rFonts w:ascii="Times New Roman" w:hAnsi="Times New Roman" w:cs="Times New Roman"/>
          <w:color w:val="auto"/>
          <w:sz w:val="24"/>
          <w:szCs w:val="24"/>
          <w:u w:val="single"/>
        </w:rPr>
        <w:t>»</w:t>
      </w:r>
      <w:r w:rsidR="00B03565" w:rsidRPr="00B03565">
        <w:rPr>
          <w:rFonts w:ascii="Times New Roman" w:hAnsi="Times New Roman" w:cs="Times New Roman"/>
          <w:color w:val="auto"/>
          <w:sz w:val="24"/>
          <w:szCs w:val="24"/>
          <w:u w:val="single"/>
        </w:rPr>
        <w:t xml:space="preserve"> и Б1.В.11 «Технология и механизация содержания железнодорожного пути»</w:t>
      </w:r>
    </w:p>
    <w:p w:rsidR="00B55A79" w:rsidRPr="00B53A51" w:rsidRDefault="00B55A79" w:rsidP="00B55A79">
      <w:pPr>
        <w:tabs>
          <w:tab w:val="left" w:pos="-142"/>
        </w:tabs>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Основные положения технологии и механизации производства. Виды капитального строительства, пути повышения его эффективности и качества. Технология строительного производства как наука о методах выполнения строительных процессов. Цели и задачи капитального строительства. Работы, выполняемые при строительстве железнодорожных зданий и сооружений. Роль технологии строительного производства. Структура и содержание строительных процессов. Материально-технические и трудовые ресурсы строительных процессов. Виды документации в строительстве. Структура и содержание строительных процессов. Основы классификации строительных процессов. Трудовые ресурсы строительных процессов. Материально-технические ресурсы строительных процессов, их разновидности. Основы технологического проектирования строительных процессов. Основы </w:t>
      </w:r>
      <w:r w:rsidRPr="00B53A51">
        <w:rPr>
          <w:rFonts w:ascii="Times New Roman" w:hAnsi="Times New Roman" w:cs="Times New Roman"/>
          <w:sz w:val="24"/>
          <w:szCs w:val="24"/>
        </w:rPr>
        <w:lastRenderedPageBreak/>
        <w:t xml:space="preserve">организации труда на строительной площадке. Нормирование и оплата труда. Виды документации в строительстве. Нормативно-техническая, проектно-техническая и технологическая документация. Состав проектов производства работ  и проектов организации строительства. Производственные нормы.  Применение производственных норм. Расчет норм времени и норм выработки, расценок на строительные работы,  </w:t>
      </w:r>
      <w:proofErr w:type="spellStart"/>
      <w:r w:rsidRPr="00B53A51">
        <w:rPr>
          <w:rFonts w:ascii="Times New Roman" w:hAnsi="Times New Roman" w:cs="Times New Roman"/>
          <w:sz w:val="24"/>
          <w:szCs w:val="24"/>
        </w:rPr>
        <w:t>труд</w:t>
      </w:r>
      <w:proofErr w:type="gramStart"/>
      <w:r w:rsidRPr="00B53A51">
        <w:rPr>
          <w:rFonts w:ascii="Times New Roman" w:hAnsi="Times New Roman" w:cs="Times New Roman"/>
          <w:sz w:val="24"/>
          <w:szCs w:val="24"/>
        </w:rPr>
        <w:t>о</w:t>
      </w:r>
      <w:proofErr w:type="spellEnd"/>
      <w:r w:rsidRPr="00B53A51">
        <w:rPr>
          <w:rFonts w:ascii="Times New Roman" w:hAnsi="Times New Roman" w:cs="Times New Roman"/>
          <w:sz w:val="24"/>
          <w:szCs w:val="24"/>
        </w:rPr>
        <w:t>-</w:t>
      </w:r>
      <w:proofErr w:type="gramEnd"/>
      <w:r w:rsidRPr="00B53A51">
        <w:rPr>
          <w:rFonts w:ascii="Times New Roman" w:hAnsi="Times New Roman" w:cs="Times New Roman"/>
          <w:sz w:val="24"/>
          <w:szCs w:val="24"/>
        </w:rPr>
        <w:t xml:space="preserve"> и </w:t>
      </w:r>
      <w:proofErr w:type="spellStart"/>
      <w:r w:rsidRPr="00B53A51">
        <w:rPr>
          <w:rFonts w:ascii="Times New Roman" w:hAnsi="Times New Roman" w:cs="Times New Roman"/>
          <w:sz w:val="24"/>
          <w:szCs w:val="24"/>
        </w:rPr>
        <w:t>машинозатрат</w:t>
      </w:r>
      <w:proofErr w:type="spellEnd"/>
      <w:r w:rsidRPr="00B53A51">
        <w:rPr>
          <w:rFonts w:ascii="Times New Roman" w:hAnsi="Times New Roman" w:cs="Times New Roman"/>
          <w:sz w:val="24"/>
          <w:szCs w:val="24"/>
        </w:rPr>
        <w:t xml:space="preserve">, сроков производства работ. Расчет заработной платы рабочих, заполнение форм отчетной и исполнительской документации. Строительные машины и механизмы. Их классификация, структура. Основные технические, размерные и эксплуатационные характеристики строительных машин. Строительные машины и механизмы. Основные требования к машинам и механизмам. Эксплуатационные характеристики машин. Классификация строительных машин, их конструктивно-эксплуатационные характеристики. Комплексная и частичная механизация  строительных процессов, средства малой механизации и механизированный инструмент. Понятие о комплекте машин, методика обоснования его выбора. Понятие о структуре машин. Части, узлы и детали машин, стандартизация деталей и </w:t>
      </w:r>
      <w:proofErr w:type="spellStart"/>
      <w:r w:rsidRPr="00B53A51">
        <w:rPr>
          <w:rFonts w:ascii="Times New Roman" w:hAnsi="Times New Roman" w:cs="Times New Roman"/>
          <w:sz w:val="24"/>
          <w:szCs w:val="24"/>
        </w:rPr>
        <w:t>агрегатирование</w:t>
      </w:r>
      <w:proofErr w:type="spellEnd"/>
      <w:r w:rsidRPr="00B53A51">
        <w:rPr>
          <w:rFonts w:ascii="Times New Roman" w:hAnsi="Times New Roman" w:cs="Times New Roman"/>
          <w:sz w:val="24"/>
          <w:szCs w:val="24"/>
        </w:rPr>
        <w:t xml:space="preserve"> машин. Виды и назначение земляных сооружений. Основные требования, предъявляемые к земляному полотну железных дорог, нормы проектирования, расчет объемов земляных работ. Распределение земляных масс, выбор комплектов машин. Виды и назначение земляных сооружений. Назначение земляного полотна железных дорог, требования, предъявляемые к грунтам земляного полотна. Нормы проектирования земляного полотна. Строительные нормы и правила. Типовые поперечные профили земляного полотна железных дорог. Расчет объемов земляных работ. Распределение земляных масс. Выбор комплектов машин. Проектирование типовых поперечных профилей земляного полотна по данным индивидуального задания. Работа с нормативными документами (</w:t>
      </w:r>
      <w:proofErr w:type="spellStart"/>
      <w:r w:rsidRPr="00B53A51">
        <w:rPr>
          <w:rFonts w:ascii="Times New Roman" w:hAnsi="Times New Roman" w:cs="Times New Roman"/>
          <w:sz w:val="24"/>
          <w:szCs w:val="24"/>
        </w:rPr>
        <w:t>СНиП</w:t>
      </w:r>
      <w:proofErr w:type="spellEnd"/>
      <w:r w:rsidRPr="00B53A51">
        <w:rPr>
          <w:rFonts w:ascii="Times New Roman" w:hAnsi="Times New Roman" w:cs="Times New Roman"/>
          <w:sz w:val="24"/>
          <w:szCs w:val="24"/>
        </w:rPr>
        <w:t xml:space="preserve">). Подготовительные работы при сооружении земляного полотна. Последовательность выполнения работ, основные требования. Технология производства подготовительных работ по  расчистке полосы отвода от леса, кустарника, срезке  растительного слоя, устройству землевозных дорог, нарезке водоотводных канав. Выполнение расчетов параметров полосы отвода, объемов подготовительных работ и продолжительности их выполнения. Машины для подготовительных работ. Основные технические и размерные параметры машин. Рабочее и ходовое оборудование, его особенности.  Разработка грунтов экскаваторами. Землеройные машины, их классификация. Геометрические, технологические параметры и параметры безопасной работы забоев экскаваторов. Проходки экскаваторов, их параметры, достоинства и недостатки. Производительность экскаваторов, пути ее повышения. Транспортные средства на экскаваторных работах. Технология производства  работ по разработке выемок экскаваторами прямая лопата и драглайн, возведению насыпей экскаваторными комплектами из выемки, резерва или карьера. Выполнение расчетов по объемам экскаваторных работ, продолжительности их выполнения, производительности экскаваторов и автосамосвалов, количеству автосамосвалов. Классификация экскаваторов. Основные части экскаваторов. Рабочее оборудование одноковшовых и многоковшовых экскаваторов, особенности устройства и работы, механический и гидравлический привод, достоинства и недостатки. Разработка грунтов землеройно-транспортными машинами. Землеройно-транспортные машины, их классификация. Тяговые расчеты землеройно-транспортных машин. Производительность землеройно-транспортных машин, пути ее повышения. Технология производства земляных работ скреперами, бульдозерами, автогрейдерами. Способы набора и транспортирования грунта. Технология возведения насыпей бульдозерами из резерва или выемки, разработки выемок скреперами с транспортированием грунта в насыпь. Выполнение </w:t>
      </w:r>
      <w:r w:rsidRPr="00B53A51">
        <w:rPr>
          <w:rFonts w:ascii="Times New Roman" w:hAnsi="Times New Roman" w:cs="Times New Roman"/>
          <w:sz w:val="24"/>
          <w:szCs w:val="24"/>
        </w:rPr>
        <w:lastRenderedPageBreak/>
        <w:t xml:space="preserve">расчетов по объемам работ скреперов, бульдозеров и автогрейдеров, продолжительности их выполнения, количеству ведущих и комплектующих машин. Классификация землеройно-транспортных машин, основные технические и размерные параметры машин, особенности рабочего оборудования, состава комплектов машин. Способы набора и разгрузки грунта скреперами и бульдозерами. Работа автогрейдеров. Уплотнение грунтов земляного полотна. Теория уплотнения грунтов. Классификация грунтоуплотняющих машин. Нормы и правила уплотнения грунтов. Технология производства работ по уплотнению грунтов. Схемы движения машин при уплотнении грунтов земляного полотна. Выбор типа грунтоуплотняющих машин, выполнение расчетов  продолжительности работы  по уплотнению грунта на отдельных участках производства земляных работ экскаваторами, скреперами и бульдозерами,  формирование комплектов машин с учетом производительности ведущих и комплектующих машин. Классификация грунтоуплотняющих машин, основные технические и размерные параметры машин, рабочее оборудование. Отделочные и укрепительные работы при возведении земляного полотна. Планировочные, отделочные и укрепительные работы при возведении земляного полотна. Последовательность их выполнения на насыпях и в выемках. Машины и механизмы. Технология производства работ по планировке, отделке и укреплению откосов земляного полотна. Применение </w:t>
      </w:r>
      <w:proofErr w:type="spellStart"/>
      <w:r w:rsidRPr="00B53A51">
        <w:rPr>
          <w:rFonts w:ascii="Times New Roman" w:hAnsi="Times New Roman" w:cs="Times New Roman"/>
          <w:sz w:val="24"/>
          <w:szCs w:val="24"/>
        </w:rPr>
        <w:t>геосинтетических</w:t>
      </w:r>
      <w:proofErr w:type="spellEnd"/>
      <w:r w:rsidRPr="00B53A51">
        <w:rPr>
          <w:rFonts w:ascii="Times New Roman" w:hAnsi="Times New Roman" w:cs="Times New Roman"/>
          <w:sz w:val="24"/>
          <w:szCs w:val="24"/>
        </w:rPr>
        <w:t xml:space="preserve"> материалов. Выполнение расчетов по определению объемов отделочных и укрепительных работ, продолжительности их выполнения. Разработка календарного графика производства отделочных и укрепительных работ. Формирование общего календарного графика производства работ по сооружению участка земляного полотна, заданного в курсовом проекте индивидуально для каждого студента. Расчет графика движения рабочей силы. Расчет технико-экономических показателей проекта. Разработка двух технологических схем производства работ по возведению насыпи или разработке выемки для конкретных участков для индивидуальных условий, заданных в курсовом проекте. Гидромеханизация земляных работ. Основные понятия и особенности производства работ. Достоинства и недостатки гидромеханизации по сравнению с другими способами разработки грунтов. Машины и механизмы для </w:t>
      </w:r>
      <w:proofErr w:type="spellStart"/>
      <w:r w:rsidRPr="00B53A51">
        <w:rPr>
          <w:rFonts w:ascii="Times New Roman" w:hAnsi="Times New Roman" w:cs="Times New Roman"/>
          <w:sz w:val="24"/>
          <w:szCs w:val="24"/>
        </w:rPr>
        <w:t>гидромеханизированной</w:t>
      </w:r>
      <w:proofErr w:type="spellEnd"/>
      <w:r w:rsidRPr="00B53A51">
        <w:rPr>
          <w:rFonts w:ascii="Times New Roman" w:hAnsi="Times New Roman" w:cs="Times New Roman"/>
          <w:sz w:val="24"/>
          <w:szCs w:val="24"/>
        </w:rPr>
        <w:t xml:space="preserve"> разработки грунта. Гидромониторы и землесосные снаряды. Технические и размерные параметры. Производство земляных работ в зимних условиях и в условиях вечной мерзлоты. Особенности производства земляных работ в зимних условиях. Технология возведения земляного полотна в условиях вечномерзлых грунтов. </w:t>
      </w:r>
      <w:proofErr w:type="spellStart"/>
      <w:proofErr w:type="gramStart"/>
      <w:r w:rsidRPr="00B53A51">
        <w:rPr>
          <w:rFonts w:ascii="Times New Roman" w:hAnsi="Times New Roman" w:cs="Times New Roman"/>
          <w:sz w:val="24"/>
          <w:szCs w:val="24"/>
        </w:rPr>
        <w:t>Буро-взрывные</w:t>
      </w:r>
      <w:proofErr w:type="spellEnd"/>
      <w:proofErr w:type="gramEnd"/>
      <w:r w:rsidRPr="00B53A51">
        <w:rPr>
          <w:rFonts w:ascii="Times New Roman" w:hAnsi="Times New Roman" w:cs="Times New Roman"/>
          <w:sz w:val="24"/>
          <w:szCs w:val="24"/>
        </w:rPr>
        <w:t xml:space="preserve"> работы. Бурение грунтов. Область применения буровых и взрывных работ. Методы бурения грунтов.  Методы и способы выполнения взрывных работ. Область их применения. Технология буровых и взрывных работ. Сооружение земляного полотна в особых условиях. Особенности сооружения земляного полотна на болотах, косогорах, </w:t>
      </w:r>
      <w:proofErr w:type="spellStart"/>
      <w:r w:rsidRPr="00B53A51">
        <w:rPr>
          <w:rFonts w:ascii="Times New Roman" w:hAnsi="Times New Roman" w:cs="Times New Roman"/>
          <w:sz w:val="24"/>
          <w:szCs w:val="24"/>
        </w:rPr>
        <w:t>карстоопасных</w:t>
      </w:r>
      <w:proofErr w:type="spellEnd"/>
      <w:r w:rsidRPr="00B53A51">
        <w:rPr>
          <w:rFonts w:ascii="Times New Roman" w:hAnsi="Times New Roman" w:cs="Times New Roman"/>
          <w:sz w:val="24"/>
          <w:szCs w:val="24"/>
        </w:rPr>
        <w:t xml:space="preserve"> участках.  Сооружение железнодорожного земляного полотна вторых путей. Разработка поперечного профиля насыпи или выемки под второй путь на совмещенном земляном полотне по данным индивидуального задания. Технология возведения железнодорожного земляного полотна  вторых путей экскаваторно-самосвальными комплектами и поездной возкой.  Техника безопасности при строительных и путевых работах. Монтаж строительных конструкций. Область применения сборного железобетона на объектах железнодорожного строительства. Монтажные работы при строительстве зданий и сооружений железнодорожного транспорта. Основные составляющие процесса монтажа сборных железобетонных конструкций. Классификация методов и способов монтажа строительных конструкций. Методика выбора монтажных кранов. Технологический цикл работы крана, его производительность и пути ее повышения. Машины и механизмы для горизонтального и вертикального перемещения грузов.  Грузозахватные приспособления. На </w:t>
      </w:r>
      <w:r w:rsidRPr="00B53A51">
        <w:rPr>
          <w:rFonts w:ascii="Times New Roman" w:hAnsi="Times New Roman" w:cs="Times New Roman"/>
          <w:sz w:val="24"/>
          <w:szCs w:val="24"/>
        </w:rPr>
        <w:lastRenderedPageBreak/>
        <w:t xml:space="preserve">макетах  изучаются конструкции грузозахватных приспособлений (строп, траверс), область их применения. Монтажная оснастка и монтажные приспособления. На макетах изучаются  виды монтажной оснастки, монтажные приспособления, одиночные и групповые кондукторы, подкосы, распорки, расчалки и т.п. Технология работ по монтажу железобетонных конструкций.  Бетонные и железобетонные работы. Значения и область применения бетонных и железобетонных работ в железнодорожном строительстве. Состав комплексного процесса возведения сооружений из монолитного бетона и железобетона. Приготовление, транспортирование и укладка бетонной смеси. Способы уплотнения бетонной смеси. Уход за бетоном. Специальные способы бетонирования. Методы зимнего бетонирования.   Машины и механизмы для производства бетонных работ. Основная классификация машин для дробления горных пород, устройство щековой и роторной дробилок, их основные параметры, производительность. Классификация стационарных и передвижных бетоносмесительных установок, их устройство, принципы действия. </w:t>
      </w:r>
      <w:proofErr w:type="gramStart"/>
      <w:r w:rsidRPr="00B53A51">
        <w:rPr>
          <w:rFonts w:ascii="Times New Roman" w:hAnsi="Times New Roman" w:cs="Times New Roman"/>
          <w:sz w:val="24"/>
          <w:szCs w:val="24"/>
        </w:rPr>
        <w:t>Технология бетонных работ на строительной площадки.</w:t>
      </w:r>
      <w:proofErr w:type="gramEnd"/>
      <w:r w:rsidRPr="00B53A51">
        <w:rPr>
          <w:rFonts w:ascii="Times New Roman" w:hAnsi="Times New Roman" w:cs="Times New Roman"/>
          <w:sz w:val="24"/>
          <w:szCs w:val="24"/>
        </w:rPr>
        <w:t xml:space="preserve"> Опалубочные и арматурные работы. Уплотнение бетонной смеси.</w:t>
      </w:r>
      <w:r w:rsidR="00B03565">
        <w:rPr>
          <w:rFonts w:ascii="Times New Roman" w:hAnsi="Times New Roman" w:cs="Times New Roman"/>
          <w:sz w:val="24"/>
          <w:szCs w:val="24"/>
        </w:rPr>
        <w:t xml:space="preserve"> </w:t>
      </w:r>
      <w:r w:rsidRPr="00B53A51">
        <w:rPr>
          <w:rFonts w:ascii="Times New Roman" w:hAnsi="Times New Roman" w:cs="Times New Roman"/>
          <w:sz w:val="24"/>
          <w:szCs w:val="24"/>
        </w:rPr>
        <w:t xml:space="preserve">Классификация и устройство опалубок для производства бетонных работ, область их применения. Принципы уплотнения бетонной смеси, работа глубинных, поверхностных и наружных вибраторов. Устройство </w:t>
      </w:r>
      <w:proofErr w:type="spellStart"/>
      <w:r w:rsidRPr="00B53A51">
        <w:rPr>
          <w:rFonts w:ascii="Times New Roman" w:hAnsi="Times New Roman" w:cs="Times New Roman"/>
          <w:sz w:val="24"/>
          <w:szCs w:val="24"/>
        </w:rPr>
        <w:t>виброиглы</w:t>
      </w:r>
      <w:proofErr w:type="spellEnd"/>
      <w:r w:rsidRPr="00B53A51">
        <w:rPr>
          <w:rFonts w:ascii="Times New Roman" w:hAnsi="Times New Roman" w:cs="Times New Roman"/>
          <w:sz w:val="24"/>
          <w:szCs w:val="24"/>
        </w:rPr>
        <w:t xml:space="preserve"> и </w:t>
      </w:r>
      <w:proofErr w:type="spellStart"/>
      <w:r w:rsidRPr="00B53A51">
        <w:rPr>
          <w:rFonts w:ascii="Times New Roman" w:hAnsi="Times New Roman" w:cs="Times New Roman"/>
          <w:sz w:val="24"/>
          <w:szCs w:val="24"/>
        </w:rPr>
        <w:t>вибробулавы</w:t>
      </w:r>
      <w:proofErr w:type="spellEnd"/>
      <w:r w:rsidRPr="00B53A51">
        <w:rPr>
          <w:rFonts w:ascii="Times New Roman" w:hAnsi="Times New Roman" w:cs="Times New Roman"/>
          <w:sz w:val="24"/>
          <w:szCs w:val="24"/>
        </w:rPr>
        <w:t xml:space="preserve">.  Каменные работы. Область применения и назначение. Применение каменных работ в железнодорожном строительстве. Элементы каменной кладки. Леса и подмости при каменной кладке. Работы по устройству изолирующих покрытий. Отделочные работы. Кровельные работы. Назначение и состав кровельных работ. Гидроизоляционные работы, их назначение и состав работ. Виды отделочных работ, порядок их выполнения и состав.  Кровельные и гидроизоляционные материалы, их классификация, область применения. Технология выполнения штукатурных и малярных работ. Основы автоматизации железнодорожного строительства. Цели, задачи и функции автоматизации. Основные понятия и термины. Виды автоматизированных систем. Технические средства автоматизации. Строительно-монтажные работы на эксплуатируемых дорогах. Строительно-монтажные работы по удлинению водопропускных труб.  </w:t>
      </w:r>
    </w:p>
    <w:p w:rsidR="00B55A79" w:rsidRPr="00B53A51" w:rsidRDefault="00B55A79" w:rsidP="00B55A79">
      <w:pPr>
        <w:tabs>
          <w:tab w:val="left" w:pos="-142"/>
        </w:tabs>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«Положение» о ведении путевого хозяйства. Классификация путевых работ. Классы пути. Назначение ремонтов. Путевой немеханизированный  инструмент (устройство, технология работы). Гидравлический путевой инструмент (устройство, технология работы). Разработка технологических процессов производства путевых работ. Роль технологических процессов в организации путевых работ. Способы производства и организации путевых работ. Состав технологического процесса. Использование норм затрат труда и времени работы машины при проектировании технологического процесса. Периоды выполнения работ при ремонтах пути, учет потерь рабочего времени при производстве работ. Методика проектирования технологического процесса на отдельную (самостоятельную) работу. Методика проектирования технологического процесса на комплекс работ (ремонты пути: капитальный, средний, </w:t>
      </w:r>
      <w:proofErr w:type="spellStart"/>
      <w:r w:rsidRPr="00B53A51">
        <w:rPr>
          <w:rFonts w:ascii="Times New Roman" w:hAnsi="Times New Roman" w:cs="Times New Roman"/>
          <w:sz w:val="24"/>
          <w:szCs w:val="24"/>
        </w:rPr>
        <w:t>подъемочный</w:t>
      </w:r>
      <w:proofErr w:type="spellEnd"/>
      <w:r w:rsidRPr="00B53A51">
        <w:rPr>
          <w:rFonts w:ascii="Times New Roman" w:hAnsi="Times New Roman" w:cs="Times New Roman"/>
          <w:sz w:val="24"/>
          <w:szCs w:val="24"/>
        </w:rPr>
        <w:t xml:space="preserve">, планово-предупредительная выправка). Особенности ведения ремонтов. Электрический путевой инструмент (устройство, технология работы). Путевые машины, применяемые при различных технологических процессах капитального ремонта железнодорожного пути. Технология ведения ремонтов. Капитальный ремонт. Виды капитального ремонта: на новых материалах, на </w:t>
      </w:r>
      <w:proofErr w:type="spellStart"/>
      <w:r w:rsidRPr="00B53A51">
        <w:rPr>
          <w:rFonts w:ascii="Times New Roman" w:hAnsi="Times New Roman" w:cs="Times New Roman"/>
          <w:sz w:val="24"/>
          <w:szCs w:val="24"/>
        </w:rPr>
        <w:t>старогодных</w:t>
      </w:r>
      <w:proofErr w:type="spellEnd"/>
      <w:r w:rsidRPr="00B53A51">
        <w:rPr>
          <w:rFonts w:ascii="Times New Roman" w:hAnsi="Times New Roman" w:cs="Times New Roman"/>
          <w:sz w:val="24"/>
          <w:szCs w:val="24"/>
        </w:rPr>
        <w:t xml:space="preserve"> материалах. Критерии назначения. Виды среднего ремонта. Критерии назначения. Комплексы путевых машин. Состав и объемы работ. Периоды работ, окно, технологический процесс. Планово-предупредительный ремонт. Критерии назначения. Технология выполнения (технологический процесс). Планово-предупредительная выправка с применением комплекса </w:t>
      </w:r>
      <w:r w:rsidRPr="00B53A51">
        <w:rPr>
          <w:rFonts w:ascii="Times New Roman" w:hAnsi="Times New Roman" w:cs="Times New Roman"/>
          <w:sz w:val="24"/>
          <w:szCs w:val="24"/>
        </w:rPr>
        <w:lastRenderedPageBreak/>
        <w:t>путевых машин. Размеры окна. Оптимальное окно, необходимое окно. Расчеты. Определение затрат и времени работы машин на технологический процесс. Устройство и содержание стрелочного перевода. Технология замены стрелочного перевода. Технические требования на приемку отремонтированного пути. Технические требования на приемку отремонтированного пути. Технология и механизация отдельных путевых работ. Оценка состояния геометрии пути. Путеизмерительные вагоны: принцип работы, контролируемые параметры, выходные формы. Текущее содержание пути как вид путевых работ. Подразделения путевых работ по текущему содержанию на неотложные, первоочередные, планово-предупредительные работы. Связь путевых работ с графиком движения поездов. Контроль состояния пути. Порядок и сроки контроля. Подразделение выполнения работ по времени года. Контрольно-измерительные средства. Требования к состоянию пути для пропуска поездов по месту работ. Ограждение места путевых работ. Охрана труда и техника безопасности при производстве путевых работ. Оценка состояния пути. Механизация и автоматизации путевых работ. Общие сведения о механизации и автоматизации путевых работ. Механизация, малая механизация путевых работ. Частичная и комплексная механизация путевых работ. Автоматизация путевых работ. Полная Автоматизация путевых работ. Технико-экономические показатели комплексно-механизированных путевых работ. Основы надежности ремонтно-строительных машин. Структура и организация управления дирекции по ремонту и эксплуатации путевых машин. Основы надежности путевых машин. Структурная схема надежности путевых машин. Ремонтно-строительные машины, применяемые при строительстве, ремонте и обслуживании железнодорожного полотна. Классификация и виды путевых машин. Путевые машины для уплотнения балластной призмы, выправки и отделки пути. Путевые машины для очистки щебня и замены балласта. Путевые машины для укладки и разборки путевой решетки. Путевые машины для балластировки и подъемки пути. Путевые машины для ремонта земляного полотна. Путевые машины для выполнения отдельных операций. Путеизмерительные вагоны. Контроль и состояния пути. Классификация ремонтно-строительных машины, применяемых при строительстве, ремонте и обслуживании железнодорожного полотна.</w:t>
      </w:r>
    </w:p>
    <w:p w:rsidR="00B55A79" w:rsidRPr="00B53A51" w:rsidRDefault="00B55A79" w:rsidP="00B55A79">
      <w:pPr>
        <w:tabs>
          <w:tab w:val="left" w:pos="-142"/>
        </w:tabs>
        <w:spacing w:after="0" w:line="276" w:lineRule="auto"/>
        <w:ind w:firstLine="709"/>
        <w:jc w:val="both"/>
        <w:rPr>
          <w:rFonts w:ascii="Times New Roman" w:hAnsi="Times New Roman" w:cs="Times New Roman"/>
          <w:sz w:val="24"/>
          <w:szCs w:val="24"/>
        </w:rPr>
      </w:pPr>
    </w:p>
    <w:p w:rsidR="001E0535" w:rsidRPr="006D3822" w:rsidRDefault="00B55A79" w:rsidP="001E0535">
      <w:pPr>
        <w:spacing w:after="0" w:line="276" w:lineRule="auto"/>
        <w:ind w:firstLine="709"/>
        <w:jc w:val="both"/>
        <w:rPr>
          <w:rFonts w:ascii="Times New Roman" w:hAnsi="Times New Roman" w:cs="Times New Roman"/>
          <w:color w:val="auto"/>
          <w:sz w:val="24"/>
          <w:szCs w:val="24"/>
          <w:u w:val="single"/>
        </w:rPr>
      </w:pPr>
      <w:r w:rsidRPr="006D3822">
        <w:rPr>
          <w:rFonts w:ascii="Times New Roman" w:hAnsi="Times New Roman" w:cs="Times New Roman"/>
          <w:color w:val="auto"/>
          <w:sz w:val="24"/>
          <w:szCs w:val="24"/>
        </w:rPr>
        <w:t>Дисциплин</w:t>
      </w:r>
      <w:r w:rsidR="006D3822" w:rsidRPr="006D3822">
        <w:rPr>
          <w:rFonts w:ascii="Times New Roman" w:hAnsi="Times New Roman" w:cs="Times New Roman"/>
          <w:color w:val="auto"/>
          <w:sz w:val="24"/>
          <w:szCs w:val="24"/>
        </w:rPr>
        <w:t>а</w:t>
      </w:r>
      <w:r w:rsidRPr="006D3822">
        <w:rPr>
          <w:rFonts w:ascii="Times New Roman" w:hAnsi="Times New Roman" w:cs="Times New Roman"/>
          <w:color w:val="auto"/>
          <w:sz w:val="24"/>
          <w:szCs w:val="24"/>
        </w:rPr>
        <w:t xml:space="preserve"> </w:t>
      </w:r>
      <w:r w:rsidRPr="006D3822">
        <w:rPr>
          <w:rFonts w:ascii="Times New Roman" w:hAnsi="Times New Roman" w:cs="Times New Roman"/>
          <w:color w:val="auto"/>
          <w:sz w:val="24"/>
          <w:szCs w:val="24"/>
          <w:u w:val="single"/>
        </w:rPr>
        <w:t>Б</w:t>
      </w:r>
      <w:proofErr w:type="gramStart"/>
      <w:r w:rsidRPr="006D3822">
        <w:rPr>
          <w:rFonts w:ascii="Times New Roman" w:hAnsi="Times New Roman" w:cs="Times New Roman"/>
          <w:color w:val="auto"/>
          <w:sz w:val="24"/>
          <w:szCs w:val="24"/>
          <w:u w:val="single"/>
        </w:rPr>
        <w:t>1</w:t>
      </w:r>
      <w:proofErr w:type="gramEnd"/>
      <w:r w:rsidRPr="006D3822">
        <w:rPr>
          <w:rFonts w:ascii="Times New Roman" w:hAnsi="Times New Roman" w:cs="Times New Roman"/>
          <w:color w:val="auto"/>
          <w:sz w:val="24"/>
          <w:szCs w:val="24"/>
          <w:u w:val="single"/>
        </w:rPr>
        <w:t>.</w:t>
      </w:r>
      <w:r w:rsidR="00B03565" w:rsidRPr="006D3822">
        <w:rPr>
          <w:rFonts w:ascii="Times New Roman" w:hAnsi="Times New Roman" w:cs="Times New Roman"/>
          <w:color w:val="auto"/>
          <w:sz w:val="24"/>
          <w:szCs w:val="24"/>
          <w:u w:val="single"/>
        </w:rPr>
        <w:t>В</w:t>
      </w:r>
      <w:r w:rsidRPr="006D3822">
        <w:rPr>
          <w:rFonts w:ascii="Times New Roman" w:hAnsi="Times New Roman" w:cs="Times New Roman"/>
          <w:color w:val="auto"/>
          <w:sz w:val="24"/>
          <w:szCs w:val="24"/>
          <w:u w:val="single"/>
        </w:rPr>
        <w:t>.</w:t>
      </w:r>
      <w:r w:rsidR="00B03565" w:rsidRPr="006D3822">
        <w:rPr>
          <w:rFonts w:ascii="Times New Roman" w:hAnsi="Times New Roman" w:cs="Times New Roman"/>
          <w:color w:val="auto"/>
          <w:sz w:val="24"/>
          <w:szCs w:val="24"/>
          <w:u w:val="single"/>
        </w:rPr>
        <w:t>17</w:t>
      </w:r>
      <w:r w:rsidRPr="006D3822">
        <w:rPr>
          <w:rFonts w:ascii="Times New Roman" w:hAnsi="Times New Roman" w:cs="Times New Roman"/>
          <w:color w:val="auto"/>
          <w:sz w:val="24"/>
          <w:szCs w:val="24"/>
          <w:u w:val="single"/>
        </w:rPr>
        <w:t xml:space="preserve"> «</w:t>
      </w:r>
      <w:r w:rsidR="00B03565" w:rsidRPr="006D3822">
        <w:rPr>
          <w:rFonts w:ascii="Times New Roman" w:hAnsi="Times New Roman" w:cs="Times New Roman"/>
          <w:color w:val="auto"/>
          <w:sz w:val="24"/>
          <w:szCs w:val="24"/>
          <w:u w:val="single"/>
        </w:rPr>
        <w:t>Организация, планирование и управление железнодорожным строительством и техническим обслуживанием железнодорожного пути</w:t>
      </w:r>
      <w:r w:rsidRPr="006D3822">
        <w:rPr>
          <w:rFonts w:ascii="Times New Roman" w:hAnsi="Times New Roman" w:cs="Times New Roman"/>
          <w:color w:val="auto"/>
          <w:sz w:val="24"/>
          <w:szCs w:val="24"/>
          <w:u w:val="single"/>
        </w:rPr>
        <w:t>»</w:t>
      </w:r>
    </w:p>
    <w:p w:rsidR="00B55A79" w:rsidRPr="00B53A51" w:rsidRDefault="00B55A79" w:rsidP="00B55A79">
      <w:pPr>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Опыт строительства и реконструкции железных дорог. Система железнодорожного строительства. Зарубежный опыт строительства железных дорог. Организация железнодорожного строительства. Виды железнодорожного строительства. Система проектирования организации строительства железных дорог. Технология строительства и технического обслуживания железнодорожного пути, мостов, тоннелей, водопропускных труб и других искусственных сооружений. Подрядный и хозяйственный способы ведения работ. Методы ведения строительства. Поточный метод. Организационно-техническое моделирование строительного производства. Основные принципы и функции менеджмента, принципы построения, организационных структур и распределения функций управления. Организация труда и заработной платы. Материально-техническое обеспечение строительства. Организация контроля качества строительства. Надежность организационных решений. Учет рисков. Создание алгоритмов проектных работ. Разработка проектов производства работ по строительству объектов железнодорожного транспорта, железнодорожного пути и искусственных сооружений. Создание комплекса подрядных и субподрядных организаций для организации строительного производства. Организация работы производственного коллектива. Формирование структуры рабочего дня рабочих </w:t>
      </w:r>
      <w:r w:rsidRPr="00B53A51">
        <w:rPr>
          <w:rFonts w:ascii="Times New Roman" w:hAnsi="Times New Roman" w:cs="Times New Roman"/>
          <w:sz w:val="24"/>
          <w:szCs w:val="24"/>
        </w:rPr>
        <w:lastRenderedPageBreak/>
        <w:t xml:space="preserve">строительной организации. Выбор формы заработной платы для конкретного производственного процесса. Проведение авторского надзора. Документарное сопровождение. Выбор схемы организации строительства. Законодательство РФ в области организации проектных работ. Проект организации строительства. Законодательство РФ в области организации строительных работ. Законодательство РФ в области выбора подрядной организации на конкурсной основе. Область применения поточного метода помимо строительного производства. Оптимизация графиков поточного строительства по времени с помощью компьютерных технологий. Формирование графиков поточного строительства на примере строительных работ. Сетевое моделирование. Сферы применения моделирования строительного производства. История моделирования. Сущность метода нормативных наблюдений, его точность, применение. Тарифное нормирование. Единый тарифно-квалификационный справочник (содержание, назначение). Структура транспортных расходов в обеспечении строительства. Материально-техническая база строительства. Законодательство РФ в области контроля качества. Строительство новых железных дорог. Общий комплекс работ. Подготовка производства. Подготовительный период. Сооружение земляного полотна железных дорог. Организация работ по сооружению верхнего строения пути. Строительство объектов энергоснабжения, связи и СЦБ. Проектирование организации строительства новых железных дорог. Особенности строительства высокоскоростных. Привязка лимитирующих работ к календарному времени. Увязка </w:t>
      </w:r>
      <w:proofErr w:type="spellStart"/>
      <w:r w:rsidRPr="00B53A51">
        <w:rPr>
          <w:rFonts w:ascii="Times New Roman" w:hAnsi="Times New Roman" w:cs="Times New Roman"/>
          <w:sz w:val="24"/>
          <w:szCs w:val="24"/>
        </w:rPr>
        <w:t>нелимитирующих</w:t>
      </w:r>
      <w:proofErr w:type="spellEnd"/>
      <w:r w:rsidRPr="00B53A51">
        <w:rPr>
          <w:rFonts w:ascii="Times New Roman" w:hAnsi="Times New Roman" w:cs="Times New Roman"/>
          <w:sz w:val="24"/>
          <w:szCs w:val="24"/>
        </w:rPr>
        <w:t xml:space="preserve"> и лимитирующих работ между собой. Создание комплекса работ подготовительного периода с определением норм затрат труда и времени. Оптимизация распределения земляных масс </w:t>
      </w:r>
      <w:proofErr w:type="spellStart"/>
      <w:proofErr w:type="gramStart"/>
      <w:r w:rsidRPr="00B53A51">
        <w:rPr>
          <w:rFonts w:ascii="Times New Roman" w:hAnsi="Times New Roman" w:cs="Times New Roman"/>
          <w:sz w:val="24"/>
          <w:szCs w:val="24"/>
        </w:rPr>
        <w:t>графо-аналитическим</w:t>
      </w:r>
      <w:proofErr w:type="spellEnd"/>
      <w:proofErr w:type="gramEnd"/>
      <w:r w:rsidRPr="00B53A51">
        <w:rPr>
          <w:rFonts w:ascii="Times New Roman" w:hAnsi="Times New Roman" w:cs="Times New Roman"/>
          <w:sz w:val="24"/>
          <w:szCs w:val="24"/>
        </w:rPr>
        <w:t xml:space="preserve"> способом и при помощи компьютерных технологий. Строительство вторых путей. Выбор средств доставки конструктивных элементов на строительную площадку. Электрификация железных дорог. Выбор схемы монтажа контактного провода. Реконструкция железных дорог. Переустройство станций и узлов. Применение поточного метода организации работ при переустройстве станций и узлов.  Противодействие коррупции в транспортных организациях. Ключевые принципы и методы противодействия коррупции. Основные принципы противодействия коррупции в транспортных организациях. Кодекс этики и служебного поведения работников организации. Правила обмена деловыми подарками и знаками делового гостеприимства. Определение структурного подразделения или должностных лиц, ответственных за противодействие коррупции в организации и нормативном закреплении их функциональных обязанностей, прав и полномочий. </w:t>
      </w:r>
    </w:p>
    <w:p w:rsidR="00B55A79" w:rsidRDefault="00B55A79" w:rsidP="00B55A79">
      <w:pPr>
        <w:spacing w:after="0" w:line="276" w:lineRule="auto"/>
        <w:ind w:firstLine="709"/>
        <w:jc w:val="both"/>
        <w:rPr>
          <w:rFonts w:ascii="Times New Roman" w:hAnsi="Times New Roman" w:cs="Times New Roman"/>
          <w:sz w:val="24"/>
          <w:szCs w:val="24"/>
        </w:rPr>
      </w:pPr>
    </w:p>
    <w:p w:rsidR="00B55A79" w:rsidRPr="00B53A51" w:rsidRDefault="00B55A79" w:rsidP="00B55A79">
      <w:pPr>
        <w:spacing w:after="0" w:line="276" w:lineRule="auto"/>
        <w:ind w:firstLine="709"/>
        <w:jc w:val="both"/>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sidR="001E0535">
        <w:rPr>
          <w:rFonts w:ascii="Times New Roman" w:hAnsi="Times New Roman" w:cs="Times New Roman"/>
          <w:sz w:val="24"/>
          <w:szCs w:val="24"/>
          <w:u w:val="single"/>
        </w:rPr>
        <w:t>В</w:t>
      </w:r>
      <w:r w:rsidRPr="00B53A51">
        <w:rPr>
          <w:rFonts w:ascii="Times New Roman" w:hAnsi="Times New Roman" w:cs="Times New Roman"/>
          <w:sz w:val="24"/>
          <w:szCs w:val="24"/>
          <w:u w:val="single"/>
        </w:rPr>
        <w:t>.</w:t>
      </w:r>
      <w:r w:rsidR="001E0535">
        <w:rPr>
          <w:rFonts w:ascii="Times New Roman" w:hAnsi="Times New Roman" w:cs="Times New Roman"/>
          <w:sz w:val="24"/>
          <w:szCs w:val="24"/>
          <w:u w:val="single"/>
        </w:rPr>
        <w:t>21</w:t>
      </w:r>
      <w:r w:rsidRPr="00B53A51">
        <w:rPr>
          <w:rFonts w:ascii="Times New Roman" w:hAnsi="Times New Roman" w:cs="Times New Roman"/>
          <w:sz w:val="24"/>
          <w:szCs w:val="24"/>
          <w:u w:val="single"/>
        </w:rPr>
        <w:t xml:space="preserve"> «Экономика путевого хозяйства и сметное дело в строительстве и путевом хозяйстве»</w:t>
      </w:r>
    </w:p>
    <w:p w:rsidR="00B55A79" w:rsidRPr="00B53A51" w:rsidRDefault="00B55A79" w:rsidP="00B55A79">
      <w:pPr>
        <w:pStyle w:val="1f0"/>
        <w:spacing w:after="0" w:line="276" w:lineRule="auto"/>
        <w:ind w:firstLine="709"/>
        <w:jc w:val="both"/>
        <w:rPr>
          <w:rFonts w:ascii="Times New Roman" w:hAnsi="Times New Roman" w:cs="Times New Roman"/>
          <w:sz w:val="24"/>
          <w:szCs w:val="24"/>
          <w:lang w:val="ru-RU"/>
        </w:rPr>
      </w:pPr>
      <w:r w:rsidRPr="00B53A51">
        <w:rPr>
          <w:rFonts w:ascii="Times New Roman" w:hAnsi="Times New Roman" w:cs="Times New Roman"/>
          <w:sz w:val="24"/>
          <w:szCs w:val="24"/>
          <w:lang w:val="ru-RU"/>
        </w:rPr>
        <w:t>Экономические основы технического содержания железнодорожного пути. Железнодорожный транспорт и роль путевого хозяйства в обеспечении его эффективности. Экономическая оценка эффективности управления путевым хозяйством. Экономические показатели эффективности управления путевым хозяйством. Экономические нормативы, применяемые в путевом хозяйстве. Определение класса пути и нормативной периодичности выполнения капитальных ремонтных работ. Расчет контингента монтеров пути, занятых на текущем содержании. Расчет контингента монтеров пути с учетом машинизации работ. Разработка участковой структуры организации работ. Экономическая оценка мероприятий по организации путевых работ, выполняемых в условиях движения поездов. Определение</w:t>
      </w:r>
      <w:r w:rsidRPr="00B53A51">
        <w:rPr>
          <w:rFonts w:ascii="Times New Roman" w:hAnsi="Times New Roman" w:cs="Times New Roman"/>
          <w:sz w:val="24"/>
          <w:szCs w:val="24"/>
          <w:lang w:val="ru-RU"/>
        </w:rPr>
        <w:tab/>
        <w:t xml:space="preserve">потерь от ограничения скорости и  экономической эффективности мероприятий по ликвидации ограничений скорости. Определение оптимального «окна». Расчет экономической эффективности мероприятий по увеличению пропускной способности. </w:t>
      </w:r>
      <w:r w:rsidRPr="00B53A51">
        <w:rPr>
          <w:rFonts w:ascii="Times New Roman" w:hAnsi="Times New Roman" w:cs="Times New Roman"/>
          <w:sz w:val="24"/>
          <w:szCs w:val="24"/>
          <w:lang w:val="ru-RU"/>
        </w:rPr>
        <w:lastRenderedPageBreak/>
        <w:t xml:space="preserve">Взаимосвязь показателей работы железной дороги и показателей работы подвижного состава с мощностью пути. Основные и оборотные средства в путевом хозяйстве. Планирование в путевом хозяйстве. Финансирование в путевом хозяйстве. Ресурсы путевой службы и основы ее финансовой деятельности. Кадры и заработная плата в путевом хозяйстве. Основы расчета заработной платы в путевом хозяйстве. Производительность труда в путевом хозяйстве. Себестоимость, прибыль, рентабельность в путевом хозяйстве и на ж.д. транспорте. Современные методы определения экономической эффективности. Расчет показателей общей экономической эффективности. Определение стоимости по различным вариантам работ и  технико-экономическое сравнение предложенных решений. Расчет эффективности применения </w:t>
      </w:r>
      <w:proofErr w:type="spellStart"/>
      <w:r w:rsidRPr="00B53A51">
        <w:rPr>
          <w:rFonts w:ascii="Times New Roman" w:hAnsi="Times New Roman" w:cs="Times New Roman"/>
          <w:sz w:val="24"/>
          <w:szCs w:val="24"/>
          <w:lang w:val="ru-RU"/>
        </w:rPr>
        <w:t>бесстыкового</w:t>
      </w:r>
      <w:proofErr w:type="spellEnd"/>
      <w:r w:rsidRPr="00B53A51">
        <w:rPr>
          <w:rFonts w:ascii="Times New Roman" w:hAnsi="Times New Roman" w:cs="Times New Roman"/>
          <w:sz w:val="24"/>
          <w:szCs w:val="24"/>
          <w:lang w:val="ru-RU"/>
        </w:rPr>
        <w:t xml:space="preserve"> пути. </w:t>
      </w:r>
    </w:p>
    <w:p w:rsidR="00B55A79" w:rsidRDefault="00B55A79" w:rsidP="00B55A79">
      <w:pPr>
        <w:spacing w:after="0" w:line="276" w:lineRule="auto"/>
        <w:ind w:firstLine="709"/>
        <w:jc w:val="both"/>
        <w:rPr>
          <w:rFonts w:ascii="Times New Roman" w:hAnsi="Times New Roman" w:cs="Times New Roman"/>
          <w:sz w:val="24"/>
          <w:szCs w:val="24"/>
        </w:rPr>
      </w:pPr>
    </w:p>
    <w:p w:rsidR="00B53A51" w:rsidRPr="00B53A51" w:rsidRDefault="00B53A51" w:rsidP="00B55A79">
      <w:pPr>
        <w:spacing w:after="0" w:line="276" w:lineRule="auto"/>
        <w:ind w:left="709"/>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sidR="001E0535">
        <w:rPr>
          <w:rFonts w:ascii="Times New Roman" w:hAnsi="Times New Roman" w:cs="Times New Roman"/>
          <w:sz w:val="24"/>
          <w:szCs w:val="24"/>
          <w:u w:val="single"/>
        </w:rPr>
        <w:t>В</w:t>
      </w:r>
      <w:r w:rsidRPr="00B53A51">
        <w:rPr>
          <w:rFonts w:ascii="Times New Roman" w:hAnsi="Times New Roman" w:cs="Times New Roman"/>
          <w:sz w:val="24"/>
          <w:szCs w:val="24"/>
          <w:u w:val="single"/>
        </w:rPr>
        <w:t>.</w:t>
      </w:r>
      <w:r w:rsidR="001E0535">
        <w:rPr>
          <w:rFonts w:ascii="Times New Roman" w:hAnsi="Times New Roman" w:cs="Times New Roman"/>
          <w:sz w:val="24"/>
          <w:szCs w:val="24"/>
          <w:u w:val="single"/>
        </w:rPr>
        <w:t>22</w:t>
      </w:r>
      <w:r w:rsidRPr="00B53A51">
        <w:rPr>
          <w:rFonts w:ascii="Times New Roman" w:hAnsi="Times New Roman" w:cs="Times New Roman"/>
          <w:sz w:val="24"/>
          <w:szCs w:val="24"/>
          <w:u w:val="single"/>
        </w:rPr>
        <w:t xml:space="preserve">  «Реконструкция и усиление железнодорожной инфраструктуры»</w:t>
      </w:r>
    </w:p>
    <w:p w:rsidR="00B53A51" w:rsidRPr="00B53A51" w:rsidRDefault="00B53A51" w:rsidP="00B55A79">
      <w:pPr>
        <w:spacing w:after="0" w:line="276" w:lineRule="auto"/>
        <w:ind w:firstLine="709"/>
        <w:jc w:val="both"/>
        <w:rPr>
          <w:rFonts w:ascii="Times New Roman" w:hAnsi="Times New Roman" w:cs="Times New Roman"/>
          <w:sz w:val="24"/>
          <w:szCs w:val="24"/>
        </w:rPr>
      </w:pPr>
      <w:r w:rsidRPr="00B53A51">
        <w:rPr>
          <w:rFonts w:ascii="Times New Roman" w:hAnsi="Times New Roman" w:cs="Times New Roman"/>
          <w:sz w:val="24"/>
          <w:szCs w:val="24"/>
        </w:rPr>
        <w:t xml:space="preserve">Инфраструктура железных дорог. Цели и задачи усиления и реконструкции инфраструктуры. Варианты и расчёты усиления мощности железных дорог. Пропускная способность инфраструктур, в том числе перегонов. Расчёты пропускной способности перегонов. Пропускная способность при парном параллельном графике движения поездов. Анализ возможного повышения весовых норм. Диаграмма </w:t>
      </w:r>
      <w:proofErr w:type="spellStart"/>
      <w:r w:rsidRPr="00B53A51">
        <w:rPr>
          <w:rFonts w:ascii="Times New Roman" w:hAnsi="Times New Roman" w:cs="Times New Roman"/>
          <w:sz w:val="24"/>
          <w:szCs w:val="24"/>
        </w:rPr>
        <w:t>поперегонных</w:t>
      </w:r>
      <w:proofErr w:type="spellEnd"/>
      <w:r w:rsidRPr="00B53A51">
        <w:rPr>
          <w:rFonts w:ascii="Times New Roman" w:hAnsi="Times New Roman" w:cs="Times New Roman"/>
          <w:sz w:val="24"/>
          <w:szCs w:val="24"/>
        </w:rPr>
        <w:t xml:space="preserve"> весов поездов. Построение диаграммы </w:t>
      </w:r>
      <w:proofErr w:type="spellStart"/>
      <w:r w:rsidRPr="00B53A51">
        <w:rPr>
          <w:rFonts w:ascii="Times New Roman" w:hAnsi="Times New Roman" w:cs="Times New Roman"/>
          <w:sz w:val="24"/>
          <w:szCs w:val="24"/>
        </w:rPr>
        <w:t>поперегоных</w:t>
      </w:r>
      <w:proofErr w:type="spellEnd"/>
      <w:r w:rsidRPr="00B53A51">
        <w:rPr>
          <w:rFonts w:ascii="Times New Roman" w:hAnsi="Times New Roman" w:cs="Times New Roman"/>
          <w:sz w:val="24"/>
          <w:szCs w:val="24"/>
        </w:rPr>
        <w:t xml:space="preserve"> весов поездом. Расчёт веса поезда с учётом запасов кинетической энергии. Построение кривой скорости в функции веса поезда. Выбор комплекса параметров усиления инфраструктуры. Графики овладения перевозками. Построение графиков овладения перевозками. Определение провозной способности при разных типах локомотивов и графиках движения поездов. Реконструкция трассы железных дорог. Особенности проектирования реконструкции существующей железной дороги. Спрямление трассы. Корректировка размещения раздельных пунктов. Определение расчётной головки рельса. Проектирование реконструкции плана. Методы съёмки. Модели плана: -</w:t>
      </w:r>
      <w:r w:rsidR="00146B8A">
        <w:rPr>
          <w:rFonts w:ascii="Times New Roman" w:hAnsi="Times New Roman" w:cs="Times New Roman"/>
          <w:sz w:val="24"/>
          <w:szCs w:val="24"/>
        </w:rPr>
        <w:t xml:space="preserve"> </w:t>
      </w:r>
      <w:r w:rsidRPr="00B53A51">
        <w:rPr>
          <w:rFonts w:ascii="Times New Roman" w:hAnsi="Times New Roman" w:cs="Times New Roman"/>
          <w:sz w:val="24"/>
          <w:szCs w:val="24"/>
        </w:rPr>
        <w:t xml:space="preserve">угловая диаграмма; - кривая в прямоугольной системе координат. Определение сдвигов. Построение угловой диаграммы. Проектирование реконструкции продольного профиля. Ограничения ПГР. Требования условий безопасности и плавности движения поездов. Применение программы "Универсальный механизм". Построение проектной линии головки рельса. Анализ переломов профиля с помощью программы "Универсальный механизм". Реконструкция поперечных профилей. Построение поперечных профилей. Расчёты рихтовок оси пути. Задачи реконструкции плана (смещение оси пути на прямой и на кривой). Расчёты смещения оси пути. Смещение оси пути на кривой. Понятие о реконструкции раздельных пунктов, ИССО, устройств энергоснабжения деповского и вагонного хозяйства, СЦБ. Реконструкция труб и малых мостов. Усиление инфраструктуры за счёт строительства второго пути. Проектирование второго пути. Выбор </w:t>
      </w:r>
      <w:proofErr w:type="spellStart"/>
      <w:r w:rsidRPr="00B53A51">
        <w:rPr>
          <w:rFonts w:ascii="Times New Roman" w:hAnsi="Times New Roman" w:cs="Times New Roman"/>
          <w:sz w:val="24"/>
          <w:szCs w:val="24"/>
        </w:rPr>
        <w:t>сторонности</w:t>
      </w:r>
      <w:proofErr w:type="spellEnd"/>
      <w:r w:rsidRPr="00B53A51">
        <w:rPr>
          <w:rFonts w:ascii="Times New Roman" w:hAnsi="Times New Roman" w:cs="Times New Roman"/>
          <w:sz w:val="24"/>
          <w:szCs w:val="24"/>
        </w:rPr>
        <w:t xml:space="preserve"> второго пути.</w:t>
      </w:r>
    </w:p>
    <w:p w:rsidR="001E0535" w:rsidRPr="00B53A51" w:rsidRDefault="001E0535" w:rsidP="00B55A79">
      <w:pPr>
        <w:spacing w:after="0" w:line="276" w:lineRule="auto"/>
        <w:ind w:firstLine="709"/>
        <w:jc w:val="both"/>
        <w:rPr>
          <w:rFonts w:ascii="Times New Roman" w:hAnsi="Times New Roman" w:cs="Times New Roman"/>
          <w:sz w:val="24"/>
          <w:szCs w:val="24"/>
        </w:rPr>
      </w:pPr>
    </w:p>
    <w:p w:rsidR="00B53A51" w:rsidRPr="00B53A51" w:rsidRDefault="00B53A51" w:rsidP="00146B8A">
      <w:pPr>
        <w:pStyle w:val="2"/>
        <w:numPr>
          <w:ilvl w:val="1"/>
          <w:numId w:val="17"/>
        </w:numPr>
        <w:tabs>
          <w:tab w:val="clear" w:pos="709"/>
        </w:tabs>
        <w:suppressAutoHyphens w:val="0"/>
        <w:spacing w:before="0" w:after="0" w:line="276" w:lineRule="auto"/>
        <w:ind w:hanging="502"/>
        <w:rPr>
          <w:rFonts w:ascii="Times New Roman" w:hAnsi="Times New Roman" w:cs="Times New Roman"/>
          <w:sz w:val="24"/>
          <w:szCs w:val="24"/>
        </w:rPr>
      </w:pPr>
      <w:bookmarkStart w:id="6" w:name="_Toc474761181"/>
      <w:bookmarkStart w:id="7" w:name="_Toc41497952"/>
      <w:r w:rsidRPr="00B53A51">
        <w:rPr>
          <w:rFonts w:ascii="Times New Roman" w:hAnsi="Times New Roman" w:cs="Times New Roman"/>
          <w:i w:val="0"/>
          <w:sz w:val="24"/>
          <w:szCs w:val="24"/>
        </w:rPr>
        <w:t>Перечень вопросов, выносимых на государственный экзамен</w:t>
      </w:r>
      <w:bookmarkEnd w:id="6"/>
      <w:bookmarkEnd w:id="7"/>
    </w:p>
    <w:p w:rsidR="00C56FA5" w:rsidRDefault="00C56FA5" w:rsidP="00B55A79">
      <w:pPr>
        <w:autoSpaceDE w:val="0"/>
        <w:autoSpaceDN w:val="0"/>
        <w:adjustRightInd w:val="0"/>
        <w:spacing w:after="0" w:line="276" w:lineRule="auto"/>
        <w:ind w:firstLine="426"/>
        <w:jc w:val="both"/>
        <w:rPr>
          <w:rFonts w:ascii="Times New Roman" w:eastAsia="Times-Roman" w:hAnsi="Times New Roman" w:cs="Times New Roman"/>
          <w:sz w:val="24"/>
          <w:szCs w:val="24"/>
        </w:rPr>
      </w:pPr>
    </w:p>
    <w:p w:rsidR="00B53A51" w:rsidRPr="00B53A51" w:rsidRDefault="00B53A51" w:rsidP="00B55A79">
      <w:pPr>
        <w:autoSpaceDE w:val="0"/>
        <w:autoSpaceDN w:val="0"/>
        <w:adjustRightInd w:val="0"/>
        <w:spacing w:after="0" w:line="276" w:lineRule="auto"/>
        <w:ind w:firstLine="426"/>
        <w:jc w:val="both"/>
        <w:rPr>
          <w:rFonts w:ascii="Times New Roman" w:hAnsi="Times New Roman" w:cs="Times New Roman"/>
          <w:sz w:val="24"/>
          <w:szCs w:val="24"/>
        </w:rPr>
      </w:pPr>
      <w:r w:rsidRPr="00B53A51">
        <w:rPr>
          <w:rFonts w:ascii="Times New Roman" w:eastAsia="Times-Roman" w:hAnsi="Times New Roman" w:cs="Times New Roman"/>
          <w:sz w:val="24"/>
          <w:szCs w:val="24"/>
        </w:rPr>
        <w:t xml:space="preserve"> </w:t>
      </w:r>
      <w:r w:rsidR="00146B8A" w:rsidRPr="00B53A51">
        <w:rPr>
          <w:rFonts w:ascii="Times New Roman" w:hAnsi="Times New Roman" w:cs="Times New Roman"/>
          <w:sz w:val="24"/>
          <w:szCs w:val="24"/>
        </w:rPr>
        <w:t xml:space="preserve">Дисциплина </w:t>
      </w:r>
      <w:r w:rsidR="00146B8A" w:rsidRPr="00B53A51">
        <w:rPr>
          <w:rFonts w:ascii="Times New Roman" w:hAnsi="Times New Roman" w:cs="Times New Roman"/>
          <w:sz w:val="24"/>
          <w:szCs w:val="24"/>
          <w:u w:val="single"/>
        </w:rPr>
        <w:t>Б</w:t>
      </w:r>
      <w:proofErr w:type="gramStart"/>
      <w:r w:rsidR="00146B8A" w:rsidRPr="00B53A51">
        <w:rPr>
          <w:rFonts w:ascii="Times New Roman" w:hAnsi="Times New Roman" w:cs="Times New Roman"/>
          <w:sz w:val="24"/>
          <w:szCs w:val="24"/>
          <w:u w:val="single"/>
        </w:rPr>
        <w:t>1</w:t>
      </w:r>
      <w:proofErr w:type="gramEnd"/>
      <w:r w:rsidR="00146B8A" w:rsidRPr="00B53A51">
        <w:rPr>
          <w:rFonts w:ascii="Times New Roman" w:hAnsi="Times New Roman" w:cs="Times New Roman"/>
          <w:sz w:val="24"/>
          <w:szCs w:val="24"/>
          <w:u w:val="single"/>
        </w:rPr>
        <w:t>.</w:t>
      </w:r>
      <w:r w:rsidR="00146B8A">
        <w:rPr>
          <w:rFonts w:ascii="Times New Roman" w:hAnsi="Times New Roman" w:cs="Times New Roman"/>
          <w:sz w:val="24"/>
          <w:szCs w:val="24"/>
          <w:u w:val="single"/>
        </w:rPr>
        <w:t>В</w:t>
      </w:r>
      <w:r w:rsidR="00146B8A" w:rsidRPr="00B53A51">
        <w:rPr>
          <w:rFonts w:ascii="Times New Roman" w:hAnsi="Times New Roman" w:cs="Times New Roman"/>
          <w:sz w:val="24"/>
          <w:szCs w:val="24"/>
          <w:u w:val="single"/>
        </w:rPr>
        <w:t>.</w:t>
      </w:r>
      <w:r w:rsidR="00146B8A">
        <w:rPr>
          <w:rFonts w:ascii="Times New Roman" w:hAnsi="Times New Roman" w:cs="Times New Roman"/>
          <w:sz w:val="24"/>
          <w:szCs w:val="24"/>
          <w:u w:val="single"/>
        </w:rPr>
        <w:t>16</w:t>
      </w:r>
      <w:r w:rsidR="00146B8A" w:rsidRPr="00B53A51">
        <w:rPr>
          <w:rFonts w:ascii="Times New Roman" w:hAnsi="Times New Roman" w:cs="Times New Roman"/>
          <w:sz w:val="24"/>
          <w:szCs w:val="24"/>
          <w:u w:val="single"/>
        </w:rPr>
        <w:t xml:space="preserve"> «Изыскания и проектирование железных дорог»</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Модель поезда и силы, действующие на поезд.</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Основное и дополнительные сопротивления движению поезда.</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Тормозной путь поезда.  Ограничение скорости поезда по тормозам.</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Основы проектирования криволинейных участков железнодорожного пути.</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Основы проектирования продольного профиля железнодорожной линии. Нормы проектирования.</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lastRenderedPageBreak/>
        <w:t>Мостовые переходы. Основы гидрометрических и морфометрических изысканий.</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Проектирование плана и профиля на ИССО. Расчет отверстия ИССО.</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Категории железных дорог.</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 xml:space="preserve">Основы проектирования плана железнодорожной линии. Напряженный и вольный ход. </w:t>
      </w:r>
    </w:p>
    <w:p w:rsidR="00B53A51" w:rsidRPr="00B53A51" w:rsidRDefault="00B53A51" w:rsidP="00B55A79">
      <w:pPr>
        <w:numPr>
          <w:ilvl w:val="0"/>
          <w:numId w:val="20"/>
        </w:numPr>
        <w:tabs>
          <w:tab w:val="clear" w:pos="709"/>
        </w:tabs>
        <w:suppressAutoHyphens w:val="0"/>
        <w:spacing w:after="0" w:line="276" w:lineRule="auto"/>
        <w:rPr>
          <w:rFonts w:ascii="Times New Roman" w:hAnsi="Times New Roman" w:cs="Times New Roman"/>
          <w:sz w:val="24"/>
          <w:szCs w:val="24"/>
        </w:rPr>
      </w:pPr>
      <w:r w:rsidRPr="00B53A51">
        <w:rPr>
          <w:rFonts w:ascii="Times New Roman" w:hAnsi="Times New Roman" w:cs="Times New Roman"/>
          <w:sz w:val="24"/>
          <w:szCs w:val="24"/>
        </w:rPr>
        <w:t xml:space="preserve">Проектирования раздельных пунктов. </w:t>
      </w:r>
    </w:p>
    <w:p w:rsidR="00B53A51" w:rsidRPr="00B53A51" w:rsidRDefault="00B53A51" w:rsidP="00B55A79">
      <w:pPr>
        <w:numPr>
          <w:ilvl w:val="0"/>
          <w:numId w:val="20"/>
        </w:numPr>
        <w:tabs>
          <w:tab w:val="clear" w:pos="709"/>
        </w:tabs>
        <w:suppressAutoHyphens w:val="0"/>
        <w:spacing w:after="0" w:line="276" w:lineRule="auto"/>
        <w:ind w:left="714" w:hanging="357"/>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массу поезда при установившемся движении на руководящем уклоне: </w:t>
      </w:r>
      <m:oMath>
        <m:sSub>
          <m:sSubPr>
            <m:ctrlPr>
              <w:rPr>
                <w:rFonts w:ascii="Cambria Math" w:hAnsi="Cambria Math"/>
                <w:i/>
                <w:sz w:val="24"/>
                <w:szCs w:val="24"/>
              </w:rPr>
            </m:ctrlPr>
          </m:sSubPr>
          <m:e>
            <m:r>
              <w:rPr>
                <w:rFonts w:ascii="Cambria Math" w:hAnsi="Cambria Math"/>
                <w:sz w:val="24"/>
                <w:szCs w:val="24"/>
              </w:rPr>
              <m:t>F</m:t>
            </m:r>
          </m:e>
          <m:sub>
            <m:r>
              <w:rPr>
                <w:rFonts w:ascii="Cambria Math"/>
                <w:sz w:val="24"/>
                <w:szCs w:val="24"/>
              </w:rPr>
              <m:t>кр</m:t>
            </m:r>
          </m:sub>
        </m:sSub>
        <m:r>
          <w:rPr>
            <w:rFonts w:ascii="Cambria Math"/>
            <w:sz w:val="24"/>
            <w:szCs w:val="24"/>
          </w:rPr>
          <m:t xml:space="preserve">=50600 </m:t>
        </m:r>
        <m:r>
          <w:rPr>
            <w:rFonts w:ascii="Cambria Math"/>
            <w:sz w:val="24"/>
            <w:szCs w:val="24"/>
          </w:rPr>
          <m:t>кг</m:t>
        </m:r>
      </m:oMath>
      <w:r w:rsidRPr="00B53A51">
        <w:rPr>
          <w:rFonts w:ascii="Times New Roman" w:hAnsi="Times New Roman" w:cs="Times New Roman"/>
          <w:sz w:val="24"/>
          <w:szCs w:val="24"/>
        </w:rPr>
        <w:t xml:space="preserve">  – расчетная сила тяжести;  </w:t>
      </w:r>
      <m:oMath>
        <m:sSub>
          <m:sSubPr>
            <m:ctrlPr>
              <w:rPr>
                <w:rFonts w:ascii="Cambria Math" w:hAnsi="Cambria Math"/>
                <w:i/>
                <w:sz w:val="24"/>
                <w:szCs w:val="24"/>
              </w:rPr>
            </m:ctrlPr>
          </m:sSubPr>
          <m:e>
            <m:r>
              <w:rPr>
                <w:rFonts w:ascii="Cambria Math" w:hAnsi="Cambria Math"/>
                <w:sz w:val="24"/>
                <w:szCs w:val="24"/>
              </w:rPr>
              <m:t>i</m:t>
            </m:r>
          </m:e>
          <m:sub>
            <m:r>
              <w:rPr>
                <w:rFonts w:ascii="Cambria Math"/>
                <w:sz w:val="24"/>
                <w:szCs w:val="24"/>
              </w:rPr>
              <m:t>р</m:t>
            </m:r>
          </m:sub>
        </m:sSub>
        <m:r>
          <w:rPr>
            <w:rFonts w:ascii="Cambria Math"/>
            <w:sz w:val="24"/>
            <w:szCs w:val="24"/>
          </w:rPr>
          <m:t>=10</m:t>
        </m:r>
      </m:oMath>
      <w:r w:rsidRPr="00B53A51">
        <w:rPr>
          <w:rFonts w:ascii="Times New Roman" w:hAnsi="Times New Roman" w:cs="Times New Roman"/>
          <w:sz w:val="24"/>
          <w:szCs w:val="24"/>
        </w:rPr>
        <w:t xml:space="preserve">‰ – руководящий уклон; </w:t>
      </w:r>
      <m:oMath>
        <m:sSubSup>
          <m:sSubSupPr>
            <m:ctrlPr>
              <w:rPr>
                <w:rFonts w:ascii="Cambria Math" w:hAnsi="Cambria Math"/>
                <w:i/>
                <w:sz w:val="24"/>
                <w:szCs w:val="24"/>
              </w:rPr>
            </m:ctrlPr>
          </m:sSubSupPr>
          <m:e>
            <m:r>
              <w:rPr>
                <w:rFonts w:ascii="Cambria Math" w:hAnsi="Cambria Math"/>
                <w:sz w:val="24"/>
                <w:szCs w:val="24"/>
              </w:rPr>
              <m:t>ω</m:t>
            </m:r>
          </m:e>
          <m:sub>
            <m:r>
              <w:rPr>
                <w:rFonts w:ascii="Cambria Math"/>
                <w:sz w:val="24"/>
                <w:szCs w:val="24"/>
              </w:rPr>
              <m:t>0</m:t>
            </m:r>
          </m:sub>
          <m:sup>
            <m:r>
              <w:rPr>
                <w:rFonts w:ascii="Cambria Math"/>
                <w:sz w:val="24"/>
                <w:szCs w:val="24"/>
              </w:rPr>
              <m:t>'</m:t>
            </m:r>
          </m:sup>
        </m:sSubSup>
        <m:r>
          <w:rPr>
            <w:rFonts w:ascii="Cambria Math"/>
            <w:sz w:val="24"/>
            <w:szCs w:val="24"/>
          </w:rPr>
          <m:t xml:space="preserve">=1,6 </m:t>
        </m:r>
        <m:f>
          <m:fPr>
            <m:ctrlPr>
              <w:rPr>
                <w:rFonts w:ascii="Cambria Math" w:hAnsi="Cambria Math"/>
                <w:i/>
                <w:sz w:val="24"/>
                <w:szCs w:val="24"/>
              </w:rPr>
            </m:ctrlPr>
          </m:fPr>
          <m:num>
            <m:r>
              <w:rPr>
                <w:rFonts w:ascii="Cambria Math"/>
                <w:sz w:val="24"/>
                <w:szCs w:val="24"/>
              </w:rPr>
              <m:t>кт</m:t>
            </m:r>
          </m:num>
          <m:den>
            <m:r>
              <w:rPr>
                <w:rFonts w:ascii="Cambria Math"/>
                <w:sz w:val="24"/>
                <w:szCs w:val="24"/>
              </w:rPr>
              <m:t>т</m:t>
            </m:r>
          </m:den>
        </m:f>
      </m:oMath>
      <w:r w:rsidRPr="00B53A51">
        <w:rPr>
          <w:rFonts w:ascii="Times New Roman" w:hAnsi="Times New Roman" w:cs="Times New Roman"/>
          <w:sz w:val="24"/>
          <w:szCs w:val="24"/>
        </w:rPr>
        <w:t xml:space="preserve"> , </w:t>
      </w:r>
      <m:oMath>
        <m:sSubSup>
          <m:sSubSupPr>
            <m:ctrlPr>
              <w:rPr>
                <w:rFonts w:ascii="Cambria Math" w:hAnsi="Cambria Math"/>
                <w:i/>
                <w:sz w:val="24"/>
                <w:szCs w:val="24"/>
              </w:rPr>
            </m:ctrlPr>
          </m:sSubSupPr>
          <m:e>
            <m:r>
              <w:rPr>
                <w:rFonts w:ascii="Cambria Math" w:hAnsi="Cambria Math"/>
                <w:sz w:val="24"/>
                <w:szCs w:val="24"/>
              </w:rPr>
              <m:t>ω</m:t>
            </m:r>
          </m:e>
          <m:sub>
            <m:r>
              <w:rPr>
                <w:rFonts w:ascii="Cambria Math"/>
                <w:sz w:val="24"/>
                <w:szCs w:val="24"/>
              </w:rPr>
              <m:t>0</m:t>
            </m:r>
          </m:sub>
          <m:sup>
            <m:r>
              <w:rPr>
                <w:rFonts w:ascii="Cambria Math"/>
                <w:sz w:val="24"/>
                <w:szCs w:val="24"/>
              </w:rPr>
              <m:t>''</m:t>
            </m:r>
          </m:sup>
        </m:sSubSup>
        <m:r>
          <w:rPr>
            <w:rFonts w:ascii="Cambria Math"/>
            <w:sz w:val="24"/>
            <w:szCs w:val="24"/>
          </w:rPr>
          <m:t xml:space="preserve">=1,3 </m:t>
        </m:r>
        <m:f>
          <m:fPr>
            <m:ctrlPr>
              <w:rPr>
                <w:rFonts w:ascii="Cambria Math" w:hAnsi="Cambria Math"/>
                <w:i/>
                <w:sz w:val="24"/>
                <w:szCs w:val="24"/>
              </w:rPr>
            </m:ctrlPr>
          </m:fPr>
          <m:num>
            <m:r>
              <w:rPr>
                <w:rFonts w:ascii="Cambria Math"/>
                <w:sz w:val="24"/>
                <w:szCs w:val="24"/>
              </w:rPr>
              <m:t>кт</m:t>
            </m:r>
          </m:num>
          <m:den>
            <m:r>
              <w:rPr>
                <w:rFonts w:ascii="Cambria Math"/>
                <w:sz w:val="24"/>
                <w:szCs w:val="24"/>
              </w:rPr>
              <m:t>т</m:t>
            </m:r>
          </m:den>
        </m:f>
      </m:oMath>
      <w:r w:rsidRPr="00B53A51">
        <w:rPr>
          <w:rFonts w:ascii="Times New Roman" w:hAnsi="Times New Roman" w:cs="Times New Roman"/>
          <w:sz w:val="24"/>
          <w:szCs w:val="24"/>
        </w:rPr>
        <w:t xml:space="preserve">  – основное удельное сопротивление локомотива и вагонов; </w:t>
      </w:r>
      <m:oMath>
        <m:r>
          <w:rPr>
            <w:rFonts w:ascii="Cambria Math" w:hAnsi="Cambria Math"/>
            <w:sz w:val="24"/>
            <w:szCs w:val="24"/>
          </w:rPr>
          <m:t>P</m:t>
        </m:r>
        <m:r>
          <w:rPr>
            <w:rFonts w:ascii="Cambria Math"/>
            <w:sz w:val="24"/>
            <w:szCs w:val="24"/>
          </w:rPr>
          <m:t>=170</m:t>
        </m:r>
        <m:r>
          <w:rPr>
            <w:rFonts w:ascii="Cambria Math"/>
            <w:sz w:val="24"/>
            <w:szCs w:val="24"/>
          </w:rPr>
          <m:t>т</m:t>
        </m:r>
        <m:r>
          <w:rPr>
            <w:rFonts w:ascii="Cambria Math"/>
            <w:sz w:val="24"/>
            <w:szCs w:val="24"/>
          </w:rPr>
          <m:t xml:space="preserve"> </m:t>
        </m:r>
      </m:oMath>
      <w:r w:rsidRPr="00B53A51">
        <w:rPr>
          <w:rFonts w:ascii="Times New Roman" w:hAnsi="Times New Roman" w:cs="Times New Roman"/>
          <w:sz w:val="24"/>
          <w:szCs w:val="24"/>
        </w:rPr>
        <w:t xml:space="preserve"> – масса локомотива.</w:t>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Задача.  Найти ошибки в проектировании профиля:</w:t>
      </w:r>
    </w:p>
    <w:p w:rsidR="00B53A51" w:rsidRPr="00B53A51" w:rsidRDefault="00DD2FE8" w:rsidP="00B53A51">
      <w:pPr>
        <w:spacing w:line="360" w:lineRule="auto"/>
        <w:ind w:firstLine="426"/>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571500"/>
            <wp:effectExtent l="0" t="0" r="9525" b="0"/>
            <wp:docPr id="11"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571500"/>
                    </a:xfrm>
                    <a:prstGeom prst="rect">
                      <a:avLst/>
                    </a:prstGeom>
                    <a:noFill/>
                    <a:ln>
                      <a:noFill/>
                    </a:ln>
                  </pic:spPr>
                </pic:pic>
              </a:graphicData>
            </a:graphic>
          </wp:inline>
        </w:drawing>
      </w:r>
    </w:p>
    <w:p w:rsidR="00B53A51" w:rsidRPr="00B53A51" w:rsidRDefault="00B53A51" w:rsidP="00B53A51">
      <w:pPr>
        <w:numPr>
          <w:ilvl w:val="0"/>
          <w:numId w:val="20"/>
        </w:numPr>
        <w:tabs>
          <w:tab w:val="clear" w:pos="709"/>
        </w:tabs>
        <w:suppressAutoHyphens w:val="0"/>
        <w:spacing w:after="0" w:line="360" w:lineRule="auto"/>
        <w:rPr>
          <w:rFonts w:ascii="Times New Roman" w:hAnsi="Times New Roman" w:cs="Times New Roman"/>
          <w:sz w:val="24"/>
          <w:szCs w:val="24"/>
        </w:rPr>
      </w:pPr>
      <w:r w:rsidRPr="00B53A51">
        <w:rPr>
          <w:rFonts w:ascii="Times New Roman" w:hAnsi="Times New Roman" w:cs="Times New Roman"/>
          <w:sz w:val="24"/>
          <w:szCs w:val="24"/>
        </w:rPr>
        <w:t>Задача.  Сравните два варианта новой железнодорожной линии: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1984"/>
        <w:gridCol w:w="2126"/>
      </w:tblGrid>
      <w:tr w:rsidR="00B53A51" w:rsidRPr="00B53A51" w:rsidTr="00B53A51">
        <w:tc>
          <w:tcPr>
            <w:tcW w:w="4962" w:type="dxa"/>
            <w:shd w:val="clear" w:color="auto" w:fill="auto"/>
          </w:tcPr>
          <w:p w:rsidR="00B53A51" w:rsidRPr="00B53A51" w:rsidRDefault="00B53A51" w:rsidP="00B53A51">
            <w:pPr>
              <w:spacing w:line="360" w:lineRule="auto"/>
              <w:ind w:firstLine="176"/>
              <w:rPr>
                <w:rFonts w:ascii="Times New Roman" w:eastAsia="Calibri" w:hAnsi="Times New Roman" w:cs="Times New Roman"/>
                <w:sz w:val="24"/>
                <w:szCs w:val="24"/>
              </w:rPr>
            </w:pPr>
          </w:p>
        </w:tc>
        <w:tc>
          <w:tcPr>
            <w:tcW w:w="1984"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lang w:val="en-US"/>
              </w:rPr>
              <w:t xml:space="preserve">I </w:t>
            </w:r>
            <w:r w:rsidRPr="00B53A51">
              <w:rPr>
                <w:rFonts w:ascii="Times New Roman" w:eastAsia="Calibri" w:hAnsi="Times New Roman" w:cs="Times New Roman"/>
                <w:sz w:val="24"/>
                <w:szCs w:val="24"/>
              </w:rPr>
              <w:t>вариант</w:t>
            </w:r>
          </w:p>
        </w:tc>
        <w:tc>
          <w:tcPr>
            <w:tcW w:w="2126"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lang w:val="en-US"/>
              </w:rPr>
              <w:t xml:space="preserve">II </w:t>
            </w:r>
            <w:r w:rsidRPr="00B53A51">
              <w:rPr>
                <w:rFonts w:ascii="Times New Roman" w:eastAsia="Calibri" w:hAnsi="Times New Roman" w:cs="Times New Roman"/>
                <w:sz w:val="24"/>
                <w:szCs w:val="24"/>
              </w:rPr>
              <w:t>вариант</w:t>
            </w:r>
          </w:p>
        </w:tc>
      </w:tr>
      <w:tr w:rsidR="00B53A51" w:rsidRPr="00B53A51" w:rsidTr="00B53A51">
        <w:tc>
          <w:tcPr>
            <w:tcW w:w="4962" w:type="dxa"/>
            <w:shd w:val="clear" w:color="auto" w:fill="auto"/>
          </w:tcPr>
          <w:p w:rsidR="00B53A51" w:rsidRPr="00B53A51" w:rsidRDefault="00B53A51" w:rsidP="00B53A51">
            <w:pPr>
              <w:spacing w:line="360" w:lineRule="auto"/>
              <w:rPr>
                <w:rFonts w:ascii="Times New Roman" w:eastAsia="Calibri" w:hAnsi="Times New Roman" w:cs="Times New Roman"/>
                <w:sz w:val="24"/>
                <w:szCs w:val="24"/>
              </w:rPr>
            </w:pPr>
            <w:r w:rsidRPr="00B53A51">
              <w:rPr>
                <w:rFonts w:ascii="Times New Roman" w:eastAsia="Calibri" w:hAnsi="Times New Roman" w:cs="Times New Roman"/>
                <w:sz w:val="24"/>
                <w:szCs w:val="24"/>
              </w:rPr>
              <w:t>Строительная стоимость</w:t>
            </w:r>
          </w:p>
          <w:p w:rsidR="00B53A51" w:rsidRPr="00B53A51" w:rsidRDefault="00B53A51" w:rsidP="00B53A51">
            <w:pPr>
              <w:spacing w:line="360" w:lineRule="auto"/>
              <w:rPr>
                <w:rFonts w:ascii="Times New Roman" w:eastAsia="Calibri" w:hAnsi="Times New Roman" w:cs="Times New Roman"/>
                <w:sz w:val="24"/>
                <w:szCs w:val="24"/>
              </w:rPr>
            </w:pPr>
            <w:r w:rsidRPr="00B53A51">
              <w:rPr>
                <w:rFonts w:ascii="Times New Roman" w:eastAsia="Calibri" w:hAnsi="Times New Roman" w:cs="Times New Roman"/>
                <w:sz w:val="24"/>
                <w:szCs w:val="24"/>
              </w:rPr>
              <w:t>А(</w:t>
            </w:r>
            <w:proofErr w:type="spellStart"/>
            <w:r w:rsidRPr="00B53A51">
              <w:rPr>
                <w:rFonts w:ascii="Times New Roman" w:eastAsia="Calibri" w:hAnsi="Times New Roman" w:cs="Times New Roman"/>
                <w:sz w:val="24"/>
                <w:szCs w:val="24"/>
              </w:rPr>
              <w:t>тыс.руб</w:t>
            </w:r>
            <w:proofErr w:type="spellEnd"/>
            <w:r w:rsidRPr="00B53A51">
              <w:rPr>
                <w:rFonts w:ascii="Times New Roman" w:eastAsia="Calibri" w:hAnsi="Times New Roman" w:cs="Times New Roman"/>
                <w:sz w:val="24"/>
                <w:szCs w:val="24"/>
              </w:rPr>
              <w:t>)</w:t>
            </w:r>
          </w:p>
        </w:tc>
        <w:tc>
          <w:tcPr>
            <w:tcW w:w="1984"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rPr>
              <w:t xml:space="preserve">1500 тыс. </w:t>
            </w:r>
            <w:proofErr w:type="spellStart"/>
            <w:r w:rsidRPr="00B53A51">
              <w:rPr>
                <w:rFonts w:ascii="Times New Roman" w:eastAsia="Calibri" w:hAnsi="Times New Roman" w:cs="Times New Roman"/>
                <w:sz w:val="24"/>
                <w:szCs w:val="24"/>
              </w:rPr>
              <w:t>руб</w:t>
            </w:r>
            <w:proofErr w:type="spellEnd"/>
          </w:p>
        </w:tc>
        <w:tc>
          <w:tcPr>
            <w:tcW w:w="2126"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rPr>
              <w:t>1800 тыс. руб.</w:t>
            </w:r>
          </w:p>
        </w:tc>
      </w:tr>
      <w:tr w:rsidR="00B53A51" w:rsidRPr="00B53A51" w:rsidTr="00B53A51">
        <w:tc>
          <w:tcPr>
            <w:tcW w:w="4962" w:type="dxa"/>
            <w:shd w:val="clear" w:color="auto" w:fill="auto"/>
          </w:tcPr>
          <w:p w:rsidR="00B53A51" w:rsidRPr="00B53A51" w:rsidRDefault="00B53A51" w:rsidP="00B53A51">
            <w:pPr>
              <w:spacing w:line="360" w:lineRule="auto"/>
              <w:rPr>
                <w:rFonts w:ascii="Times New Roman" w:eastAsia="Calibri" w:hAnsi="Times New Roman" w:cs="Times New Roman"/>
                <w:sz w:val="24"/>
                <w:szCs w:val="24"/>
              </w:rPr>
            </w:pPr>
            <w:r w:rsidRPr="00B53A51">
              <w:rPr>
                <w:rFonts w:ascii="Times New Roman" w:eastAsia="Calibri" w:hAnsi="Times New Roman" w:cs="Times New Roman"/>
                <w:sz w:val="24"/>
                <w:szCs w:val="24"/>
              </w:rPr>
              <w:t>Годовые эксплуатационные затраты Э(тыс.руб./год)</w:t>
            </w:r>
          </w:p>
        </w:tc>
        <w:tc>
          <w:tcPr>
            <w:tcW w:w="1984" w:type="dxa"/>
            <w:shd w:val="clear" w:color="auto" w:fill="auto"/>
          </w:tcPr>
          <w:p w:rsidR="00B53A51" w:rsidRPr="00B53A51" w:rsidRDefault="00B53A51" w:rsidP="00B53A51">
            <w:pPr>
              <w:spacing w:line="360" w:lineRule="auto"/>
              <w:jc w:val="center"/>
              <w:rPr>
                <w:rFonts w:ascii="Times New Roman" w:eastAsia="Calibri" w:hAnsi="Times New Roman" w:cs="Times New Roman"/>
                <w:sz w:val="24"/>
                <w:szCs w:val="24"/>
              </w:rPr>
            </w:pPr>
            <w:r w:rsidRPr="00B53A51">
              <w:rPr>
                <w:rFonts w:ascii="Times New Roman" w:eastAsia="Calibri" w:hAnsi="Times New Roman" w:cs="Times New Roman"/>
                <w:sz w:val="24"/>
                <w:szCs w:val="24"/>
              </w:rPr>
              <w:t>100 тыс. руб.</w:t>
            </w:r>
          </w:p>
        </w:tc>
        <w:tc>
          <w:tcPr>
            <w:tcW w:w="2126" w:type="dxa"/>
            <w:shd w:val="clear" w:color="auto" w:fill="auto"/>
          </w:tcPr>
          <w:p w:rsidR="00B53A51" w:rsidRPr="00B53A51" w:rsidRDefault="00B53A51" w:rsidP="00B53A51">
            <w:pPr>
              <w:pStyle w:val="affd"/>
              <w:numPr>
                <w:ilvl w:val="0"/>
                <w:numId w:val="29"/>
              </w:numPr>
              <w:spacing w:line="360" w:lineRule="auto"/>
              <w:contextualSpacing w:val="0"/>
              <w:jc w:val="center"/>
              <w:rPr>
                <w:rFonts w:eastAsia="Calibri"/>
                <w:sz w:val="24"/>
                <w:szCs w:val="24"/>
              </w:rPr>
            </w:pPr>
            <w:r w:rsidRPr="00B53A51">
              <w:rPr>
                <w:rFonts w:eastAsia="Calibri"/>
                <w:sz w:val="24"/>
                <w:szCs w:val="24"/>
                <w:lang w:val="en-US"/>
              </w:rPr>
              <w:t>N</w:t>
            </w:r>
          </w:p>
          <w:p w:rsidR="00B53A51" w:rsidRPr="00B53A51" w:rsidRDefault="00B53A51" w:rsidP="00B53A51">
            <w:pPr>
              <w:pStyle w:val="affd"/>
              <w:numPr>
                <w:ilvl w:val="0"/>
                <w:numId w:val="29"/>
              </w:numPr>
              <w:spacing w:line="360" w:lineRule="auto"/>
              <w:contextualSpacing w:val="0"/>
              <w:jc w:val="center"/>
              <w:rPr>
                <w:rFonts w:eastAsia="Calibri"/>
                <w:sz w:val="24"/>
                <w:szCs w:val="24"/>
              </w:rPr>
            </w:pPr>
            <w:r w:rsidRPr="00B53A51">
              <w:rPr>
                <w:rFonts w:eastAsia="Calibri"/>
                <w:sz w:val="24"/>
                <w:szCs w:val="24"/>
              </w:rPr>
              <w:t>тыс. руб.</w:t>
            </w:r>
          </w:p>
        </w:tc>
      </w:tr>
    </w:tbl>
    <w:p w:rsidR="00B53A51" w:rsidRPr="00B53A51" w:rsidRDefault="00B53A51" w:rsidP="00B53A51">
      <w:pPr>
        <w:spacing w:line="360" w:lineRule="auto"/>
        <w:rPr>
          <w:rFonts w:ascii="Times New Roman" w:hAnsi="Times New Roman" w:cs="Times New Roman"/>
          <w:sz w:val="24"/>
          <w:szCs w:val="24"/>
        </w:rPr>
      </w:pPr>
    </w:p>
    <w:p w:rsidR="00B53A51" w:rsidRPr="00B53A51" w:rsidRDefault="00B53A51" w:rsidP="00B53A51">
      <w:pPr>
        <w:pStyle w:val="affd"/>
        <w:numPr>
          <w:ilvl w:val="0"/>
          <w:numId w:val="20"/>
        </w:numPr>
        <w:spacing w:line="360" w:lineRule="auto"/>
        <w:ind w:left="709" w:hanging="425"/>
        <w:contextualSpacing w:val="0"/>
        <w:rPr>
          <w:sz w:val="24"/>
          <w:szCs w:val="24"/>
        </w:rPr>
      </w:pPr>
      <w:r w:rsidRPr="00B53A51">
        <w:rPr>
          <w:sz w:val="24"/>
          <w:szCs w:val="24"/>
        </w:rPr>
        <w:t>Задача. Определить сопротивление от уклона на всех элементах профиля:</w:t>
      </w:r>
    </w:p>
    <w:p w:rsidR="00B53A51" w:rsidRPr="00B53A51" w:rsidRDefault="00DD2FE8" w:rsidP="00B53A51">
      <w:pPr>
        <w:spacing w:line="360" w:lineRule="auto"/>
        <w:ind w:firstLine="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33950" cy="561975"/>
            <wp:effectExtent l="0" t="0" r="0" b="9525"/>
            <wp:docPr id="1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3950" cy="561975"/>
                    </a:xfrm>
                    <a:prstGeom prst="rect">
                      <a:avLst/>
                    </a:prstGeom>
                    <a:noFill/>
                    <a:ln>
                      <a:noFill/>
                    </a:ln>
                  </pic:spPr>
                </pic:pic>
              </a:graphicData>
            </a:graphic>
          </wp:inline>
        </w:drawing>
      </w:r>
    </w:p>
    <w:p w:rsidR="00B53A51" w:rsidRPr="00B53A51" w:rsidRDefault="00D1460F" w:rsidP="00B53A51">
      <w:pPr>
        <w:spacing w:line="360" w:lineRule="auto"/>
        <w:ind w:firstLine="142"/>
        <w:rPr>
          <w:rFonts w:ascii="Times New Roman" w:hAnsi="Times New Roman" w:cs="Times New Roman"/>
          <w:b/>
          <w:sz w:val="24"/>
          <w:szCs w:val="24"/>
        </w:rPr>
      </w:pPr>
      <w:r w:rsidRPr="00B53A51">
        <w:rPr>
          <w:rFonts w:ascii="Times New Roman" w:hAnsi="Times New Roman" w:cs="Times New Roman"/>
          <w:sz w:val="24"/>
          <w:szCs w:val="24"/>
        </w:rPr>
        <w:t xml:space="preserve">Дисциплина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Pr>
          <w:rFonts w:ascii="Times New Roman" w:hAnsi="Times New Roman" w:cs="Times New Roman"/>
          <w:sz w:val="24"/>
          <w:szCs w:val="24"/>
          <w:u w:val="single"/>
        </w:rPr>
        <w:t>В</w:t>
      </w:r>
      <w:r w:rsidRPr="00B53A51">
        <w:rPr>
          <w:rFonts w:ascii="Times New Roman" w:hAnsi="Times New Roman" w:cs="Times New Roman"/>
          <w:sz w:val="24"/>
          <w:szCs w:val="24"/>
          <w:u w:val="single"/>
        </w:rPr>
        <w:t>.</w:t>
      </w:r>
      <w:r>
        <w:rPr>
          <w:rFonts w:ascii="Times New Roman" w:hAnsi="Times New Roman" w:cs="Times New Roman"/>
          <w:sz w:val="24"/>
          <w:szCs w:val="24"/>
          <w:u w:val="single"/>
        </w:rPr>
        <w:t>22</w:t>
      </w:r>
      <w:r w:rsidRPr="00B53A51">
        <w:rPr>
          <w:rFonts w:ascii="Times New Roman" w:hAnsi="Times New Roman" w:cs="Times New Roman"/>
          <w:sz w:val="24"/>
          <w:szCs w:val="24"/>
          <w:u w:val="single"/>
        </w:rPr>
        <w:t xml:space="preserve">  «Реконструкция и усиление железнодорожной инфраструктуры»</w:t>
      </w:r>
    </w:p>
    <w:p w:rsidR="00B53A51" w:rsidRPr="00B53A51" w:rsidRDefault="00B53A51" w:rsidP="00B53A51">
      <w:pPr>
        <w:pStyle w:val="affd"/>
        <w:numPr>
          <w:ilvl w:val="0"/>
          <w:numId w:val="20"/>
        </w:numPr>
        <w:spacing w:line="360" w:lineRule="auto"/>
        <w:ind w:left="567" w:hanging="425"/>
        <w:contextualSpacing w:val="0"/>
        <w:rPr>
          <w:sz w:val="24"/>
          <w:szCs w:val="24"/>
        </w:rPr>
      </w:pPr>
      <w:r w:rsidRPr="00B53A51">
        <w:rPr>
          <w:sz w:val="24"/>
          <w:szCs w:val="24"/>
        </w:rPr>
        <w:t>Инженерные изыскания для проекта реконструкции железных дорог. Съемка кривой в плане.</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Угловые диаграммы круговых кривых. Расчет кривой в прямоугольной системе координат.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Унифицированная масса (вес) поезда.</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 Строительные и эксплуатационные затраты при сравнении вариантов усиления железных дорог. </w:t>
      </w:r>
      <w:proofErr w:type="spellStart"/>
      <w:r w:rsidRPr="00B53A51">
        <w:rPr>
          <w:rFonts w:ascii="Times New Roman" w:hAnsi="Times New Roman" w:cs="Times New Roman"/>
          <w:sz w:val="24"/>
          <w:szCs w:val="24"/>
        </w:rPr>
        <w:t>Этапность</w:t>
      </w:r>
      <w:proofErr w:type="spellEnd"/>
      <w:r w:rsidRPr="00B53A51">
        <w:rPr>
          <w:rFonts w:ascii="Times New Roman" w:hAnsi="Times New Roman" w:cs="Times New Roman"/>
          <w:sz w:val="24"/>
          <w:szCs w:val="24"/>
        </w:rPr>
        <w:t xml:space="preserve"> усиления.</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Сравнение вариантов при одноэтапном и многоэтапном вложении капитальных затрат.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lastRenderedPageBreak/>
        <w:t>Причины и основные положения переустройства плана и профиля железнодорожной линии.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Пересечения железной дороги с другими путями сообщения. В одном и в разных уровнях</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Лимитирующий перегон.</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Организация работ по реконструкции участка  действующей железнодорожной линии.</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eastAsia="Calibri" w:hAnsi="Times New Roman" w:cs="Times New Roman"/>
          <w:sz w:val="24"/>
          <w:szCs w:val="24"/>
        </w:rPr>
        <w:t>«Окна» в графике движения поездов. Организация выезда техники на перегон для производства строительных работ.</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Сооружение земляного полотна под второй путь. Требования к грунтам Организационно-технологические особенности производства работ.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Методы и способы переустройства станций и узлов. Особенности организации работ при переустройстве станций. </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Графики овладения перевозками</w:t>
      </w:r>
      <w:proofErr w:type="gramStart"/>
      <w:r w:rsidRPr="00B53A51">
        <w:rPr>
          <w:rFonts w:ascii="Times New Roman" w:hAnsi="Times New Roman" w:cs="Times New Roman"/>
          <w:sz w:val="24"/>
          <w:szCs w:val="24"/>
        </w:rPr>
        <w:t xml:space="preserve"> П</w:t>
      </w:r>
      <w:proofErr w:type="gramEnd"/>
      <w:r w:rsidRPr="00B53A51">
        <w:rPr>
          <w:rFonts w:ascii="Times New Roman" w:hAnsi="Times New Roman" w:cs="Times New Roman"/>
          <w:sz w:val="24"/>
          <w:szCs w:val="24"/>
        </w:rPr>
        <w:t>остроить график овладения перевозками для исходных данных: Потребный грузопоток на 2 и 10 годы:</w:t>
      </w:r>
    </w:p>
    <w:p w:rsidR="00B53A51" w:rsidRPr="00B53A51" w:rsidRDefault="0000578A" w:rsidP="00B53A51">
      <w:pPr>
        <w:spacing w:line="360" w:lineRule="auto"/>
        <w:ind w:left="567" w:hanging="425"/>
        <w:jc w:val="both"/>
        <w:rPr>
          <w:rFonts w:ascii="Times New Roman" w:hAnsi="Times New Roman" w:cs="Times New Roman"/>
          <w:sz w:val="24"/>
          <w:szCs w:val="24"/>
        </w:rPr>
      </w:pPr>
      <m:oMath>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=2</m:t>
            </m:r>
          </m:sub>
          <m:sup>
            <m:r>
              <w:rPr>
                <w:rFonts w:ascii="Cambria Math"/>
                <w:sz w:val="24"/>
                <w:szCs w:val="24"/>
              </w:rPr>
              <m:t>потр</m:t>
            </m:r>
          </m:sup>
        </m:sSubSup>
        <m:r>
          <w:rPr>
            <w:rFonts w:ascii="Cambria Math"/>
            <w:sz w:val="24"/>
            <w:szCs w:val="24"/>
          </w:rPr>
          <m:t xml:space="preserve">=9; </m:t>
        </m:r>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=10</m:t>
            </m:r>
          </m:sub>
          <m:sup>
            <m:r>
              <w:rPr>
                <w:rFonts w:ascii="Cambria Math"/>
                <w:sz w:val="24"/>
                <w:szCs w:val="24"/>
              </w:rPr>
              <m:t>потр</m:t>
            </m:r>
          </m:sup>
        </m:sSubSup>
        <m:r>
          <w:rPr>
            <w:rFonts w:ascii="Cambria Math"/>
            <w:sz w:val="24"/>
            <w:szCs w:val="24"/>
          </w:rPr>
          <m:t>=26 (</m:t>
        </m:r>
        <m:r>
          <w:rPr>
            <w:rFonts w:ascii="Cambria Math"/>
            <w:sz w:val="24"/>
            <w:szCs w:val="24"/>
          </w:rPr>
          <m:t>млн</m:t>
        </m:r>
        <m:r>
          <w:rPr>
            <w:rFonts w:ascii="Cambria Math"/>
            <w:sz w:val="24"/>
            <w:szCs w:val="24"/>
          </w:rPr>
          <m:t>.</m:t>
        </m:r>
        <m:r>
          <w:rPr>
            <w:rFonts w:ascii="Cambria Math"/>
            <w:sz w:val="24"/>
            <w:szCs w:val="24"/>
          </w:rPr>
          <m:t>т</m:t>
        </m:r>
        <m:r>
          <w:rPr>
            <w:rFonts w:ascii="Cambria Math"/>
            <w:sz w:val="24"/>
            <w:szCs w:val="24"/>
          </w:rPr>
          <m:t>)</m:t>
        </m:r>
      </m:oMath>
      <w:r w:rsidR="00B53A51" w:rsidRPr="00B53A51">
        <w:rPr>
          <w:rFonts w:ascii="Times New Roman" w:hAnsi="Times New Roman" w:cs="Times New Roman"/>
          <w:sz w:val="24"/>
          <w:szCs w:val="24"/>
        </w:rPr>
        <w:t xml:space="preserve">. Возможные грузопотоки: </w:t>
      </w:r>
    </w:p>
    <w:p w:rsidR="00B53A51" w:rsidRPr="00B53A51" w:rsidRDefault="00B53A51" w:rsidP="00B53A51">
      <w:pPr>
        <w:spacing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1)На существующее техническое состояние: </w:t>
      </w:r>
      <m:oMath>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=2</m:t>
            </m:r>
          </m:sub>
          <m:sup>
            <m:r>
              <w:rPr>
                <w:rFonts w:ascii="Cambria Math"/>
                <w:sz w:val="24"/>
                <w:szCs w:val="24"/>
              </w:rPr>
              <m:t>возм</m:t>
            </m:r>
            <m:r>
              <w:rPr>
                <w:rFonts w:ascii="Cambria Math"/>
                <w:sz w:val="24"/>
                <w:szCs w:val="24"/>
              </w:rPr>
              <m:t>1</m:t>
            </m:r>
          </m:sup>
        </m:sSubSup>
        <m:r>
          <w:rPr>
            <w:rFonts w:ascii="Cambria Math"/>
            <w:sz w:val="24"/>
            <w:szCs w:val="24"/>
          </w:rPr>
          <m:t xml:space="preserve">=16; </m:t>
        </m:r>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=10</m:t>
            </m:r>
          </m:sub>
          <m:sup>
            <m:r>
              <w:rPr>
                <w:rFonts w:ascii="Cambria Math"/>
                <w:sz w:val="24"/>
                <w:szCs w:val="24"/>
              </w:rPr>
              <m:t>возм</m:t>
            </m:r>
            <m:r>
              <w:rPr>
                <w:rFonts w:ascii="Cambria Math"/>
                <w:sz w:val="24"/>
                <w:szCs w:val="24"/>
              </w:rPr>
              <m:t>1</m:t>
            </m:r>
          </m:sup>
        </m:sSubSup>
        <m:r>
          <w:rPr>
            <w:rFonts w:ascii="Cambria Math"/>
            <w:sz w:val="24"/>
            <w:szCs w:val="24"/>
          </w:rPr>
          <m:t xml:space="preserve">=12 </m:t>
        </m:r>
        <m:d>
          <m:dPr>
            <m:ctrlPr>
              <w:rPr>
                <w:rFonts w:ascii="Cambria Math" w:hAnsi="Cambria Math"/>
                <w:i/>
                <w:sz w:val="24"/>
                <w:szCs w:val="24"/>
              </w:rPr>
            </m:ctrlPr>
          </m:dPr>
          <m:e>
            <m:r>
              <w:rPr>
                <w:rFonts w:ascii="Cambria Math"/>
                <w:sz w:val="24"/>
                <w:szCs w:val="24"/>
              </w:rPr>
              <m:t>млн</m:t>
            </m:r>
            <m:r>
              <w:rPr>
                <w:rFonts w:ascii="Cambria Math"/>
                <w:sz w:val="24"/>
                <w:szCs w:val="24"/>
              </w:rPr>
              <m:t>.</m:t>
            </m:r>
            <m:r>
              <w:rPr>
                <w:rFonts w:ascii="Cambria Math"/>
                <w:sz w:val="24"/>
                <w:szCs w:val="24"/>
              </w:rPr>
              <m:t>т</m:t>
            </m:r>
          </m:e>
        </m:d>
        <m:r>
          <w:rPr>
            <w:rFonts w:ascii="Cambria Math"/>
            <w:sz w:val="24"/>
            <w:szCs w:val="24"/>
          </w:rPr>
          <m:t>;</m:t>
        </m:r>
      </m:oMath>
      <w:r w:rsidRPr="00B53A51">
        <w:rPr>
          <w:rFonts w:ascii="Times New Roman" w:hAnsi="Times New Roman" w:cs="Times New Roman"/>
          <w:sz w:val="24"/>
          <w:szCs w:val="24"/>
        </w:rPr>
        <w:t xml:space="preserve"> </w:t>
      </w:r>
    </w:p>
    <w:p w:rsidR="00B53A51" w:rsidRPr="00B53A51" w:rsidRDefault="00B53A51" w:rsidP="00B53A51">
      <w:pPr>
        <w:spacing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2)При усилении линии: </w:t>
      </w:r>
      <m:oMath>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=2</m:t>
            </m:r>
          </m:sub>
          <m:sup>
            <m:r>
              <w:rPr>
                <w:rFonts w:ascii="Cambria Math"/>
                <w:sz w:val="24"/>
                <w:szCs w:val="24"/>
              </w:rPr>
              <m:t>возм</m:t>
            </m:r>
            <m:r>
              <w:rPr>
                <w:rFonts w:ascii="Cambria Math"/>
                <w:sz w:val="24"/>
                <w:szCs w:val="24"/>
              </w:rPr>
              <m:t>2</m:t>
            </m:r>
          </m:sup>
        </m:sSubSup>
        <m:r>
          <w:rPr>
            <w:rFonts w:ascii="Cambria Math"/>
            <w:sz w:val="24"/>
            <w:szCs w:val="24"/>
          </w:rPr>
          <m:t xml:space="preserve">=24; </m:t>
        </m:r>
        <m:sSubSup>
          <m:sSubSupPr>
            <m:ctrlPr>
              <w:rPr>
                <w:rFonts w:ascii="Cambria Math" w:hAnsi="Cambria Math"/>
                <w:i/>
                <w:sz w:val="24"/>
                <w:szCs w:val="24"/>
              </w:rPr>
            </m:ctrlPr>
          </m:sSubSupPr>
          <m:e>
            <m:r>
              <w:rPr>
                <w:rFonts w:ascii="Cambria Math"/>
                <w:sz w:val="24"/>
                <w:szCs w:val="24"/>
              </w:rPr>
              <m:t>Г</m:t>
            </m:r>
          </m:e>
          <m:sub>
            <m:r>
              <w:rPr>
                <w:rFonts w:ascii="Cambria Math" w:hAnsi="Cambria Math"/>
                <w:sz w:val="24"/>
                <w:szCs w:val="24"/>
              </w:rPr>
              <m:t>t</m:t>
            </m:r>
            <m:r>
              <w:rPr>
                <w:rFonts w:ascii="Cambria Math"/>
                <w:sz w:val="24"/>
                <w:szCs w:val="24"/>
              </w:rPr>
              <m:t>=10</m:t>
            </m:r>
          </m:sub>
          <m:sup>
            <m:r>
              <w:rPr>
                <w:rFonts w:ascii="Cambria Math"/>
                <w:sz w:val="24"/>
                <w:szCs w:val="24"/>
              </w:rPr>
              <m:t>возм</m:t>
            </m:r>
            <m:r>
              <w:rPr>
                <w:rFonts w:ascii="Cambria Math"/>
                <w:sz w:val="24"/>
                <w:szCs w:val="24"/>
              </w:rPr>
              <m:t>2</m:t>
            </m:r>
          </m:sup>
        </m:sSubSup>
        <m:r>
          <w:rPr>
            <w:rFonts w:ascii="Cambria Math"/>
            <w:sz w:val="24"/>
            <w:szCs w:val="24"/>
          </w:rPr>
          <m:t xml:space="preserve">=18 </m:t>
        </m:r>
        <m:d>
          <m:dPr>
            <m:ctrlPr>
              <w:rPr>
                <w:rFonts w:ascii="Cambria Math" w:hAnsi="Cambria Math"/>
                <w:i/>
                <w:sz w:val="24"/>
                <w:szCs w:val="24"/>
              </w:rPr>
            </m:ctrlPr>
          </m:dPr>
          <m:e>
            <m:r>
              <w:rPr>
                <w:rFonts w:ascii="Cambria Math"/>
                <w:sz w:val="24"/>
                <w:szCs w:val="24"/>
              </w:rPr>
              <m:t>млн</m:t>
            </m:r>
            <m:r>
              <w:rPr>
                <w:rFonts w:ascii="Cambria Math"/>
                <w:sz w:val="24"/>
                <w:szCs w:val="24"/>
              </w:rPr>
              <m:t>.</m:t>
            </m:r>
            <m:r>
              <w:rPr>
                <w:rFonts w:ascii="Cambria Math"/>
                <w:sz w:val="24"/>
                <w:szCs w:val="24"/>
              </w:rPr>
              <m:t>т</m:t>
            </m:r>
          </m:e>
        </m:d>
        <m:r>
          <w:rPr>
            <w:rFonts w:ascii="Cambria Math"/>
            <w:sz w:val="24"/>
            <w:szCs w:val="24"/>
          </w:rPr>
          <m:t>.</m:t>
        </m:r>
      </m:oMath>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Задача. Рассчитать пропускную способность по грузовому движению:</w:t>
      </w:r>
    </w:p>
    <w:p w:rsidR="00B53A51" w:rsidRPr="00B53A51" w:rsidRDefault="00B53A51" w:rsidP="00B53A51">
      <w:pPr>
        <w:spacing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max</m:t>
            </m:r>
          </m:sub>
        </m:sSub>
        <m:r>
          <w:rPr>
            <w:rFonts w:ascii="Cambria Math"/>
            <w:sz w:val="24"/>
            <w:szCs w:val="24"/>
          </w:rPr>
          <m:t xml:space="preserve">=90 </m:t>
        </m:r>
        <m:f>
          <m:fPr>
            <m:ctrlPr>
              <w:rPr>
                <w:rFonts w:ascii="Cambria Math" w:hAnsi="Cambria Math"/>
                <w:i/>
                <w:sz w:val="24"/>
                <w:szCs w:val="24"/>
              </w:rPr>
            </m:ctrlPr>
          </m:fPr>
          <m:num>
            <m:r>
              <w:rPr>
                <w:rFonts w:ascii="Cambria Math"/>
                <w:sz w:val="24"/>
                <w:szCs w:val="24"/>
              </w:rPr>
              <m:t>пп</m:t>
            </m:r>
          </m:num>
          <m:den>
            <m:r>
              <w:rPr>
                <w:rFonts w:ascii="Cambria Math"/>
                <w:sz w:val="24"/>
                <w:szCs w:val="24"/>
              </w:rPr>
              <m:t>сутки</m:t>
            </m:r>
          </m:den>
        </m:f>
      </m:oMath>
      <w:r w:rsidRPr="00B53A51">
        <w:rPr>
          <w:rFonts w:ascii="Times New Roman" w:hAnsi="Times New Roman" w:cs="Times New Roman"/>
          <w:sz w:val="24"/>
          <w:szCs w:val="24"/>
        </w:rPr>
        <w:t xml:space="preserve"> – максимальная пропускная способность при параллельном графике, </w:t>
      </w:r>
      <m:oMath>
        <m:sSub>
          <m:sSubPr>
            <m:ctrlPr>
              <w:rPr>
                <w:rFonts w:ascii="Cambria Math" w:hAnsi="Cambria Math"/>
                <w:i/>
                <w:sz w:val="24"/>
                <w:szCs w:val="24"/>
              </w:rPr>
            </m:ctrlPr>
          </m:sSubPr>
          <m:e>
            <m:r>
              <w:rPr>
                <w:rFonts w:ascii="Cambria Math" w:hAnsi="Cambria Math"/>
                <w:sz w:val="24"/>
                <w:szCs w:val="24"/>
              </w:rPr>
              <m:t>n</m:t>
            </m:r>
          </m:e>
          <m:sub>
            <m:r>
              <w:rPr>
                <w:rFonts w:ascii="Cambria Math"/>
                <w:sz w:val="24"/>
                <w:szCs w:val="24"/>
              </w:rPr>
              <m:t>пс</m:t>
            </m:r>
          </m:sub>
        </m:sSub>
        <m:r>
          <w:rPr>
            <w:rFonts w:ascii="Cambria Math"/>
            <w:sz w:val="24"/>
            <w:szCs w:val="24"/>
          </w:rPr>
          <m:t xml:space="preserve">=4, </m:t>
        </m:r>
        <m:sSub>
          <m:sSubPr>
            <m:ctrlPr>
              <w:rPr>
                <w:rFonts w:ascii="Cambria Math" w:hAnsi="Cambria Math"/>
                <w:i/>
                <w:sz w:val="24"/>
                <w:szCs w:val="24"/>
              </w:rPr>
            </m:ctrlPr>
          </m:sSubPr>
          <m:e>
            <m:r>
              <w:rPr>
                <w:rFonts w:ascii="Cambria Math" w:hAnsi="Cambria Math"/>
                <w:sz w:val="24"/>
                <w:szCs w:val="24"/>
              </w:rPr>
              <m:t>n</m:t>
            </m:r>
          </m:e>
          <m:sub>
            <w:proofErr w:type="gramStart"/>
            <m:r>
              <w:rPr>
                <w:rFonts w:ascii="Cambria Math"/>
                <w:sz w:val="24"/>
                <w:szCs w:val="24"/>
              </w:rPr>
              <m:t>сб</m:t>
            </m:r>
            <w:proofErr w:type="gramEnd"/>
          </m:sub>
        </m:sSub>
        <m:r>
          <w:rPr>
            <w:rFonts w:ascii="Cambria Math"/>
            <w:sz w:val="24"/>
            <w:szCs w:val="24"/>
          </w:rPr>
          <m:t>=</m:t>
        </m:r>
      </m:oMath>
      <w:r w:rsidRPr="00B53A51">
        <w:rPr>
          <w:rFonts w:ascii="Times New Roman" w:hAnsi="Times New Roman" w:cs="Times New Roman"/>
          <w:sz w:val="24"/>
          <w:szCs w:val="24"/>
        </w:rPr>
        <w:t xml:space="preserve">2 – количество пассажирских и сборных поездов; </w:t>
      </w:r>
      <m:oMath>
        <m:sSub>
          <m:sSubPr>
            <m:ctrlPr>
              <w:rPr>
                <w:rFonts w:ascii="Cambria Math" w:hAnsi="Cambria Math"/>
                <w:i/>
                <w:sz w:val="24"/>
                <w:szCs w:val="24"/>
              </w:rPr>
            </m:ctrlPr>
          </m:sSubPr>
          <m:e>
            <m:r>
              <w:rPr>
                <w:rFonts w:ascii="Cambria Math"/>
                <w:i/>
                <w:position w:val="-6"/>
                <w:sz w:val="24"/>
                <w:szCs w:val="24"/>
              </w:rPr>
              <w:object w:dxaOrig="22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pt" o:ole="">
                  <v:imagedata r:id="rId48" o:title=""/>
                </v:shape>
                <o:OLEObject Type="Embed" ProgID="Equation.DSMT4" ShapeID="_x0000_i1026" DrawAspect="Content" ObjectID="_1728380896" r:id="rId49"/>
              </w:object>
            </m:r>
          </m:e>
          <m:sub>
            <m:r>
              <w:rPr>
                <w:rFonts w:ascii="Cambria Math"/>
                <w:sz w:val="24"/>
                <w:szCs w:val="24"/>
              </w:rPr>
              <m:t>пс</m:t>
            </m:r>
          </m:sub>
        </m:sSub>
        <m:r>
          <w:rPr>
            <w:rFonts w:ascii="Cambria Math"/>
            <w:sz w:val="24"/>
            <w:szCs w:val="24"/>
          </w:rPr>
          <m:t xml:space="preserve">=1,2,  </m:t>
        </m:r>
        <m:sSub>
          <m:sSubPr>
            <m:ctrlPr>
              <w:rPr>
                <w:rFonts w:ascii="Cambria Math" w:hAnsi="Cambria Math"/>
                <w:i/>
                <w:sz w:val="24"/>
                <w:szCs w:val="24"/>
              </w:rPr>
            </m:ctrlPr>
          </m:sSubPr>
          <m:e>
            <m:r>
              <w:rPr>
                <w:rFonts w:ascii="Cambria Math"/>
                <w:i/>
                <w:position w:val="-6"/>
                <w:sz w:val="24"/>
                <w:szCs w:val="24"/>
              </w:rPr>
              <w:object w:dxaOrig="225" w:dyaOrig="240">
                <v:shape id="_x0000_i1028" type="#_x0000_t75" style="width:11.25pt;height:12pt" o:ole="">
                  <v:imagedata r:id="rId50" o:title=""/>
                </v:shape>
                <o:OLEObject Type="Embed" ProgID="Equation.DSMT4" ShapeID="_x0000_i1028" DrawAspect="Content" ObjectID="_1728380897" r:id="rId51"/>
              </w:object>
            </m:r>
          </m:e>
          <m:sub>
            <m:r>
              <w:rPr>
                <w:rFonts w:ascii="Cambria Math"/>
                <w:sz w:val="24"/>
                <w:szCs w:val="24"/>
              </w:rPr>
              <m:t>сб</m:t>
            </m:r>
          </m:sub>
        </m:sSub>
        <m:r>
          <w:rPr>
            <w:rFonts w:ascii="Cambria Math"/>
            <w:sz w:val="24"/>
            <w:szCs w:val="24"/>
          </w:rPr>
          <m:t>=1,5</m:t>
        </m:r>
      </m:oMath>
      <w:r w:rsidRPr="00B53A51">
        <w:rPr>
          <w:rFonts w:ascii="Times New Roman" w:hAnsi="Times New Roman" w:cs="Times New Roman"/>
          <w:sz w:val="24"/>
          <w:szCs w:val="24"/>
        </w:rPr>
        <w:t xml:space="preserve"> – коэффициенты съема грузовых поездов пассажирскими и сборными поездами </w:t>
      </w:r>
      <m:oMath>
        <m:r>
          <w:rPr>
            <w:rFonts w:ascii="Cambria Math" w:hAnsi="Cambria Math"/>
            <w:sz w:val="24"/>
            <w:szCs w:val="24"/>
          </w:rPr>
          <m:t>γ</m:t>
        </m:r>
        <m:r>
          <w:rPr>
            <w:rFonts w:ascii="Cambria Math"/>
            <w:sz w:val="24"/>
            <w:szCs w:val="24"/>
          </w:rPr>
          <m:t>=0,85</m:t>
        </m:r>
      </m:oMath>
      <w:r w:rsidRPr="00B53A51">
        <w:rPr>
          <w:rFonts w:ascii="Times New Roman" w:hAnsi="Times New Roman" w:cs="Times New Roman"/>
          <w:sz w:val="24"/>
          <w:szCs w:val="24"/>
        </w:rPr>
        <w:t xml:space="preserve"> – коэффициент резерва.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w:t>
      </w:r>
      <w:proofErr w:type="gramStart"/>
      <w:r w:rsidRPr="00B53A51">
        <w:rPr>
          <w:rFonts w:ascii="Times New Roman" w:hAnsi="Times New Roman" w:cs="Times New Roman"/>
          <w:sz w:val="24"/>
          <w:szCs w:val="24"/>
        </w:rPr>
        <w:t>Определите продолжительность «теневого окна» на перегоне ст. В – ст. Г. при условиях: продолжительность основного окна Т</w:t>
      </w:r>
      <w:r w:rsidRPr="00B53A51">
        <w:rPr>
          <w:rFonts w:ascii="Times New Roman" w:hAnsi="Times New Roman" w:cs="Times New Roman"/>
          <w:sz w:val="24"/>
          <w:szCs w:val="24"/>
          <w:vertAlign w:val="subscript"/>
        </w:rPr>
        <w:t xml:space="preserve">о </w:t>
      </w:r>
      <w:r w:rsidRPr="00B53A51">
        <w:rPr>
          <w:rFonts w:ascii="Times New Roman" w:hAnsi="Times New Roman" w:cs="Times New Roman"/>
          <w:sz w:val="24"/>
          <w:szCs w:val="24"/>
        </w:rPr>
        <w:t xml:space="preserve">= 3 ч; время хода по перегонам: ст. А – ст. Б. </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proofErr w:type="spellStart"/>
      <w:r w:rsidRPr="00B53A51">
        <w:rPr>
          <w:rFonts w:ascii="Times New Roman" w:hAnsi="Times New Roman" w:cs="Times New Roman"/>
          <w:sz w:val="24"/>
          <w:szCs w:val="24"/>
          <w:vertAlign w:val="subscript"/>
        </w:rPr>
        <w:t>хт</w:t>
      </w:r>
      <w:proofErr w:type="spellEnd"/>
      <w:r w:rsidRPr="00B53A51">
        <w:rPr>
          <w:rFonts w:ascii="Times New Roman" w:hAnsi="Times New Roman" w:cs="Times New Roman"/>
          <w:sz w:val="24"/>
          <w:szCs w:val="24"/>
          <w:vertAlign w:val="subscript"/>
        </w:rPr>
        <w:t xml:space="preserve"> </w:t>
      </w:r>
      <w:r w:rsidRPr="00B53A51">
        <w:rPr>
          <w:rFonts w:ascii="Times New Roman" w:hAnsi="Times New Roman" w:cs="Times New Roman"/>
          <w:sz w:val="24"/>
          <w:szCs w:val="24"/>
        </w:rPr>
        <w:t>= 17 мин;</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хо </w:t>
      </w:r>
      <w:r w:rsidRPr="00B53A51">
        <w:rPr>
          <w:rFonts w:ascii="Times New Roman" w:hAnsi="Times New Roman" w:cs="Times New Roman"/>
          <w:sz w:val="24"/>
          <w:szCs w:val="24"/>
        </w:rPr>
        <w:t xml:space="preserve">= 19 мин; ст. Б – ст. В.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proofErr w:type="spellStart"/>
      <w:r w:rsidRPr="00B53A51">
        <w:rPr>
          <w:rFonts w:ascii="Times New Roman" w:hAnsi="Times New Roman" w:cs="Times New Roman"/>
          <w:sz w:val="24"/>
          <w:szCs w:val="24"/>
          <w:vertAlign w:val="subscript"/>
        </w:rPr>
        <w:t>хт</w:t>
      </w:r>
      <w:proofErr w:type="spellEnd"/>
      <w:r w:rsidRPr="00B53A51">
        <w:rPr>
          <w:rFonts w:ascii="Times New Roman" w:hAnsi="Times New Roman" w:cs="Times New Roman"/>
          <w:sz w:val="24"/>
          <w:szCs w:val="24"/>
          <w:vertAlign w:val="subscript"/>
        </w:rPr>
        <w:t xml:space="preserve"> </w:t>
      </w:r>
      <w:r w:rsidRPr="00B53A51">
        <w:rPr>
          <w:rFonts w:ascii="Times New Roman" w:hAnsi="Times New Roman" w:cs="Times New Roman"/>
          <w:sz w:val="24"/>
          <w:szCs w:val="24"/>
        </w:rPr>
        <w:t>= 14 мин;</w:t>
      </w:r>
      <w:r w:rsidRPr="00B53A51">
        <w:rPr>
          <w:rFonts w:ascii="Times New Roman" w:hAnsi="Times New Roman" w:cs="Times New Roman"/>
          <w:i/>
          <w:sz w:val="24"/>
          <w:szCs w:val="24"/>
        </w:rPr>
        <w:t xml:space="preserve">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хо </w:t>
      </w:r>
      <w:r w:rsidRPr="00B53A51">
        <w:rPr>
          <w:rFonts w:ascii="Times New Roman" w:hAnsi="Times New Roman" w:cs="Times New Roman"/>
          <w:sz w:val="24"/>
          <w:szCs w:val="24"/>
        </w:rPr>
        <w:t xml:space="preserve">= 16  мин; ст. В – ст. Г.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rPr>
        <w:t xml:space="preserve"> </w:t>
      </w:r>
      <w:proofErr w:type="spellStart"/>
      <w:r w:rsidRPr="00B53A51">
        <w:rPr>
          <w:rFonts w:ascii="Times New Roman" w:hAnsi="Times New Roman" w:cs="Times New Roman"/>
          <w:sz w:val="24"/>
          <w:szCs w:val="24"/>
          <w:vertAlign w:val="subscript"/>
        </w:rPr>
        <w:t>хт</w:t>
      </w:r>
      <w:proofErr w:type="spellEnd"/>
      <w:r w:rsidRPr="00B53A51">
        <w:rPr>
          <w:rFonts w:ascii="Times New Roman" w:hAnsi="Times New Roman" w:cs="Times New Roman"/>
          <w:sz w:val="24"/>
          <w:szCs w:val="24"/>
          <w:vertAlign w:val="subscript"/>
        </w:rPr>
        <w:t xml:space="preserve"> </w:t>
      </w:r>
      <w:r w:rsidRPr="00B53A51">
        <w:rPr>
          <w:rFonts w:ascii="Times New Roman" w:hAnsi="Times New Roman" w:cs="Times New Roman"/>
          <w:sz w:val="24"/>
          <w:szCs w:val="24"/>
        </w:rPr>
        <w:t>= 19 мин;</w:t>
      </w:r>
      <w:proofErr w:type="gramEnd"/>
      <w:r w:rsidRPr="00B53A51">
        <w:rPr>
          <w:rFonts w:ascii="Times New Roman" w:hAnsi="Times New Roman" w:cs="Times New Roman"/>
          <w:i/>
          <w:sz w:val="24"/>
          <w:szCs w:val="24"/>
        </w:rPr>
        <w:t xml:space="preserve"> </w:t>
      </w:r>
      <w:proofErr w:type="gramStart"/>
      <w:r w:rsidRPr="00B53A51">
        <w:rPr>
          <w:rFonts w:ascii="Times New Roman" w:hAnsi="Times New Roman" w:cs="Times New Roman"/>
          <w:i/>
          <w:sz w:val="24"/>
          <w:szCs w:val="24"/>
          <w:lang w:val="en-US"/>
        </w:rPr>
        <w:t>t</w:t>
      </w:r>
      <w:proofErr w:type="gramEnd"/>
      <w:r w:rsidRPr="00B53A51">
        <w:rPr>
          <w:rFonts w:ascii="Times New Roman" w:hAnsi="Times New Roman" w:cs="Times New Roman"/>
          <w:sz w:val="24"/>
          <w:szCs w:val="24"/>
        </w:rPr>
        <w:t xml:space="preserve"> </w:t>
      </w:r>
      <w:r w:rsidRPr="00B53A51">
        <w:rPr>
          <w:rFonts w:ascii="Times New Roman" w:hAnsi="Times New Roman" w:cs="Times New Roman"/>
          <w:sz w:val="24"/>
          <w:szCs w:val="24"/>
          <w:vertAlign w:val="subscript"/>
        </w:rPr>
        <w:t xml:space="preserve">хо </w:t>
      </w:r>
      <w:r w:rsidRPr="00B53A51">
        <w:rPr>
          <w:rFonts w:ascii="Times New Roman" w:hAnsi="Times New Roman" w:cs="Times New Roman"/>
          <w:sz w:val="24"/>
          <w:szCs w:val="24"/>
        </w:rPr>
        <w:t>= 20 мин. Основное  «окно»  предоставлено на перегоне ст. А – ст. Б.</w:t>
      </w:r>
    </w:p>
    <w:p w:rsidR="00B53A51" w:rsidRPr="00B53A51" w:rsidRDefault="00B53A51" w:rsidP="00B53A51">
      <w:pPr>
        <w:spacing w:before="100" w:beforeAutospacing="1" w:after="100" w:afterAutospacing="1" w:line="360" w:lineRule="auto"/>
        <w:ind w:left="567" w:firstLine="284"/>
        <w:jc w:val="both"/>
        <w:rPr>
          <w:rFonts w:ascii="Times New Roman" w:hAnsi="Times New Roman" w:cs="Times New Roman"/>
          <w:sz w:val="24"/>
          <w:szCs w:val="24"/>
        </w:rPr>
      </w:pPr>
      <w:r w:rsidRPr="00B53A51">
        <w:rPr>
          <w:rFonts w:ascii="Times New Roman" w:hAnsi="Times New Roman" w:cs="Times New Roman"/>
          <w:sz w:val="24"/>
          <w:szCs w:val="24"/>
        </w:rPr>
        <w:object w:dxaOrig="4320" w:dyaOrig="1833">
          <v:shape id="_x0000_i1029" type="#_x0000_t75" style="width:443.25pt;height:90.75pt" o:ole="">
            <v:imagedata r:id="rId52" o:title="" croptop="15578f" cropbottom="15578f" cropleft="915f" cropright="3845f"/>
          </v:shape>
          <o:OLEObject Type="Embed" ProgID="AutoCAD.Drawing.20" ShapeID="_x0000_i1029" DrawAspect="Content" ObjectID="_1728380898" r:id="rId53"/>
        </w:objec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lastRenderedPageBreak/>
        <w:t>Задача. Определите высоту отсыпки дренирующего грунта при сооружении земляного полотна по второй путь если: высота насыпи – 5 м; междупутье (М) типовое; ΔМ = 0,5 м; сдвижка пути +0,6 м; ширина основной площадки существующего пути 6,0 м; толщина балластных материалов под шпалой 1,3м.</w:t>
      </w:r>
    </w:p>
    <w:p w:rsidR="00B53A51" w:rsidRPr="00B53A51" w:rsidRDefault="00D1460F" w:rsidP="00B53A51">
      <w:pPr>
        <w:spacing w:line="360" w:lineRule="auto"/>
        <w:ind w:firstLine="142"/>
        <w:rPr>
          <w:rFonts w:ascii="Times New Roman" w:hAnsi="Times New Roman" w:cs="Times New Roman"/>
          <w:sz w:val="24"/>
          <w:szCs w:val="24"/>
        </w:rPr>
      </w:pPr>
      <w:r w:rsidRPr="00B03565">
        <w:rPr>
          <w:rFonts w:ascii="Times New Roman" w:hAnsi="Times New Roman" w:cs="Times New Roman"/>
          <w:color w:val="auto"/>
          <w:sz w:val="24"/>
          <w:szCs w:val="24"/>
        </w:rPr>
        <w:t>Дисциплин</w:t>
      </w:r>
      <w:r>
        <w:rPr>
          <w:rFonts w:ascii="Times New Roman" w:hAnsi="Times New Roman" w:cs="Times New Roman"/>
          <w:color w:val="auto"/>
          <w:sz w:val="24"/>
          <w:szCs w:val="24"/>
        </w:rPr>
        <w:t>ы</w:t>
      </w:r>
      <w:r w:rsidRPr="00B03565">
        <w:rPr>
          <w:rFonts w:ascii="Times New Roman" w:hAnsi="Times New Roman" w:cs="Times New Roman"/>
          <w:color w:val="auto"/>
          <w:sz w:val="24"/>
          <w:szCs w:val="24"/>
        </w:rPr>
        <w:t xml:space="preserve"> </w:t>
      </w:r>
      <w:r w:rsidRPr="00B03565">
        <w:rPr>
          <w:rFonts w:ascii="Times New Roman" w:hAnsi="Times New Roman" w:cs="Times New Roman"/>
          <w:color w:val="auto"/>
          <w:sz w:val="24"/>
          <w:szCs w:val="24"/>
          <w:u w:val="single"/>
        </w:rPr>
        <w:t>Б</w:t>
      </w:r>
      <w:proofErr w:type="gramStart"/>
      <w:r w:rsidRPr="00B03565">
        <w:rPr>
          <w:rFonts w:ascii="Times New Roman" w:hAnsi="Times New Roman" w:cs="Times New Roman"/>
          <w:color w:val="auto"/>
          <w:sz w:val="24"/>
          <w:szCs w:val="24"/>
          <w:u w:val="single"/>
        </w:rPr>
        <w:t>1</w:t>
      </w:r>
      <w:proofErr w:type="gramEnd"/>
      <w:r w:rsidRPr="00B03565">
        <w:rPr>
          <w:rFonts w:ascii="Times New Roman" w:hAnsi="Times New Roman" w:cs="Times New Roman"/>
          <w:color w:val="auto"/>
          <w:sz w:val="24"/>
          <w:szCs w:val="24"/>
          <w:u w:val="single"/>
        </w:rPr>
        <w:t>.В.08 «Технология и механизация железнодорожного строительства» и Б1.В.11 «Технология и механизация содержания железнодорожного пути»</w:t>
      </w:r>
    </w:p>
    <w:p w:rsidR="00B53A51" w:rsidRPr="00B53A51" w:rsidRDefault="00B53A51" w:rsidP="00B53A51">
      <w:pPr>
        <w:pStyle w:val="affd"/>
        <w:numPr>
          <w:ilvl w:val="0"/>
          <w:numId w:val="20"/>
        </w:numPr>
        <w:spacing w:line="360" w:lineRule="auto"/>
        <w:ind w:left="567" w:hanging="425"/>
        <w:contextualSpacing w:val="0"/>
        <w:rPr>
          <w:sz w:val="24"/>
          <w:szCs w:val="24"/>
        </w:rPr>
      </w:pPr>
      <w:r w:rsidRPr="00B53A51">
        <w:rPr>
          <w:sz w:val="24"/>
          <w:szCs w:val="24"/>
        </w:rPr>
        <w:t>Строительные машины и механизмы. Комплексная и частичная механизация работ. Комплекты машин. Технико-экономическое сравнение вариантов комплектов машин. Основные эксплуатационные характеристики строительных машин.</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Технология производства работ по сооружению земляного полотна железных дорог. Технологические карты.</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Особенности возведения земляного полотна железных дорог в зимних условиях и в условиях вечномерзлых грунтов.</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Грузоподъемные машины и механизмы, их классификация. Определение потребных размерных параметров кранов и технико-экономических показателей работы кранов.</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Монтажные работы при строительстве зданий и сооружений железнодорожного транспорта. Карты трудовых процессов монтажа строительных конструкций.</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Бетонные и железобетонные работы на стройплощадке. Контроль качества бетона.</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Каменные работы при возведении зданий и сооружений. Контроль качества работ.</w:t>
      </w:r>
    </w:p>
    <w:p w:rsidR="00B53A51" w:rsidRPr="00B53A51" w:rsidRDefault="00B53A51" w:rsidP="00B53A51">
      <w:pPr>
        <w:numPr>
          <w:ilvl w:val="0"/>
          <w:numId w:val="20"/>
        </w:numPr>
        <w:tabs>
          <w:tab w:val="clear" w:pos="709"/>
          <w:tab w:val="left" w:pos="-142"/>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Отделочные работы при возведении зданий и сооружений. Подготовка помещений под отделку. </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Методы и способы производства и организации путевых работ.</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Основные параметры и состав технологического процесса ремонтов пути. Технико-экономические показатели техпроцесса. Технология ведения работ в  «окно» при капитальном ремонте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Необходимое «окно». Расчетная схема «окна» для производства работ по ремонту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Особенности ведения капитальных ремонтов на </w:t>
      </w:r>
      <w:proofErr w:type="spellStart"/>
      <w:r w:rsidRPr="00B53A51">
        <w:rPr>
          <w:rFonts w:ascii="Times New Roman" w:hAnsi="Times New Roman" w:cs="Times New Roman"/>
          <w:sz w:val="24"/>
          <w:szCs w:val="24"/>
        </w:rPr>
        <w:t>бесстыковом</w:t>
      </w:r>
      <w:proofErr w:type="spellEnd"/>
      <w:r w:rsidRPr="00B53A51">
        <w:rPr>
          <w:rFonts w:ascii="Times New Roman" w:hAnsi="Times New Roman" w:cs="Times New Roman"/>
          <w:sz w:val="24"/>
          <w:szCs w:val="24"/>
        </w:rPr>
        <w:t xml:space="preserve">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Нормы содержания и эксплуатации пути.  Работы при текущем содержании пути. Особенности текущего содержания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Управление техническим обслуживанием железнодорожного пути.</w:t>
      </w:r>
    </w:p>
    <w:p w:rsidR="00B53A51" w:rsidRPr="00B53A51" w:rsidRDefault="00B53A51" w:rsidP="00B53A51">
      <w:pPr>
        <w:pStyle w:val="affd"/>
        <w:numPr>
          <w:ilvl w:val="0"/>
          <w:numId w:val="20"/>
        </w:numPr>
        <w:spacing w:line="360" w:lineRule="auto"/>
        <w:ind w:left="567" w:hanging="425"/>
        <w:contextualSpacing w:val="0"/>
        <w:jc w:val="both"/>
        <w:rPr>
          <w:sz w:val="24"/>
          <w:szCs w:val="24"/>
        </w:rPr>
      </w:pPr>
      <w:r w:rsidRPr="00B53A51">
        <w:rPr>
          <w:sz w:val="24"/>
          <w:szCs w:val="24"/>
        </w:rPr>
        <w:t xml:space="preserve">Задача. Вычертите типовой поперечный профиль насыпи. Дорога однопутная, </w:t>
      </w:r>
      <w:r w:rsidRPr="00B53A51">
        <w:rPr>
          <w:sz w:val="24"/>
          <w:szCs w:val="24"/>
          <w:lang w:val="en-US"/>
        </w:rPr>
        <w:t>I</w:t>
      </w:r>
      <w:r w:rsidRPr="00B53A51">
        <w:rPr>
          <w:sz w:val="24"/>
          <w:szCs w:val="24"/>
        </w:rPr>
        <w:t xml:space="preserve"> категории, грунт земляного полотна – суглинок, рабочая отметка насыпи </w:t>
      </w:r>
      <w:r w:rsidRPr="00B53A51">
        <w:rPr>
          <w:i/>
          <w:sz w:val="24"/>
          <w:szCs w:val="24"/>
        </w:rPr>
        <w:t>Н</w:t>
      </w:r>
      <w:r w:rsidRPr="00B53A51">
        <w:rPr>
          <w:sz w:val="24"/>
          <w:szCs w:val="24"/>
        </w:rPr>
        <w:t>=8,3м,  поперечный уклон местности 1:</w:t>
      </w:r>
      <w:proofErr w:type="gramStart"/>
      <w:r w:rsidRPr="00B53A51">
        <w:rPr>
          <w:i/>
          <w:sz w:val="24"/>
          <w:szCs w:val="24"/>
          <w:lang w:val="en-US"/>
        </w:rPr>
        <w:t>m</w:t>
      </w:r>
      <w:proofErr w:type="gramEnd"/>
      <w:r w:rsidRPr="00B53A51">
        <w:rPr>
          <w:sz w:val="24"/>
          <w:szCs w:val="24"/>
          <w:vertAlign w:val="subscript"/>
        </w:rPr>
        <w:t>к</w:t>
      </w:r>
      <w:r w:rsidRPr="00B53A51">
        <w:rPr>
          <w:sz w:val="24"/>
          <w:szCs w:val="24"/>
        </w:rPr>
        <w:t xml:space="preserve"> =1:10</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объем однопутной насыпи, расположенной, на </w:t>
      </w:r>
      <w:proofErr w:type="spellStart"/>
      <w:r w:rsidRPr="00B53A51">
        <w:rPr>
          <w:rFonts w:ascii="Times New Roman" w:hAnsi="Times New Roman" w:cs="Times New Roman"/>
          <w:sz w:val="24"/>
          <w:szCs w:val="24"/>
        </w:rPr>
        <w:t>косогорном</w:t>
      </w:r>
      <w:proofErr w:type="spellEnd"/>
      <w:r w:rsidRPr="00B53A51">
        <w:rPr>
          <w:rFonts w:ascii="Times New Roman" w:hAnsi="Times New Roman" w:cs="Times New Roman"/>
          <w:sz w:val="24"/>
          <w:szCs w:val="24"/>
        </w:rPr>
        <w:t xml:space="preserve"> участке. Грунт земляного полотна – суглинок, рабочие отметки </w:t>
      </w:r>
      <w:r w:rsidRPr="00B53A51">
        <w:rPr>
          <w:rFonts w:ascii="Times New Roman" w:hAnsi="Times New Roman" w:cs="Times New Roman"/>
          <w:i/>
          <w:sz w:val="24"/>
          <w:szCs w:val="24"/>
        </w:rPr>
        <w:t>Н</w:t>
      </w:r>
      <w:r w:rsidRPr="00B53A51">
        <w:rPr>
          <w:rFonts w:ascii="Times New Roman" w:hAnsi="Times New Roman" w:cs="Times New Roman"/>
          <w:sz w:val="24"/>
          <w:szCs w:val="24"/>
          <w:vertAlign w:val="subscript"/>
        </w:rPr>
        <w:t>1</w:t>
      </w:r>
      <w:r w:rsidRPr="00B53A51">
        <w:rPr>
          <w:rFonts w:ascii="Times New Roman" w:hAnsi="Times New Roman" w:cs="Times New Roman"/>
          <w:sz w:val="24"/>
          <w:szCs w:val="24"/>
        </w:rPr>
        <w:t xml:space="preserve">=3,0 м; </w:t>
      </w:r>
      <w:r w:rsidRPr="00B53A51">
        <w:rPr>
          <w:rFonts w:ascii="Times New Roman" w:hAnsi="Times New Roman" w:cs="Times New Roman"/>
          <w:i/>
          <w:sz w:val="24"/>
          <w:szCs w:val="24"/>
        </w:rPr>
        <w:t>Н</w:t>
      </w:r>
      <w:r w:rsidRPr="00B53A51">
        <w:rPr>
          <w:rFonts w:ascii="Times New Roman" w:hAnsi="Times New Roman" w:cs="Times New Roman"/>
          <w:sz w:val="24"/>
          <w:szCs w:val="24"/>
          <w:vertAlign w:val="subscript"/>
        </w:rPr>
        <w:t>2</w:t>
      </w:r>
      <w:r w:rsidRPr="00B53A51">
        <w:rPr>
          <w:rFonts w:ascii="Times New Roman" w:hAnsi="Times New Roman" w:cs="Times New Roman"/>
          <w:sz w:val="24"/>
          <w:szCs w:val="24"/>
        </w:rPr>
        <w:t>=5,0 м; длина отсека 100 м; поперечный уклон местности 1:</w:t>
      </w:r>
      <w:r w:rsidRPr="00B53A51">
        <w:rPr>
          <w:rFonts w:ascii="Times New Roman" w:hAnsi="Times New Roman" w:cs="Times New Roman"/>
          <w:i/>
          <w:sz w:val="24"/>
          <w:szCs w:val="24"/>
          <w:lang w:val="en-US"/>
        </w:rPr>
        <w:t>m</w:t>
      </w:r>
      <w:r w:rsidRPr="00B53A51">
        <w:rPr>
          <w:rFonts w:ascii="Times New Roman" w:hAnsi="Times New Roman" w:cs="Times New Roman"/>
          <w:sz w:val="24"/>
          <w:szCs w:val="24"/>
          <w:vertAlign w:val="subscript"/>
        </w:rPr>
        <w:t>к</w:t>
      </w:r>
      <w:r w:rsidRPr="00B53A51">
        <w:rPr>
          <w:rFonts w:ascii="Times New Roman" w:hAnsi="Times New Roman" w:cs="Times New Roman"/>
          <w:sz w:val="24"/>
          <w:szCs w:val="24"/>
        </w:rPr>
        <w:t xml:space="preserve"> =1:6. Категория дороги – </w:t>
      </w:r>
      <w:r w:rsidRPr="00B53A51">
        <w:rPr>
          <w:rFonts w:ascii="Times New Roman" w:hAnsi="Times New Roman" w:cs="Times New Roman"/>
          <w:sz w:val="24"/>
          <w:szCs w:val="24"/>
          <w:lang w:val="en-US"/>
        </w:rPr>
        <w:t>II</w:t>
      </w:r>
      <w:r w:rsidRPr="00B53A51">
        <w:rPr>
          <w:rFonts w:ascii="Times New Roman" w:hAnsi="Times New Roman" w:cs="Times New Roman"/>
          <w:sz w:val="24"/>
          <w:szCs w:val="24"/>
        </w:rPr>
        <w:t xml:space="preserve">. </w:t>
      </w:r>
    </w:p>
    <w:p w:rsidR="00B53A51" w:rsidRPr="00B53A51" w:rsidRDefault="00B53A51" w:rsidP="00B53A51">
      <w:pPr>
        <w:pStyle w:val="affd"/>
        <w:numPr>
          <w:ilvl w:val="0"/>
          <w:numId w:val="20"/>
        </w:numPr>
        <w:spacing w:line="360" w:lineRule="auto"/>
        <w:ind w:left="567" w:hanging="425"/>
        <w:contextualSpacing w:val="0"/>
        <w:jc w:val="both"/>
        <w:rPr>
          <w:sz w:val="24"/>
          <w:szCs w:val="24"/>
        </w:rPr>
      </w:pPr>
      <w:r w:rsidRPr="00B53A51">
        <w:rPr>
          <w:sz w:val="24"/>
          <w:szCs w:val="24"/>
        </w:rPr>
        <w:lastRenderedPageBreak/>
        <w:t xml:space="preserve">Задача. Определить производительность механического экскаватора прямая лопата с емкостью ковша </w:t>
      </w:r>
      <w:r w:rsidRPr="00B53A51">
        <w:rPr>
          <w:i/>
          <w:sz w:val="24"/>
          <w:szCs w:val="24"/>
          <w:lang w:val="en-US"/>
        </w:rPr>
        <w:t>q</w:t>
      </w:r>
      <w:r w:rsidRPr="00B53A51">
        <w:rPr>
          <w:sz w:val="24"/>
          <w:szCs w:val="24"/>
        </w:rPr>
        <w:t>=1,0 м</w:t>
      </w:r>
      <w:r w:rsidRPr="00B53A51">
        <w:rPr>
          <w:sz w:val="24"/>
          <w:szCs w:val="24"/>
          <w:vertAlign w:val="superscript"/>
        </w:rPr>
        <w:t>3</w:t>
      </w:r>
      <w:r w:rsidRPr="00B53A51">
        <w:rPr>
          <w:sz w:val="24"/>
          <w:szCs w:val="24"/>
        </w:rPr>
        <w:t xml:space="preserve">, работающего в супесях с погрузкой грунта в транспортные средства. Коэффициент наполнения ковша </w:t>
      </w:r>
      <w:r w:rsidRPr="00B53A51">
        <w:rPr>
          <w:i/>
          <w:sz w:val="24"/>
          <w:szCs w:val="24"/>
        </w:rPr>
        <w:t>К</w:t>
      </w:r>
      <w:r w:rsidRPr="00B53A51">
        <w:rPr>
          <w:sz w:val="24"/>
          <w:szCs w:val="24"/>
          <w:vertAlign w:val="subscript"/>
        </w:rPr>
        <w:t>н</w:t>
      </w:r>
      <w:r w:rsidRPr="00B53A51">
        <w:rPr>
          <w:sz w:val="24"/>
          <w:szCs w:val="24"/>
        </w:rPr>
        <w:t xml:space="preserve">=1,05, коэффициент разрыхления грунта </w:t>
      </w:r>
      <w:r w:rsidRPr="00B53A51">
        <w:rPr>
          <w:i/>
          <w:sz w:val="24"/>
          <w:szCs w:val="24"/>
        </w:rPr>
        <w:t>К</w:t>
      </w:r>
      <w:r w:rsidRPr="00B53A51">
        <w:rPr>
          <w:sz w:val="24"/>
          <w:szCs w:val="24"/>
          <w:vertAlign w:val="subscript"/>
        </w:rPr>
        <w:t>раз</w:t>
      </w:r>
      <w:r w:rsidRPr="00B53A51">
        <w:rPr>
          <w:sz w:val="24"/>
          <w:szCs w:val="24"/>
        </w:rPr>
        <w:t xml:space="preserve">=1,1, коэффициент использования машины по времени </w:t>
      </w:r>
      <w:r w:rsidRPr="00B53A51">
        <w:rPr>
          <w:i/>
          <w:sz w:val="24"/>
          <w:szCs w:val="24"/>
        </w:rPr>
        <w:t>К</w:t>
      </w:r>
      <w:r w:rsidRPr="00B53A51">
        <w:rPr>
          <w:sz w:val="24"/>
          <w:szCs w:val="24"/>
          <w:vertAlign w:val="subscript"/>
        </w:rPr>
        <w:t>в</w:t>
      </w:r>
      <w:r w:rsidRPr="00B53A51">
        <w:rPr>
          <w:sz w:val="24"/>
          <w:szCs w:val="24"/>
        </w:rPr>
        <w:t xml:space="preserve">=0,72, время цикла </w:t>
      </w:r>
      <w:r w:rsidRPr="00B53A51">
        <w:rPr>
          <w:i/>
          <w:sz w:val="24"/>
          <w:szCs w:val="24"/>
          <w:lang w:val="en-US"/>
        </w:rPr>
        <w:t>t</w:t>
      </w:r>
      <w:proofErr w:type="spellStart"/>
      <w:r w:rsidRPr="00B53A51">
        <w:rPr>
          <w:sz w:val="24"/>
          <w:szCs w:val="24"/>
          <w:vertAlign w:val="subscript"/>
        </w:rPr>
        <w:t>ц</w:t>
      </w:r>
      <w:r w:rsidRPr="00B53A51">
        <w:rPr>
          <w:sz w:val="24"/>
          <w:szCs w:val="24"/>
        </w:rPr>
        <w:t>=</w:t>
      </w:r>
      <w:proofErr w:type="spellEnd"/>
      <w:r w:rsidRPr="00B53A51">
        <w:rPr>
          <w:sz w:val="24"/>
          <w:szCs w:val="24"/>
        </w:rPr>
        <w:t xml:space="preserve"> 22 с.</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протяженность фронт </w:t>
      </w:r>
      <w:proofErr w:type="spellStart"/>
      <w:r w:rsidRPr="00B53A51">
        <w:rPr>
          <w:rFonts w:ascii="Times New Roman" w:hAnsi="Times New Roman" w:cs="Times New Roman"/>
          <w:sz w:val="24"/>
          <w:szCs w:val="24"/>
        </w:rPr>
        <w:t>работв</w:t>
      </w:r>
      <w:proofErr w:type="spellEnd"/>
      <w:r w:rsidRPr="00B53A51">
        <w:rPr>
          <w:rFonts w:ascii="Times New Roman" w:hAnsi="Times New Roman" w:cs="Times New Roman"/>
          <w:sz w:val="24"/>
          <w:szCs w:val="24"/>
        </w:rPr>
        <w:t xml:space="preserve"> «окно» при капитальном (среднем) ремонте пути при годовом объеме работ </w:t>
      </w:r>
      <w:proofErr w:type="gramStart"/>
      <w:r w:rsidRPr="00B53A51">
        <w:rPr>
          <w:rFonts w:ascii="Times New Roman" w:hAnsi="Times New Roman" w:cs="Times New Roman"/>
          <w:i/>
          <w:sz w:val="24"/>
          <w:szCs w:val="24"/>
          <w:lang w:val="en-US"/>
        </w:rPr>
        <w:t>Q</w:t>
      </w:r>
      <w:proofErr w:type="gramEnd"/>
      <w:r w:rsidRPr="00B53A51">
        <w:rPr>
          <w:rFonts w:ascii="Times New Roman" w:hAnsi="Times New Roman" w:cs="Times New Roman"/>
          <w:sz w:val="24"/>
          <w:szCs w:val="24"/>
          <w:vertAlign w:val="subscript"/>
        </w:rPr>
        <w:t>год</w:t>
      </w:r>
      <w:r w:rsidRPr="00B53A51">
        <w:rPr>
          <w:rFonts w:ascii="Times New Roman" w:hAnsi="Times New Roman" w:cs="Times New Roman"/>
          <w:sz w:val="24"/>
          <w:szCs w:val="24"/>
        </w:rPr>
        <w:t xml:space="preserve">=75 км/год,  продолжительности сезона работ </w:t>
      </w:r>
      <w:r w:rsidRPr="00B53A51">
        <w:rPr>
          <w:rFonts w:ascii="Times New Roman" w:hAnsi="Times New Roman" w:cs="Times New Roman"/>
          <w:i/>
          <w:sz w:val="24"/>
          <w:szCs w:val="24"/>
          <w:lang w:val="en-US"/>
        </w:rPr>
        <w:t>T</w:t>
      </w:r>
      <w:r w:rsidRPr="00B53A51">
        <w:rPr>
          <w:rFonts w:ascii="Times New Roman" w:hAnsi="Times New Roman" w:cs="Times New Roman"/>
          <w:sz w:val="24"/>
          <w:szCs w:val="24"/>
          <w:vertAlign w:val="subscript"/>
        </w:rPr>
        <w:t>сез</w:t>
      </w:r>
      <w:r w:rsidRPr="00B53A51">
        <w:rPr>
          <w:rFonts w:ascii="Times New Roman" w:hAnsi="Times New Roman" w:cs="Times New Roman"/>
          <w:sz w:val="24"/>
          <w:szCs w:val="24"/>
        </w:rPr>
        <w:t xml:space="preserve">=100 дней и периодичности предоставления «окон» </w:t>
      </w:r>
      <w:r w:rsidRPr="00B53A51">
        <w:rPr>
          <w:rFonts w:ascii="Times New Roman" w:hAnsi="Times New Roman" w:cs="Times New Roman"/>
          <w:i/>
          <w:sz w:val="24"/>
          <w:szCs w:val="24"/>
          <w:lang w:val="en-US"/>
        </w:rPr>
        <w:t>n</w:t>
      </w:r>
      <w:r w:rsidRPr="00B53A51">
        <w:rPr>
          <w:rFonts w:ascii="Times New Roman" w:hAnsi="Times New Roman" w:cs="Times New Roman"/>
          <w:sz w:val="24"/>
          <w:szCs w:val="24"/>
        </w:rPr>
        <w:t>=2.</w:t>
      </w:r>
    </w:p>
    <w:p w:rsidR="00B53A51" w:rsidRPr="00B53A51" w:rsidRDefault="00146B8A" w:rsidP="00B53A51">
      <w:pPr>
        <w:tabs>
          <w:tab w:val="left" w:pos="-142"/>
        </w:tabs>
        <w:spacing w:line="360" w:lineRule="auto"/>
        <w:ind w:firstLine="142"/>
        <w:rPr>
          <w:rFonts w:ascii="Times New Roman" w:hAnsi="Times New Roman" w:cs="Times New Roman"/>
          <w:sz w:val="24"/>
          <w:szCs w:val="24"/>
        </w:rPr>
      </w:pPr>
      <w:r>
        <w:rPr>
          <w:rFonts w:ascii="Times New Roman" w:hAnsi="Times New Roman" w:cs="Times New Roman"/>
          <w:sz w:val="24"/>
          <w:szCs w:val="24"/>
        </w:rPr>
        <w:t>Дисциплина</w:t>
      </w:r>
      <w:r w:rsidRPr="00B53A51">
        <w:rPr>
          <w:rFonts w:ascii="Times New Roman" w:hAnsi="Times New Roman" w:cs="Times New Roman"/>
          <w:sz w:val="24"/>
          <w:szCs w:val="24"/>
        </w:rPr>
        <w:t xml:space="preserve">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Pr>
          <w:rFonts w:ascii="Times New Roman" w:hAnsi="Times New Roman" w:cs="Times New Roman"/>
          <w:sz w:val="24"/>
          <w:szCs w:val="24"/>
          <w:u w:val="single"/>
        </w:rPr>
        <w:t>В</w:t>
      </w:r>
      <w:r w:rsidRPr="00B53A51">
        <w:rPr>
          <w:rFonts w:ascii="Times New Roman" w:hAnsi="Times New Roman" w:cs="Times New Roman"/>
          <w:sz w:val="24"/>
          <w:szCs w:val="24"/>
          <w:u w:val="single"/>
        </w:rPr>
        <w:t>.</w:t>
      </w:r>
      <w:r>
        <w:rPr>
          <w:rFonts w:ascii="Times New Roman" w:hAnsi="Times New Roman" w:cs="Times New Roman"/>
          <w:sz w:val="24"/>
          <w:szCs w:val="24"/>
          <w:u w:val="single"/>
        </w:rPr>
        <w:t>12</w:t>
      </w:r>
      <w:r w:rsidRPr="00B53A51">
        <w:rPr>
          <w:rFonts w:ascii="Times New Roman" w:hAnsi="Times New Roman" w:cs="Times New Roman"/>
          <w:sz w:val="24"/>
          <w:szCs w:val="24"/>
          <w:u w:val="single"/>
        </w:rPr>
        <w:t xml:space="preserve"> «Железнодорожный путь»</w:t>
      </w:r>
    </w:p>
    <w:p w:rsidR="00B53A51" w:rsidRPr="00B53A51" w:rsidRDefault="00B53A51" w:rsidP="00B53A51">
      <w:pPr>
        <w:pStyle w:val="affd"/>
        <w:numPr>
          <w:ilvl w:val="0"/>
          <w:numId w:val="20"/>
        </w:numPr>
        <w:spacing w:line="360" w:lineRule="auto"/>
        <w:ind w:left="567" w:hanging="425"/>
        <w:jc w:val="both"/>
        <w:rPr>
          <w:sz w:val="24"/>
          <w:szCs w:val="24"/>
        </w:rPr>
      </w:pPr>
      <w:r w:rsidRPr="00B53A51">
        <w:rPr>
          <w:sz w:val="24"/>
          <w:szCs w:val="24"/>
        </w:rPr>
        <w:t>Оценка и прогнозирование надежности конструкций железнодорожного пути.</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Определение показателей напряженно-деформированного состояния элементов конструкции верхнего строения пути. Допускаемые напряжения в элементах пути. Расчетные характеристики пути и подвижного состава.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Определение динамической нагрузки колеса на рельс. Определение эквивалентной нагрузки на путь.</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Расчет числа и порядка укладки укороченных рельсов на внутренних нитях кривых.</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Проектирование конструкции верхнего строения пути на прямых участках и в кривых, в том числе на подходах к искусственным сооружениям. Проектирование съездов.</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Проектирование острых крестовин с непрерывной поверхностью катания.</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Внешние нагрузки на основную площадку земляного полотна железных дорог. Расчет необходимой плотности грунтов насыпей. Расчет осадки основания.</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 Расчет устойчивости откосов земляного  полотна.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Классификация  мероприятий по защите земляного полотна от неблагоприятных природных воздействий. Грунтовые воды и их влияние на земляное полотно. Проектирование дренажей.</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Пучины и </w:t>
      </w:r>
      <w:proofErr w:type="spellStart"/>
      <w:r w:rsidRPr="00B53A51">
        <w:rPr>
          <w:rFonts w:ascii="Times New Roman" w:hAnsi="Times New Roman" w:cs="Times New Roman"/>
          <w:sz w:val="24"/>
          <w:szCs w:val="24"/>
        </w:rPr>
        <w:t>пучинообразование</w:t>
      </w:r>
      <w:proofErr w:type="spellEnd"/>
      <w:r w:rsidRPr="00B53A51">
        <w:rPr>
          <w:rFonts w:ascii="Times New Roman" w:hAnsi="Times New Roman" w:cs="Times New Roman"/>
          <w:sz w:val="24"/>
          <w:szCs w:val="24"/>
        </w:rPr>
        <w:t>. Способы ликвидации вредного пучения. Проектирование теплоизоляционных устройств и покрытий.</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Дефекты и деформации земляного полотна. </w:t>
      </w:r>
      <w:proofErr w:type="spellStart"/>
      <w:r w:rsidRPr="00B53A51">
        <w:rPr>
          <w:rFonts w:ascii="Times New Roman" w:hAnsi="Times New Roman" w:cs="Times New Roman"/>
          <w:sz w:val="24"/>
          <w:szCs w:val="24"/>
        </w:rPr>
        <w:t>Противодеформационные</w:t>
      </w:r>
      <w:proofErr w:type="spellEnd"/>
      <w:r w:rsidRPr="00B53A51">
        <w:rPr>
          <w:rFonts w:ascii="Times New Roman" w:hAnsi="Times New Roman" w:cs="Times New Roman"/>
          <w:sz w:val="24"/>
          <w:szCs w:val="24"/>
        </w:rPr>
        <w:t xml:space="preserve"> мероприятия.</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Применение </w:t>
      </w:r>
      <w:proofErr w:type="spellStart"/>
      <w:r w:rsidRPr="00B53A51">
        <w:rPr>
          <w:rFonts w:ascii="Times New Roman" w:hAnsi="Times New Roman" w:cs="Times New Roman"/>
          <w:sz w:val="24"/>
          <w:szCs w:val="24"/>
        </w:rPr>
        <w:t>геоматериалов</w:t>
      </w:r>
      <w:proofErr w:type="spellEnd"/>
      <w:r w:rsidRPr="00B53A51">
        <w:rPr>
          <w:rFonts w:ascii="Times New Roman" w:hAnsi="Times New Roman" w:cs="Times New Roman"/>
          <w:sz w:val="24"/>
          <w:szCs w:val="24"/>
        </w:rPr>
        <w:t xml:space="preserve"> при строительстве и реконструкции земляного полотна.</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Мониторинг и диагностика конструкций железнодорожного пути.</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 Задача. Определить количество укороченных рельсов для укладки в кривую радиусом 900 метров при следующих условиях: длина рельсов 25 метров, угол поворота кривой 40</w:t>
      </w:r>
      <w:r w:rsidRPr="00B53A51">
        <w:rPr>
          <w:rFonts w:ascii="Times New Roman" w:hAnsi="Times New Roman" w:cs="Times New Roman"/>
          <w:sz w:val="24"/>
          <w:szCs w:val="24"/>
          <w:vertAlign w:val="superscript"/>
        </w:rPr>
        <w:t>о</w:t>
      </w:r>
      <w:r w:rsidRPr="00B53A51">
        <w:rPr>
          <w:rFonts w:ascii="Times New Roman" w:hAnsi="Times New Roman" w:cs="Times New Roman"/>
          <w:sz w:val="24"/>
          <w:szCs w:val="24"/>
        </w:rPr>
        <w:t xml:space="preserve"> </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поперечную устойчивость пути в кривой при проходе подвижного состава в режиме тяги, при следующих условиях: Р50 (износ 6 мм) на деревянных </w:t>
      </w:r>
      <w:r w:rsidRPr="00B53A51">
        <w:rPr>
          <w:rFonts w:ascii="Times New Roman" w:hAnsi="Times New Roman" w:cs="Times New Roman"/>
          <w:sz w:val="24"/>
          <w:szCs w:val="24"/>
        </w:rPr>
        <w:lastRenderedPageBreak/>
        <w:t>шпалах, радиус кривой R=800 м, возвышение наружного рельса, показатели состояния пути C</w:t>
      </w:r>
      <w:r w:rsidRPr="00B53A51">
        <w:rPr>
          <w:rFonts w:ascii="Times New Roman" w:hAnsi="Times New Roman" w:cs="Times New Roman"/>
          <w:sz w:val="24"/>
          <w:szCs w:val="24"/>
          <w:vertAlign w:val="subscript"/>
        </w:rPr>
        <w:t>0</w:t>
      </w:r>
      <w:r w:rsidRPr="00B53A51">
        <w:rPr>
          <w:rFonts w:ascii="Times New Roman" w:hAnsi="Times New Roman" w:cs="Times New Roman"/>
          <w:sz w:val="24"/>
          <w:szCs w:val="24"/>
        </w:rPr>
        <w:t>=2 кН, f</w:t>
      </w:r>
      <w:r w:rsidRPr="00B53A51">
        <w:rPr>
          <w:rFonts w:ascii="Times New Roman" w:hAnsi="Times New Roman" w:cs="Times New Roman"/>
          <w:sz w:val="24"/>
          <w:szCs w:val="24"/>
          <w:vertAlign w:val="subscript"/>
        </w:rPr>
        <w:t>ш</w:t>
      </w:r>
      <w:r w:rsidRPr="00B53A51">
        <w:rPr>
          <w:rFonts w:ascii="Times New Roman" w:hAnsi="Times New Roman" w:cs="Times New Roman"/>
          <w:sz w:val="24"/>
          <w:szCs w:val="24"/>
        </w:rPr>
        <w:t>=0,3, f</w:t>
      </w:r>
      <w:r w:rsidRPr="00B53A51">
        <w:rPr>
          <w:rFonts w:ascii="Times New Roman" w:hAnsi="Times New Roman" w:cs="Times New Roman"/>
          <w:sz w:val="24"/>
          <w:szCs w:val="24"/>
          <w:vertAlign w:val="subscript"/>
        </w:rPr>
        <w:t>р</w:t>
      </w:r>
      <w:r w:rsidRPr="00B53A51">
        <w:rPr>
          <w:rFonts w:ascii="Times New Roman" w:hAnsi="Times New Roman" w:cs="Times New Roman"/>
          <w:sz w:val="24"/>
          <w:szCs w:val="24"/>
        </w:rPr>
        <w:t xml:space="preserve">=0,25, осевая нагрузка 270 кН, скорость движения 80 км/час. </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Определите динамический коэффициент устойчивости откоса насыпи, если </w:t>
      </w:r>
      <w:r w:rsidRPr="00B53A51">
        <w:rPr>
          <w:rFonts w:ascii="Times New Roman" w:hAnsi="Times New Roman" w:cs="Times New Roman"/>
          <w:i/>
          <w:sz w:val="24"/>
          <w:szCs w:val="24"/>
          <w:lang w:val="en-US"/>
        </w:rPr>
        <w:t>F</w:t>
      </w:r>
      <w:r w:rsidRPr="00B53A51">
        <w:rPr>
          <w:rFonts w:ascii="Times New Roman" w:hAnsi="Times New Roman" w:cs="Times New Roman"/>
          <w:sz w:val="24"/>
          <w:szCs w:val="24"/>
          <w:vertAlign w:val="subscript"/>
        </w:rPr>
        <w:t>тр</w:t>
      </w:r>
      <w:r w:rsidRPr="00B53A51">
        <w:rPr>
          <w:rFonts w:ascii="Times New Roman" w:hAnsi="Times New Roman" w:cs="Times New Roman"/>
          <w:sz w:val="24"/>
          <w:szCs w:val="24"/>
        </w:rPr>
        <w:t xml:space="preserve">=1484 кН, </w:t>
      </w:r>
      <w:r w:rsidRPr="00B53A51">
        <w:rPr>
          <w:rFonts w:ascii="Times New Roman" w:hAnsi="Times New Roman" w:cs="Times New Roman"/>
          <w:i/>
          <w:sz w:val="24"/>
          <w:szCs w:val="24"/>
          <w:lang w:val="en-US"/>
        </w:rPr>
        <w:t>F</w:t>
      </w:r>
      <w:r w:rsidRPr="00B53A51">
        <w:rPr>
          <w:rFonts w:ascii="Times New Roman" w:hAnsi="Times New Roman" w:cs="Times New Roman"/>
          <w:sz w:val="24"/>
          <w:szCs w:val="24"/>
          <w:vertAlign w:val="subscript"/>
        </w:rPr>
        <w:t>сц</w:t>
      </w:r>
      <w:r w:rsidRPr="00B53A51">
        <w:rPr>
          <w:rFonts w:ascii="Times New Roman" w:hAnsi="Times New Roman" w:cs="Times New Roman"/>
          <w:sz w:val="24"/>
          <w:szCs w:val="24"/>
        </w:rPr>
        <w:t xml:space="preserve">=923 кН, </w:t>
      </w:r>
      <w:r w:rsidRPr="00B53A51">
        <w:rPr>
          <w:rFonts w:ascii="Times New Roman" w:hAnsi="Times New Roman" w:cs="Times New Roman"/>
          <w:i/>
          <w:sz w:val="24"/>
          <w:szCs w:val="24"/>
        </w:rPr>
        <w:t>Т</w:t>
      </w:r>
      <w:r w:rsidRPr="00B53A51">
        <w:rPr>
          <w:rFonts w:ascii="Times New Roman" w:hAnsi="Times New Roman" w:cs="Times New Roman"/>
          <w:sz w:val="24"/>
          <w:szCs w:val="24"/>
          <w:vertAlign w:val="subscript"/>
        </w:rPr>
        <w:t>уд</w:t>
      </w:r>
      <w:r w:rsidRPr="00B53A51">
        <w:rPr>
          <w:rFonts w:ascii="Times New Roman" w:hAnsi="Times New Roman" w:cs="Times New Roman"/>
          <w:sz w:val="24"/>
          <w:szCs w:val="24"/>
        </w:rPr>
        <w:t xml:space="preserve">=12,7 кН, </w:t>
      </w:r>
      <w:r w:rsidRPr="00B53A51">
        <w:rPr>
          <w:rFonts w:ascii="Times New Roman" w:hAnsi="Times New Roman" w:cs="Times New Roman"/>
          <w:i/>
          <w:sz w:val="24"/>
          <w:szCs w:val="24"/>
        </w:rPr>
        <w:t>Т</w:t>
      </w:r>
      <w:r w:rsidRPr="00B53A51">
        <w:rPr>
          <w:rFonts w:ascii="Times New Roman" w:hAnsi="Times New Roman" w:cs="Times New Roman"/>
          <w:sz w:val="24"/>
          <w:szCs w:val="24"/>
          <w:vertAlign w:val="subscript"/>
        </w:rPr>
        <w:t>сдв</w:t>
      </w:r>
      <w:r w:rsidRPr="00B53A51">
        <w:rPr>
          <w:rFonts w:ascii="Times New Roman" w:hAnsi="Times New Roman" w:cs="Times New Roman"/>
          <w:sz w:val="24"/>
          <w:szCs w:val="24"/>
        </w:rPr>
        <w:t xml:space="preserve">=1812 кН, </w:t>
      </w:r>
      <w:r w:rsidRPr="00B53A51">
        <w:rPr>
          <w:rFonts w:ascii="Times New Roman" w:hAnsi="Times New Roman" w:cs="Times New Roman"/>
          <w:i/>
          <w:sz w:val="24"/>
          <w:szCs w:val="24"/>
        </w:rPr>
        <w:t>а</w:t>
      </w:r>
      <w:r w:rsidRPr="00B53A51">
        <w:rPr>
          <w:rFonts w:ascii="Times New Roman" w:hAnsi="Times New Roman" w:cs="Times New Roman"/>
          <w:sz w:val="24"/>
          <w:szCs w:val="24"/>
          <w:vertAlign w:val="subscript"/>
        </w:rPr>
        <w:t>дин</w:t>
      </w:r>
      <w:r w:rsidRPr="00B53A51">
        <w:rPr>
          <w:rFonts w:ascii="Times New Roman" w:hAnsi="Times New Roman" w:cs="Times New Roman"/>
          <w:sz w:val="24"/>
          <w:szCs w:val="24"/>
        </w:rPr>
        <w:t>=1,08. Сделайте вывод.</w:t>
      </w:r>
    </w:p>
    <w:p w:rsidR="00B53A51" w:rsidRPr="00B53A51" w:rsidRDefault="00B53A51" w:rsidP="00B53A51">
      <w:pPr>
        <w:numPr>
          <w:ilvl w:val="0"/>
          <w:numId w:val="20"/>
        </w:numPr>
        <w:tabs>
          <w:tab w:val="clear" w:pos="709"/>
        </w:tabs>
        <w:suppressAutoHyphens w:val="0"/>
        <w:spacing w:after="0"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Основы проектирования гравитационных дренажей. Определите глубину заложения </w:t>
      </w:r>
      <w:proofErr w:type="spellStart"/>
      <w:r w:rsidRPr="00B53A51">
        <w:rPr>
          <w:rFonts w:ascii="Times New Roman" w:hAnsi="Times New Roman" w:cs="Times New Roman"/>
          <w:sz w:val="24"/>
          <w:szCs w:val="24"/>
        </w:rPr>
        <w:t>подкюветного</w:t>
      </w:r>
      <w:proofErr w:type="spellEnd"/>
      <w:r w:rsidRPr="00B53A51">
        <w:rPr>
          <w:rFonts w:ascii="Times New Roman" w:hAnsi="Times New Roman" w:cs="Times New Roman"/>
          <w:sz w:val="24"/>
          <w:szCs w:val="24"/>
        </w:rPr>
        <w:t xml:space="preserve"> дренажа относительно дна кювета, если глубина промерзания основания выемки от верха шпалы составляет </w:t>
      </w:r>
      <w:r w:rsidRPr="00B53A51">
        <w:rPr>
          <w:rFonts w:ascii="Times New Roman" w:hAnsi="Times New Roman" w:cs="Times New Roman"/>
          <w:i/>
          <w:sz w:val="24"/>
          <w:szCs w:val="24"/>
          <w:lang w:val="en-US"/>
        </w:rPr>
        <w:t>Z</w:t>
      </w:r>
      <w:r w:rsidRPr="00B53A51">
        <w:rPr>
          <w:rFonts w:ascii="Times New Roman" w:hAnsi="Times New Roman" w:cs="Times New Roman"/>
          <w:sz w:val="24"/>
          <w:szCs w:val="24"/>
          <w:vertAlign w:val="subscript"/>
        </w:rPr>
        <w:t>10</w:t>
      </w:r>
      <w:r w:rsidRPr="00B53A51">
        <w:rPr>
          <w:rFonts w:ascii="Times New Roman" w:hAnsi="Times New Roman" w:cs="Times New Roman"/>
          <w:sz w:val="24"/>
          <w:szCs w:val="24"/>
        </w:rPr>
        <w:t xml:space="preserve">= 1,9 м, высота капиллярного насыщения грунта </w:t>
      </w:r>
      <w:r w:rsidRPr="00B53A51">
        <w:rPr>
          <w:rFonts w:ascii="Times New Roman" w:hAnsi="Times New Roman" w:cs="Times New Roman"/>
          <w:i/>
          <w:sz w:val="24"/>
          <w:szCs w:val="24"/>
        </w:rPr>
        <w:t>а</w:t>
      </w:r>
      <w:r w:rsidRPr="00B53A51">
        <w:rPr>
          <w:rFonts w:ascii="Times New Roman" w:hAnsi="Times New Roman" w:cs="Times New Roman"/>
          <w:sz w:val="24"/>
          <w:szCs w:val="24"/>
          <w:vertAlign w:val="subscript"/>
        </w:rPr>
        <w:t>кап</w:t>
      </w:r>
      <w:r w:rsidRPr="00B53A51">
        <w:rPr>
          <w:rFonts w:ascii="Times New Roman" w:hAnsi="Times New Roman" w:cs="Times New Roman"/>
          <w:sz w:val="24"/>
          <w:szCs w:val="24"/>
        </w:rPr>
        <w:t xml:space="preserve">=0,5 м, средний уклон кривой депрессии </w:t>
      </w:r>
      <w:r w:rsidRPr="00B53A51">
        <w:rPr>
          <w:rFonts w:ascii="Times New Roman" w:hAnsi="Times New Roman" w:cs="Times New Roman"/>
          <w:i/>
          <w:sz w:val="24"/>
          <w:szCs w:val="24"/>
          <w:lang w:val="en-US"/>
        </w:rPr>
        <w:t>I</w:t>
      </w:r>
      <w:r w:rsidRPr="00B53A51">
        <w:rPr>
          <w:rFonts w:ascii="Times New Roman" w:hAnsi="Times New Roman" w:cs="Times New Roman"/>
          <w:sz w:val="24"/>
          <w:szCs w:val="24"/>
          <w:vertAlign w:val="subscript"/>
        </w:rPr>
        <w:t>0</w:t>
      </w:r>
      <w:r w:rsidRPr="00B53A51">
        <w:rPr>
          <w:rFonts w:ascii="Times New Roman" w:hAnsi="Times New Roman" w:cs="Times New Roman"/>
          <w:sz w:val="24"/>
          <w:szCs w:val="24"/>
        </w:rPr>
        <w:t xml:space="preserve">=50‰, </w:t>
      </w:r>
      <w:r w:rsidRPr="00B53A51">
        <w:rPr>
          <w:rFonts w:ascii="Times New Roman" w:hAnsi="Times New Roman" w:cs="Times New Roman"/>
          <w:i/>
          <w:sz w:val="24"/>
          <w:szCs w:val="24"/>
          <w:lang w:val="en-US"/>
        </w:rPr>
        <w:t>h</w:t>
      </w:r>
      <w:r w:rsidRPr="00B53A51">
        <w:rPr>
          <w:rFonts w:ascii="Times New Roman" w:hAnsi="Times New Roman" w:cs="Times New Roman"/>
          <w:sz w:val="24"/>
          <w:szCs w:val="24"/>
          <w:vertAlign w:val="subscript"/>
        </w:rPr>
        <w:t>0</w:t>
      </w:r>
      <w:r w:rsidRPr="00B53A51">
        <w:rPr>
          <w:rFonts w:ascii="Times New Roman" w:hAnsi="Times New Roman" w:cs="Times New Roman"/>
          <w:sz w:val="24"/>
          <w:szCs w:val="24"/>
        </w:rPr>
        <w:t xml:space="preserve">=0,4м. Выемка </w:t>
      </w:r>
      <w:proofErr w:type="spellStart"/>
      <w:r w:rsidRPr="00B53A51">
        <w:rPr>
          <w:rFonts w:ascii="Times New Roman" w:hAnsi="Times New Roman" w:cs="Times New Roman"/>
          <w:sz w:val="24"/>
          <w:szCs w:val="24"/>
        </w:rPr>
        <w:t>двухпутная</w:t>
      </w:r>
      <w:proofErr w:type="spellEnd"/>
      <w:r w:rsidRPr="00B53A51">
        <w:rPr>
          <w:rFonts w:ascii="Times New Roman" w:hAnsi="Times New Roman" w:cs="Times New Roman"/>
          <w:sz w:val="24"/>
          <w:szCs w:val="24"/>
        </w:rPr>
        <w:t xml:space="preserve">, дорога </w:t>
      </w:r>
      <w:r w:rsidRPr="00B53A51">
        <w:rPr>
          <w:rFonts w:ascii="Times New Roman" w:hAnsi="Times New Roman" w:cs="Times New Roman"/>
          <w:sz w:val="24"/>
          <w:szCs w:val="24"/>
          <w:lang w:val="en-US"/>
        </w:rPr>
        <w:t>I</w:t>
      </w:r>
      <w:r w:rsidRPr="00B53A51">
        <w:rPr>
          <w:rFonts w:ascii="Times New Roman" w:hAnsi="Times New Roman" w:cs="Times New Roman"/>
          <w:sz w:val="24"/>
          <w:szCs w:val="24"/>
        </w:rPr>
        <w:t xml:space="preserve"> категории, грунт – супесь.</w:t>
      </w:r>
    </w:p>
    <w:p w:rsidR="00B53A51" w:rsidRPr="00B53A51" w:rsidRDefault="00B53A51" w:rsidP="00B53A51">
      <w:pPr>
        <w:numPr>
          <w:ilvl w:val="0"/>
          <w:numId w:val="20"/>
        </w:numPr>
        <w:tabs>
          <w:tab w:val="clear" w:pos="709"/>
        </w:tabs>
        <w:suppressAutoHyphens w:val="0"/>
        <w:spacing w:after="0"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удельный вес грунта земляного полотна, если удельный вес частиц грунта </w:t>
      </w:r>
      <m:oMath>
        <m:sSub>
          <m:sSubPr>
            <m:ctrlPr>
              <w:rPr>
                <w:rFonts w:ascii="Cambria Math" w:hAnsi="Cambria Math"/>
                <w:i/>
                <w:sz w:val="24"/>
                <w:szCs w:val="24"/>
              </w:rPr>
            </m:ctrlPr>
          </m:sSubPr>
          <m:e>
            <m:r>
              <w:rPr>
                <w:rFonts w:ascii="Cambria Math" w:hAnsi="Cambria Math"/>
                <w:sz w:val="24"/>
                <w:szCs w:val="24"/>
              </w:rPr>
              <m:t>γ</m:t>
            </m:r>
          </m:e>
          <m:sub>
            <m:r>
              <w:rPr>
                <w:rFonts w:ascii="Cambria Math" w:hAnsi="Cambria Math"/>
                <w:sz w:val="24"/>
                <w:szCs w:val="24"/>
                <w:lang w:val="en-US"/>
              </w:rPr>
              <m:t>s</m:t>
            </m:r>
          </m:sub>
        </m:sSub>
        <m:r>
          <w:rPr>
            <w:rFonts w:ascii="Cambria Math"/>
            <w:sz w:val="24"/>
            <w:szCs w:val="24"/>
          </w:rPr>
          <m:t>=26.2</m:t>
        </m:r>
        <m:f>
          <m:fPr>
            <m:ctrlPr>
              <w:rPr>
                <w:rFonts w:ascii="Cambria Math" w:hAnsi="Cambria Math"/>
                <w:i/>
                <w:sz w:val="24"/>
                <w:szCs w:val="24"/>
              </w:rPr>
            </m:ctrlPr>
          </m:fPr>
          <m:num>
            <m:r>
              <w:rPr>
                <w:rFonts w:ascii="Cambria Math"/>
                <w:sz w:val="24"/>
                <w:szCs w:val="24"/>
              </w:rPr>
              <m:t>кн</m:t>
            </m:r>
          </m:num>
          <m:den>
            <m:sSup>
              <m:sSupPr>
                <m:ctrlPr>
                  <w:rPr>
                    <w:rFonts w:ascii="Cambria Math" w:hAnsi="Cambria Math"/>
                    <w:i/>
                    <w:sz w:val="24"/>
                    <w:szCs w:val="24"/>
                  </w:rPr>
                </m:ctrlPr>
              </m:sSupPr>
              <m:e>
                <m:r>
                  <w:rPr>
                    <w:rFonts w:ascii="Cambria Math"/>
                    <w:sz w:val="24"/>
                    <w:szCs w:val="24"/>
                  </w:rPr>
                  <m:t>м</m:t>
                </m:r>
              </m:e>
              <m:sup>
                <m:r>
                  <w:rPr>
                    <w:rFonts w:ascii="Cambria Math"/>
                    <w:sz w:val="24"/>
                    <w:szCs w:val="24"/>
                  </w:rPr>
                  <m:t>3</m:t>
                </m:r>
              </m:sup>
            </m:sSup>
          </m:den>
        </m:f>
      </m:oMath>
      <w:r w:rsidRPr="00B53A51">
        <w:rPr>
          <w:rFonts w:ascii="Times New Roman" w:hAnsi="Times New Roman" w:cs="Times New Roman"/>
          <w:sz w:val="24"/>
          <w:szCs w:val="24"/>
        </w:rPr>
        <w:t xml:space="preserve">; коэффициент пористости е = 0,672; влажность грунта </w:t>
      </w:r>
      <w:r w:rsidRPr="00B53A51">
        <w:rPr>
          <w:rFonts w:ascii="Times New Roman" w:hAnsi="Times New Roman" w:cs="Times New Roman"/>
          <w:sz w:val="24"/>
          <w:szCs w:val="24"/>
          <w:lang w:val="en-US"/>
        </w:rPr>
        <w:t>W</w:t>
      </w:r>
      <w:r w:rsidRPr="00B53A51">
        <w:rPr>
          <w:rFonts w:ascii="Times New Roman" w:hAnsi="Times New Roman" w:cs="Times New Roman"/>
          <w:sz w:val="24"/>
          <w:szCs w:val="24"/>
        </w:rPr>
        <w:t xml:space="preserve"> = 18%.</w:t>
      </w:r>
    </w:p>
    <w:p w:rsidR="00B53A51" w:rsidRPr="00B53A51" w:rsidRDefault="009E44AD" w:rsidP="00B53A51">
      <w:pPr>
        <w:tabs>
          <w:tab w:val="left" w:pos="-142"/>
        </w:tabs>
        <w:spacing w:line="360" w:lineRule="auto"/>
        <w:ind w:firstLine="142"/>
        <w:rPr>
          <w:rFonts w:ascii="Times New Roman" w:hAnsi="Times New Roman" w:cs="Times New Roman"/>
          <w:sz w:val="24"/>
          <w:szCs w:val="24"/>
        </w:rPr>
      </w:pPr>
      <w:r w:rsidRPr="006D3822">
        <w:rPr>
          <w:rFonts w:ascii="Times New Roman" w:hAnsi="Times New Roman" w:cs="Times New Roman"/>
          <w:color w:val="auto"/>
          <w:sz w:val="24"/>
          <w:szCs w:val="24"/>
        </w:rPr>
        <w:t xml:space="preserve">Дисциплина </w:t>
      </w:r>
      <w:r w:rsidRPr="006D3822">
        <w:rPr>
          <w:rFonts w:ascii="Times New Roman" w:hAnsi="Times New Roman" w:cs="Times New Roman"/>
          <w:color w:val="auto"/>
          <w:sz w:val="24"/>
          <w:szCs w:val="24"/>
          <w:u w:val="single"/>
        </w:rPr>
        <w:t>Б</w:t>
      </w:r>
      <w:proofErr w:type="gramStart"/>
      <w:r w:rsidRPr="006D3822">
        <w:rPr>
          <w:rFonts w:ascii="Times New Roman" w:hAnsi="Times New Roman" w:cs="Times New Roman"/>
          <w:color w:val="auto"/>
          <w:sz w:val="24"/>
          <w:szCs w:val="24"/>
          <w:u w:val="single"/>
        </w:rPr>
        <w:t>1</w:t>
      </w:r>
      <w:proofErr w:type="gramEnd"/>
      <w:r w:rsidRPr="006D3822">
        <w:rPr>
          <w:rFonts w:ascii="Times New Roman" w:hAnsi="Times New Roman" w:cs="Times New Roman"/>
          <w:color w:val="auto"/>
          <w:sz w:val="24"/>
          <w:szCs w:val="24"/>
          <w:u w:val="single"/>
        </w:rPr>
        <w:t>.В.17 «Организация, планирование и управление железнодорожным строительством и техническим обслуживанием железнодорожного пути»</w:t>
      </w:r>
    </w:p>
    <w:p w:rsidR="00B53A51" w:rsidRPr="00B53A51" w:rsidRDefault="00B53A51" w:rsidP="00B53A51">
      <w:pPr>
        <w:pStyle w:val="affd"/>
        <w:numPr>
          <w:ilvl w:val="0"/>
          <w:numId w:val="20"/>
        </w:numPr>
        <w:spacing w:before="100" w:beforeAutospacing="1" w:after="100" w:afterAutospacing="1" w:line="360" w:lineRule="auto"/>
        <w:ind w:left="567" w:hanging="425"/>
        <w:contextualSpacing w:val="0"/>
        <w:jc w:val="both"/>
        <w:rPr>
          <w:sz w:val="24"/>
          <w:szCs w:val="24"/>
        </w:rPr>
      </w:pPr>
      <w:r w:rsidRPr="00B53A51">
        <w:rPr>
          <w:sz w:val="24"/>
          <w:szCs w:val="24"/>
        </w:rPr>
        <w:t>Инженерные изыскания, архитектурно-строительное проектирование и осуществление строительства в понимании градостроительного кодекса РФ.</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Строительный контроль и Государственный строительный надзор. Порядок ввода в эксплуатацию объекта капитального строительства.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Методы ведения строительно-монтажных работ. Поточное строительство. Оптимизация графиков поточного строительства.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Техническое  и тарифное нормирование (последовательность создания нормы). Норма затрат труда и норма времени – связь между этими понятиями. Оплата труда в строительстве и путевом хозяйстве.</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Последовательность работ и их увязка при организации строительства новой железнодорожной линии.</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Формирование и экономическое сравнение вариантов организации строительства.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Строительство малых искусственных сооружений на участке новой ж.д. линии и под второй путь.</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Организация сооружения земляного полотна.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Организация работы по сооружению верхнего строения пути на новой линии и при строительстве вторых путей.</w:t>
      </w:r>
    </w:p>
    <w:p w:rsidR="00B53A51" w:rsidRPr="00B53A51" w:rsidRDefault="00B53A51" w:rsidP="00B53A51">
      <w:pPr>
        <w:pStyle w:val="1f0"/>
        <w:widowControl/>
        <w:numPr>
          <w:ilvl w:val="0"/>
          <w:numId w:val="20"/>
        </w:numPr>
        <w:tabs>
          <w:tab w:val="clear" w:pos="709"/>
        </w:tabs>
        <w:suppressAutoHyphens w:val="0"/>
        <w:spacing w:after="0" w:line="360" w:lineRule="auto"/>
        <w:ind w:left="567" w:hanging="425"/>
        <w:contextualSpacing/>
        <w:jc w:val="both"/>
        <w:rPr>
          <w:rFonts w:ascii="Times New Roman" w:hAnsi="Times New Roman" w:cs="Times New Roman"/>
          <w:sz w:val="24"/>
          <w:szCs w:val="24"/>
          <w:lang w:val="ru-RU"/>
        </w:rPr>
      </w:pPr>
      <w:r w:rsidRPr="00B53A51">
        <w:rPr>
          <w:rFonts w:ascii="Times New Roman" w:hAnsi="Times New Roman" w:cs="Times New Roman"/>
          <w:sz w:val="24"/>
          <w:szCs w:val="24"/>
          <w:lang w:val="ru-RU"/>
        </w:rPr>
        <w:t>Организация и состав работ при электрификации железных дорог. Конструкция. Монтаж опор и жестких поперечин.</w:t>
      </w:r>
    </w:p>
    <w:p w:rsidR="00B53A51" w:rsidRPr="00B53A51" w:rsidRDefault="00B53A51" w:rsidP="00B53A51">
      <w:pPr>
        <w:pStyle w:val="1f0"/>
        <w:widowControl/>
        <w:numPr>
          <w:ilvl w:val="0"/>
          <w:numId w:val="20"/>
        </w:numPr>
        <w:tabs>
          <w:tab w:val="clear" w:pos="709"/>
        </w:tabs>
        <w:suppressAutoHyphens w:val="0"/>
        <w:spacing w:after="0" w:line="360" w:lineRule="auto"/>
        <w:ind w:left="567" w:hanging="425"/>
        <w:contextualSpacing/>
        <w:jc w:val="both"/>
        <w:rPr>
          <w:rFonts w:ascii="Times New Roman" w:hAnsi="Times New Roman" w:cs="Times New Roman"/>
          <w:sz w:val="24"/>
          <w:szCs w:val="24"/>
        </w:rPr>
      </w:pPr>
      <w:r w:rsidRPr="00B53A51">
        <w:rPr>
          <w:rFonts w:ascii="Times New Roman" w:hAnsi="Times New Roman" w:cs="Times New Roman"/>
          <w:sz w:val="24"/>
          <w:szCs w:val="24"/>
          <w:lang w:val="ru-RU"/>
        </w:rPr>
        <w:t xml:space="preserve">Задача. Составьте сетевую модель на два взаимосвязанных технологических процесса: </w:t>
      </w:r>
      <w:r w:rsidRPr="00B53A51">
        <w:rPr>
          <w:rFonts w:ascii="Times New Roman" w:hAnsi="Times New Roman" w:cs="Times New Roman"/>
          <w:sz w:val="24"/>
          <w:szCs w:val="24"/>
        </w:rPr>
        <w:t>A</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B</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C</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E</w:t>
      </w:r>
      <w:r w:rsidRPr="00B53A51">
        <w:rPr>
          <w:rFonts w:ascii="Times New Roman" w:hAnsi="Times New Roman" w:cs="Times New Roman"/>
          <w:sz w:val="24"/>
          <w:szCs w:val="24"/>
          <w:lang w:val="ru-RU"/>
        </w:rPr>
        <w:t xml:space="preserve">  и </w:t>
      </w:r>
      <w:r w:rsidRPr="00B53A51">
        <w:rPr>
          <w:rFonts w:ascii="Times New Roman" w:hAnsi="Times New Roman" w:cs="Times New Roman"/>
          <w:sz w:val="24"/>
          <w:szCs w:val="24"/>
        </w:rPr>
        <w:t>A</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D</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E</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F</w:t>
      </w:r>
      <w:r w:rsidRPr="00B53A51">
        <w:rPr>
          <w:rFonts w:ascii="Times New Roman" w:hAnsi="Times New Roman" w:cs="Times New Roman"/>
          <w:sz w:val="24"/>
          <w:szCs w:val="24"/>
          <w:lang w:val="ru-RU"/>
        </w:rPr>
        <w:t>,</w:t>
      </w:r>
      <w:r w:rsidRPr="00B53A51">
        <w:rPr>
          <w:rFonts w:ascii="Times New Roman" w:hAnsi="Times New Roman" w:cs="Times New Roman"/>
          <w:sz w:val="24"/>
          <w:szCs w:val="24"/>
        </w:rPr>
        <w:t>G</w:t>
      </w:r>
      <w:r w:rsidRPr="00B53A51">
        <w:rPr>
          <w:rFonts w:ascii="Times New Roman" w:hAnsi="Times New Roman" w:cs="Times New Roman"/>
          <w:sz w:val="24"/>
          <w:szCs w:val="24"/>
          <w:lang w:val="ru-RU"/>
        </w:rPr>
        <w:t xml:space="preserve">, технологическая зависимость – работа </w:t>
      </w:r>
      <w:r w:rsidRPr="00B53A51">
        <w:rPr>
          <w:rFonts w:ascii="Times New Roman" w:hAnsi="Times New Roman" w:cs="Times New Roman"/>
          <w:sz w:val="24"/>
          <w:szCs w:val="24"/>
        </w:rPr>
        <w:t>DE</w:t>
      </w:r>
      <w:r w:rsidRPr="00B53A51">
        <w:rPr>
          <w:rFonts w:ascii="Times New Roman" w:hAnsi="Times New Roman" w:cs="Times New Roman"/>
          <w:sz w:val="24"/>
          <w:szCs w:val="24"/>
          <w:lang w:val="ru-RU"/>
        </w:rPr>
        <w:t xml:space="preserve"> выполняется после работы </w:t>
      </w:r>
      <w:r w:rsidRPr="00B53A51">
        <w:rPr>
          <w:rFonts w:ascii="Times New Roman" w:hAnsi="Times New Roman" w:cs="Times New Roman"/>
          <w:sz w:val="24"/>
          <w:szCs w:val="24"/>
        </w:rPr>
        <w:t>AB</w:t>
      </w:r>
      <w:r w:rsidRPr="00B53A51">
        <w:rPr>
          <w:rFonts w:ascii="Times New Roman" w:hAnsi="Times New Roman" w:cs="Times New Roman"/>
          <w:sz w:val="24"/>
          <w:szCs w:val="24"/>
          <w:lang w:val="ru-RU"/>
        </w:rPr>
        <w:t xml:space="preserve">. Работы </w:t>
      </w:r>
      <w:r w:rsidRPr="00B53A51">
        <w:rPr>
          <w:rFonts w:ascii="Times New Roman" w:hAnsi="Times New Roman" w:cs="Times New Roman"/>
          <w:sz w:val="24"/>
          <w:szCs w:val="24"/>
        </w:rPr>
        <w:t>EF</w:t>
      </w:r>
      <w:r w:rsidRPr="00B53A51">
        <w:rPr>
          <w:rFonts w:ascii="Times New Roman" w:hAnsi="Times New Roman" w:cs="Times New Roman"/>
          <w:sz w:val="24"/>
          <w:szCs w:val="24"/>
          <w:lang w:val="ru-RU"/>
        </w:rPr>
        <w:t xml:space="preserve"> и  </w:t>
      </w:r>
      <w:r w:rsidRPr="00B53A51">
        <w:rPr>
          <w:rFonts w:ascii="Times New Roman" w:hAnsi="Times New Roman" w:cs="Times New Roman"/>
          <w:sz w:val="24"/>
          <w:szCs w:val="24"/>
        </w:rPr>
        <w:t>FG</w:t>
      </w:r>
      <w:r w:rsidRPr="00B53A51">
        <w:rPr>
          <w:rFonts w:ascii="Times New Roman" w:hAnsi="Times New Roman" w:cs="Times New Roman"/>
          <w:sz w:val="24"/>
          <w:szCs w:val="24"/>
          <w:lang w:val="ru-RU"/>
        </w:rPr>
        <w:t xml:space="preserve">  выполняются с совмещением по времени на двух </w:t>
      </w:r>
      <w:r w:rsidRPr="00B53A51">
        <w:rPr>
          <w:rFonts w:ascii="Times New Roman" w:hAnsi="Times New Roman" w:cs="Times New Roman"/>
          <w:sz w:val="24"/>
          <w:szCs w:val="24"/>
          <w:lang w:val="ru-RU"/>
        </w:rPr>
        <w:lastRenderedPageBreak/>
        <w:t xml:space="preserve">захватках. Рассчитайте продолжительность выполнения процессов при условии, что работы имеют следующую продолжительность </w:t>
      </w:r>
      <w:r w:rsidRPr="00B53A51">
        <w:rPr>
          <w:rFonts w:ascii="Times New Roman" w:hAnsi="Times New Roman" w:cs="Times New Roman"/>
          <w:sz w:val="24"/>
          <w:szCs w:val="24"/>
        </w:rPr>
        <w:t>AB</w:t>
      </w:r>
      <w:r w:rsidRPr="00B53A51">
        <w:rPr>
          <w:rFonts w:ascii="Times New Roman" w:hAnsi="Times New Roman" w:cs="Times New Roman"/>
          <w:sz w:val="24"/>
          <w:szCs w:val="24"/>
          <w:lang w:val="ru-RU"/>
        </w:rPr>
        <w:t xml:space="preserve"> – 4; В</w:t>
      </w:r>
      <w:proofErr w:type="gramStart"/>
      <w:r w:rsidRPr="00B53A51">
        <w:rPr>
          <w:rFonts w:ascii="Times New Roman" w:hAnsi="Times New Roman" w:cs="Times New Roman"/>
          <w:sz w:val="24"/>
          <w:szCs w:val="24"/>
        </w:rPr>
        <w:t>C</w:t>
      </w:r>
      <w:proofErr w:type="gramEnd"/>
      <w:r w:rsidRPr="00B53A51">
        <w:rPr>
          <w:rFonts w:ascii="Times New Roman" w:hAnsi="Times New Roman" w:cs="Times New Roman"/>
          <w:sz w:val="24"/>
          <w:szCs w:val="24"/>
          <w:lang w:val="ru-RU"/>
        </w:rPr>
        <w:t xml:space="preserve"> – 3;  </w:t>
      </w:r>
      <w:r w:rsidRPr="00B53A51">
        <w:rPr>
          <w:rFonts w:ascii="Times New Roman" w:hAnsi="Times New Roman" w:cs="Times New Roman"/>
          <w:sz w:val="24"/>
          <w:szCs w:val="24"/>
        </w:rPr>
        <w:t>CE</w:t>
      </w:r>
      <w:r w:rsidRPr="00B53A51">
        <w:rPr>
          <w:rFonts w:ascii="Times New Roman" w:hAnsi="Times New Roman" w:cs="Times New Roman"/>
          <w:sz w:val="24"/>
          <w:szCs w:val="24"/>
          <w:lang w:val="ru-RU"/>
        </w:rPr>
        <w:t xml:space="preserve"> – 1;  </w:t>
      </w:r>
      <w:r w:rsidRPr="00B53A51">
        <w:rPr>
          <w:rFonts w:ascii="Times New Roman" w:hAnsi="Times New Roman" w:cs="Times New Roman"/>
          <w:sz w:val="24"/>
          <w:szCs w:val="24"/>
        </w:rPr>
        <w:t>AD</w:t>
      </w:r>
      <w:r w:rsidRPr="00B53A51">
        <w:rPr>
          <w:rFonts w:ascii="Times New Roman" w:hAnsi="Times New Roman" w:cs="Times New Roman"/>
          <w:sz w:val="24"/>
          <w:szCs w:val="24"/>
          <w:lang w:val="ru-RU"/>
        </w:rPr>
        <w:t xml:space="preserve"> –2;  </w:t>
      </w:r>
      <w:r w:rsidRPr="00B53A51">
        <w:rPr>
          <w:rFonts w:ascii="Times New Roman" w:hAnsi="Times New Roman" w:cs="Times New Roman"/>
          <w:sz w:val="24"/>
          <w:szCs w:val="24"/>
        </w:rPr>
        <w:t>DE</w:t>
      </w:r>
      <w:r w:rsidRPr="00B53A51">
        <w:rPr>
          <w:rFonts w:ascii="Times New Roman" w:hAnsi="Times New Roman" w:cs="Times New Roman"/>
          <w:sz w:val="24"/>
          <w:szCs w:val="24"/>
          <w:lang w:val="ru-RU"/>
        </w:rPr>
        <w:t xml:space="preserve"> – 3;  </w:t>
      </w:r>
      <w:r w:rsidRPr="00B53A51">
        <w:rPr>
          <w:rFonts w:ascii="Times New Roman" w:hAnsi="Times New Roman" w:cs="Times New Roman"/>
          <w:sz w:val="24"/>
          <w:szCs w:val="24"/>
        </w:rPr>
        <w:t>EF</w:t>
      </w:r>
      <w:r w:rsidRPr="00B53A51">
        <w:rPr>
          <w:rFonts w:ascii="Times New Roman" w:hAnsi="Times New Roman" w:cs="Times New Roman"/>
          <w:sz w:val="24"/>
          <w:szCs w:val="24"/>
          <w:lang w:val="ru-RU"/>
        </w:rPr>
        <w:t xml:space="preserve"> – 4;  </w:t>
      </w:r>
      <w:r w:rsidRPr="00B53A51">
        <w:rPr>
          <w:rFonts w:ascii="Times New Roman" w:hAnsi="Times New Roman" w:cs="Times New Roman"/>
          <w:sz w:val="24"/>
          <w:szCs w:val="24"/>
        </w:rPr>
        <w:t>FG</w:t>
      </w:r>
      <w:r w:rsidRPr="00B53A51">
        <w:rPr>
          <w:rFonts w:ascii="Times New Roman" w:hAnsi="Times New Roman" w:cs="Times New Roman"/>
          <w:sz w:val="24"/>
          <w:szCs w:val="24"/>
          <w:lang w:val="ru-RU"/>
        </w:rPr>
        <w:t xml:space="preserve"> – 6. </w:t>
      </w:r>
      <w:proofErr w:type="spellStart"/>
      <w:r w:rsidRPr="00B53A51">
        <w:rPr>
          <w:rFonts w:ascii="Times New Roman" w:hAnsi="Times New Roman" w:cs="Times New Roman"/>
          <w:sz w:val="24"/>
          <w:szCs w:val="24"/>
        </w:rPr>
        <w:t>Сетевые</w:t>
      </w:r>
      <w:proofErr w:type="spellEnd"/>
      <w:r w:rsidRPr="00B53A51">
        <w:rPr>
          <w:rFonts w:ascii="Times New Roman" w:hAnsi="Times New Roman" w:cs="Times New Roman"/>
          <w:sz w:val="24"/>
          <w:szCs w:val="24"/>
        </w:rPr>
        <w:t xml:space="preserve"> </w:t>
      </w:r>
      <w:proofErr w:type="spellStart"/>
      <w:r w:rsidRPr="00B53A51">
        <w:rPr>
          <w:rFonts w:ascii="Times New Roman" w:hAnsi="Times New Roman" w:cs="Times New Roman"/>
          <w:sz w:val="24"/>
          <w:szCs w:val="24"/>
        </w:rPr>
        <w:t>графики</w:t>
      </w:r>
      <w:proofErr w:type="spellEnd"/>
      <w:r w:rsidRPr="00B53A51">
        <w:rPr>
          <w:rFonts w:ascii="Times New Roman" w:hAnsi="Times New Roman" w:cs="Times New Roman"/>
          <w:sz w:val="24"/>
          <w:szCs w:val="24"/>
          <w:lang w:val="ru-RU"/>
        </w:rPr>
        <w:t>.</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jc w:val="both"/>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Определите время сборки трех РШР поточным методом при условиях: процесс сборки включает три операции: 1– раскладка шпал на стенде (1 час); 2– раскладка рельсов и скреплений (3 часа); 3– монтаж элементов РШР с регулировкой (2 часа). </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425"/>
        <w:rPr>
          <w:rFonts w:ascii="Times New Roman" w:hAnsi="Times New Roman" w:cs="Times New Roman"/>
          <w:sz w:val="24"/>
          <w:szCs w:val="24"/>
        </w:rPr>
      </w:pPr>
      <w:r w:rsidRPr="00B53A51">
        <w:rPr>
          <w:rFonts w:ascii="Times New Roman" w:hAnsi="Times New Roman" w:cs="Times New Roman"/>
          <w:sz w:val="24"/>
          <w:szCs w:val="24"/>
        </w:rPr>
        <w:t>Задача. Рассчитайте заработную плату рабочим, разрабатывающим траншею V=240м</w:t>
      </w:r>
      <w:r w:rsidRPr="00B53A51">
        <w:rPr>
          <w:rFonts w:ascii="Times New Roman" w:hAnsi="Times New Roman" w:cs="Times New Roman"/>
          <w:sz w:val="24"/>
          <w:szCs w:val="24"/>
          <w:vertAlign w:val="superscript"/>
        </w:rPr>
        <w:t>3</w:t>
      </w:r>
      <w:r w:rsidRPr="00B53A51">
        <w:rPr>
          <w:rFonts w:ascii="Times New Roman" w:hAnsi="Times New Roman" w:cs="Times New Roman"/>
          <w:sz w:val="24"/>
          <w:szCs w:val="24"/>
        </w:rPr>
        <w:t>. Форма оплаты труда - аккордная. Сокращение нормативного времени - 10%. Премия за качество 3%. Норма затрат труда на разработку 1м</w:t>
      </w:r>
      <w:r w:rsidRPr="00B53A51">
        <w:rPr>
          <w:rFonts w:ascii="Times New Roman" w:hAnsi="Times New Roman" w:cs="Times New Roman"/>
          <w:sz w:val="24"/>
          <w:szCs w:val="24"/>
          <w:vertAlign w:val="superscript"/>
        </w:rPr>
        <w:t>3</w:t>
      </w:r>
      <w:r w:rsidRPr="00B53A51">
        <w:rPr>
          <w:rFonts w:ascii="Times New Roman" w:hAnsi="Times New Roman" w:cs="Times New Roman"/>
          <w:sz w:val="24"/>
          <w:szCs w:val="24"/>
        </w:rPr>
        <w:t xml:space="preserve"> грунта - 3 </w:t>
      </w:r>
      <w:proofErr w:type="spellStart"/>
      <w:r w:rsidRPr="00B53A51">
        <w:rPr>
          <w:rFonts w:ascii="Times New Roman" w:hAnsi="Times New Roman" w:cs="Times New Roman"/>
          <w:sz w:val="24"/>
          <w:szCs w:val="24"/>
        </w:rPr>
        <w:t>чел.-часа</w:t>
      </w:r>
      <w:proofErr w:type="spellEnd"/>
      <w:r w:rsidRPr="00B53A51">
        <w:rPr>
          <w:rFonts w:ascii="Times New Roman" w:hAnsi="Times New Roman" w:cs="Times New Roman"/>
          <w:sz w:val="24"/>
          <w:szCs w:val="24"/>
        </w:rPr>
        <w:t xml:space="preserve">. Тарифная ставка - 100 </w:t>
      </w:r>
      <w:proofErr w:type="spellStart"/>
      <w:r w:rsidRPr="00B53A51">
        <w:rPr>
          <w:rFonts w:ascii="Times New Roman" w:hAnsi="Times New Roman" w:cs="Times New Roman"/>
          <w:sz w:val="24"/>
          <w:szCs w:val="24"/>
        </w:rPr>
        <w:t>руб</w:t>
      </w:r>
      <w:proofErr w:type="spellEnd"/>
      <w:r w:rsidRPr="00B53A51">
        <w:rPr>
          <w:rFonts w:ascii="Times New Roman" w:hAnsi="Times New Roman" w:cs="Times New Roman"/>
          <w:sz w:val="24"/>
          <w:szCs w:val="24"/>
        </w:rPr>
        <w:t>/час.</w:t>
      </w:r>
    </w:p>
    <w:p w:rsidR="00B53A51" w:rsidRPr="00B53A51" w:rsidRDefault="009E44AD" w:rsidP="00B53A51">
      <w:pPr>
        <w:spacing w:line="360" w:lineRule="auto"/>
        <w:ind w:firstLine="142"/>
        <w:rPr>
          <w:rFonts w:ascii="Times New Roman" w:hAnsi="Times New Roman" w:cs="Times New Roman"/>
          <w:sz w:val="24"/>
          <w:szCs w:val="24"/>
          <w:u w:val="single"/>
        </w:rPr>
      </w:pPr>
      <w:r w:rsidRPr="00B53A51">
        <w:rPr>
          <w:rFonts w:ascii="Times New Roman" w:hAnsi="Times New Roman" w:cs="Times New Roman"/>
          <w:sz w:val="24"/>
          <w:szCs w:val="24"/>
        </w:rPr>
        <w:t xml:space="preserve">Дисциплина </w:t>
      </w:r>
      <w:r w:rsidRPr="00B53A51">
        <w:rPr>
          <w:rFonts w:ascii="Times New Roman" w:hAnsi="Times New Roman" w:cs="Times New Roman"/>
          <w:sz w:val="24"/>
          <w:szCs w:val="24"/>
          <w:u w:val="single"/>
        </w:rPr>
        <w:t>Б</w:t>
      </w:r>
      <w:proofErr w:type="gramStart"/>
      <w:r w:rsidRPr="00B53A51">
        <w:rPr>
          <w:rFonts w:ascii="Times New Roman" w:hAnsi="Times New Roman" w:cs="Times New Roman"/>
          <w:sz w:val="24"/>
          <w:szCs w:val="24"/>
          <w:u w:val="single"/>
        </w:rPr>
        <w:t>1</w:t>
      </w:r>
      <w:proofErr w:type="gramEnd"/>
      <w:r w:rsidRPr="00B53A51">
        <w:rPr>
          <w:rFonts w:ascii="Times New Roman" w:hAnsi="Times New Roman" w:cs="Times New Roman"/>
          <w:sz w:val="24"/>
          <w:szCs w:val="24"/>
          <w:u w:val="single"/>
        </w:rPr>
        <w:t>.</w:t>
      </w:r>
      <w:r>
        <w:rPr>
          <w:rFonts w:ascii="Times New Roman" w:hAnsi="Times New Roman" w:cs="Times New Roman"/>
          <w:sz w:val="24"/>
          <w:szCs w:val="24"/>
          <w:u w:val="single"/>
        </w:rPr>
        <w:t>В</w:t>
      </w:r>
      <w:r w:rsidRPr="00B53A51">
        <w:rPr>
          <w:rFonts w:ascii="Times New Roman" w:hAnsi="Times New Roman" w:cs="Times New Roman"/>
          <w:sz w:val="24"/>
          <w:szCs w:val="24"/>
          <w:u w:val="single"/>
        </w:rPr>
        <w:t>.</w:t>
      </w:r>
      <w:r>
        <w:rPr>
          <w:rFonts w:ascii="Times New Roman" w:hAnsi="Times New Roman" w:cs="Times New Roman"/>
          <w:sz w:val="24"/>
          <w:szCs w:val="24"/>
          <w:u w:val="single"/>
        </w:rPr>
        <w:t>21</w:t>
      </w:r>
      <w:r w:rsidRPr="00B53A51">
        <w:rPr>
          <w:rFonts w:ascii="Times New Roman" w:hAnsi="Times New Roman" w:cs="Times New Roman"/>
          <w:sz w:val="24"/>
          <w:szCs w:val="24"/>
          <w:u w:val="single"/>
        </w:rPr>
        <w:t xml:space="preserve"> «Экономика путевого хозяйства и сметное дело в строительстве и путевом хозяйстве»</w:t>
      </w:r>
    </w:p>
    <w:p w:rsidR="00B53A51" w:rsidRPr="00B53A51" w:rsidRDefault="00B53A51" w:rsidP="00B53A51">
      <w:pPr>
        <w:pStyle w:val="affd"/>
        <w:numPr>
          <w:ilvl w:val="0"/>
          <w:numId w:val="20"/>
        </w:numPr>
        <w:spacing w:line="360" w:lineRule="auto"/>
        <w:ind w:left="567" w:hanging="425"/>
        <w:jc w:val="both"/>
        <w:rPr>
          <w:sz w:val="24"/>
          <w:szCs w:val="24"/>
        </w:rPr>
      </w:pPr>
      <w:r w:rsidRPr="00B53A51">
        <w:rPr>
          <w:sz w:val="24"/>
          <w:szCs w:val="24"/>
        </w:rPr>
        <w:t>Основные фонды в строительстве. Оценка основных фондов. Физический и моральный износ, амортизация.</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Оборотные средства, эффективность использования оборотных средств.</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Элементы налогообложения. Понятие налога и сбора.</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Земельный кодекс РФ. Состав земель в РФ</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Структура сметной стоимости строительства и СМР.</w:t>
      </w:r>
    </w:p>
    <w:p w:rsidR="00B53A51" w:rsidRPr="00B53A51" w:rsidRDefault="00B53A51" w:rsidP="00B53A51">
      <w:pPr>
        <w:numPr>
          <w:ilvl w:val="0"/>
          <w:numId w:val="20"/>
        </w:numPr>
        <w:tabs>
          <w:tab w:val="clear" w:pos="709"/>
        </w:tabs>
        <w:suppressAutoHyphens w:val="0"/>
        <w:spacing w:after="0" w:line="360" w:lineRule="auto"/>
        <w:ind w:left="567" w:hanging="357"/>
        <w:jc w:val="both"/>
        <w:rPr>
          <w:rFonts w:ascii="Times New Roman" w:hAnsi="Times New Roman" w:cs="Times New Roman"/>
          <w:sz w:val="24"/>
          <w:szCs w:val="24"/>
        </w:rPr>
      </w:pPr>
      <w:r w:rsidRPr="00B53A51">
        <w:rPr>
          <w:rFonts w:ascii="Times New Roman" w:hAnsi="Times New Roman" w:cs="Times New Roman"/>
          <w:sz w:val="24"/>
          <w:szCs w:val="24"/>
        </w:rPr>
        <w:t>Методы составления смет. Состав и виды локальных смет.</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Структурная форма организации работ при участковой системе ведения путевого хозяйства.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Нормы межремонтного тоннажа. Область применения норм межремонтного тоннажа.</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Предупреждения об ограничении скорости. Экономическая эффективность мероприятий по ликвидации ограничения скорости.</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Оценка работы дистанции пути, группа (класс) дистанции пути. Производительность труда в путевом хозяйстве.</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Формы и системы оплаты труда. Особенности оплаты труда на текущем содержании пути.</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Виды работ в путевом хозяйстве. Источники финансирования. Себестоимость работ в путевом хозяйстве.</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рентабельность использования основных фондов: </w:t>
      </w:r>
      <m:oMath>
        <m:sSub>
          <m:sSubPr>
            <m:ctrlPr>
              <w:rPr>
                <w:rFonts w:ascii="Cambria Math" w:hAnsi="Cambria Math"/>
                <w:i/>
                <w:sz w:val="24"/>
                <w:szCs w:val="24"/>
              </w:rPr>
            </m:ctrlPr>
          </m:sSubPr>
          <m:e>
            <m:r>
              <w:rPr>
                <w:rFonts w:ascii="Cambria Math"/>
                <w:sz w:val="24"/>
                <w:szCs w:val="24"/>
              </w:rPr>
              <m:t>Ф</m:t>
            </m:r>
          </m:e>
          <m:sub>
            <m:r>
              <w:rPr>
                <w:rFonts w:ascii="Cambria Math"/>
                <w:sz w:val="24"/>
                <w:szCs w:val="24"/>
              </w:rPr>
              <m:t>оф</m:t>
            </m:r>
          </m:sub>
        </m:sSub>
        <m:r>
          <w:rPr>
            <w:rFonts w:ascii="Cambria Math"/>
            <w:sz w:val="24"/>
            <w:szCs w:val="24"/>
          </w:rPr>
          <m:t xml:space="preserve">=100 </m:t>
        </m:r>
        <m:r>
          <w:rPr>
            <w:rFonts w:ascii="Cambria Math"/>
            <w:sz w:val="24"/>
            <w:szCs w:val="24"/>
          </w:rPr>
          <m:t>тыс</m:t>
        </m:r>
        <m:r>
          <w:rPr>
            <w:rFonts w:ascii="Cambria Math"/>
            <w:sz w:val="24"/>
            <w:szCs w:val="24"/>
          </w:rPr>
          <m:t>.</m:t>
        </m:r>
        <m:r>
          <w:rPr>
            <w:rFonts w:ascii="Cambria Math"/>
            <w:sz w:val="24"/>
            <w:szCs w:val="24"/>
          </w:rPr>
          <m:t>руб</m:t>
        </m:r>
        <m:r>
          <w:rPr>
            <w:rFonts w:ascii="Cambria Math"/>
            <w:sz w:val="24"/>
            <w:szCs w:val="24"/>
          </w:rPr>
          <m:t>.</m:t>
        </m:r>
      </m:oMath>
      <w:r w:rsidRPr="00B53A51">
        <w:rPr>
          <w:rFonts w:ascii="Times New Roman" w:hAnsi="Times New Roman" w:cs="Times New Roman"/>
          <w:sz w:val="24"/>
          <w:szCs w:val="24"/>
        </w:rPr>
        <w:t>– стоимость основных фондов, П=15 тыс.руб. – годовая прибыль</w:t>
      </w:r>
    </w:p>
    <w:p w:rsidR="00B53A51" w:rsidRPr="00B53A51" w:rsidRDefault="00B53A51" w:rsidP="00B53A51">
      <w:pPr>
        <w:numPr>
          <w:ilvl w:val="0"/>
          <w:numId w:val="20"/>
        </w:numPr>
        <w:tabs>
          <w:tab w:val="clear" w:pos="709"/>
        </w:tabs>
        <w:suppressAutoHyphens w:val="0"/>
        <w:spacing w:before="100" w:beforeAutospacing="1" w:after="100" w:afterAutospacing="1" w:line="360" w:lineRule="auto"/>
        <w:ind w:left="567" w:hanging="357"/>
        <w:rPr>
          <w:rFonts w:ascii="Times New Roman" w:hAnsi="Times New Roman" w:cs="Times New Roman"/>
          <w:sz w:val="24"/>
          <w:szCs w:val="24"/>
        </w:rPr>
      </w:pPr>
      <w:r w:rsidRPr="00B53A51">
        <w:rPr>
          <w:rFonts w:ascii="Times New Roman" w:hAnsi="Times New Roman" w:cs="Times New Roman"/>
          <w:sz w:val="24"/>
          <w:szCs w:val="24"/>
        </w:rPr>
        <w:t xml:space="preserve">Задача. Определить ежегодные объемы по капитальному ремонту и промежуточным ремонтам,  если </w:t>
      </w:r>
      <m:oMath>
        <m:r>
          <w:rPr>
            <w:rFonts w:ascii="Cambria Math" w:hAnsi="Cambria Math"/>
            <w:sz w:val="24"/>
            <w:szCs w:val="24"/>
          </w:rPr>
          <m:t>L</m:t>
        </m:r>
        <m:r>
          <w:rPr>
            <w:rFonts w:ascii="Cambria Math"/>
            <w:sz w:val="24"/>
            <w:szCs w:val="24"/>
          </w:rPr>
          <m:t xml:space="preserve">=100 </m:t>
        </m:r>
        <m:r>
          <w:rPr>
            <w:rFonts w:ascii="Cambria Math"/>
            <w:sz w:val="24"/>
            <w:szCs w:val="24"/>
          </w:rPr>
          <m:t>км</m:t>
        </m:r>
      </m:oMath>
      <w:r w:rsidRPr="00B53A51">
        <w:rPr>
          <w:rFonts w:ascii="Times New Roman" w:hAnsi="Times New Roman" w:cs="Times New Roman"/>
          <w:sz w:val="24"/>
          <w:szCs w:val="24"/>
        </w:rPr>
        <w:t xml:space="preserve">  – длина рассматриваемого участка; </w:t>
      </w:r>
      <m:oMath>
        <m:sSub>
          <m:sSubPr>
            <m:ctrlPr>
              <w:rPr>
                <w:rFonts w:ascii="Cambria Math" w:hAnsi="Cambria Math"/>
                <w:i/>
                <w:sz w:val="24"/>
                <w:szCs w:val="24"/>
              </w:rPr>
            </m:ctrlPr>
          </m:sSubPr>
          <m:e>
            <m:r>
              <w:rPr>
                <w:rFonts w:ascii="Cambria Math" w:hAnsi="Cambria Math"/>
                <w:sz w:val="24"/>
                <w:szCs w:val="24"/>
              </w:rPr>
              <m:t>T</m:t>
            </m:r>
          </m:e>
          <m:sub>
            <m:r>
              <w:rPr>
                <w:rFonts w:ascii="Cambria Math"/>
                <w:sz w:val="24"/>
                <w:szCs w:val="24"/>
              </w:rPr>
              <m:t>н</m:t>
            </m:r>
          </m:sub>
        </m:sSub>
        <m:r>
          <w:rPr>
            <w:rFonts w:ascii="Cambria Math"/>
            <w:sz w:val="24"/>
            <w:szCs w:val="24"/>
          </w:rPr>
          <m:t>=600</m:t>
        </m:r>
        <m:f>
          <m:fPr>
            <m:ctrlPr>
              <w:rPr>
                <w:rFonts w:ascii="Cambria Math" w:hAnsi="Cambria Math"/>
                <w:i/>
                <w:sz w:val="24"/>
                <w:szCs w:val="24"/>
              </w:rPr>
            </m:ctrlPr>
          </m:fPr>
          <m:num>
            <m:r>
              <w:rPr>
                <w:rFonts w:ascii="Cambria Math"/>
                <w:sz w:val="24"/>
                <w:szCs w:val="24"/>
              </w:rPr>
              <m:t>млн</m:t>
            </m:r>
            <m:r>
              <w:rPr>
                <w:rFonts w:ascii="Cambria Math"/>
                <w:sz w:val="24"/>
                <w:szCs w:val="24"/>
              </w:rPr>
              <m:t>.</m:t>
            </m:r>
            <m:r>
              <w:rPr>
                <w:rFonts w:ascii="Cambria Math"/>
                <w:sz w:val="24"/>
                <w:szCs w:val="24"/>
              </w:rPr>
              <m:t>ткм</m:t>
            </m:r>
            <m:r>
              <w:rPr>
                <w:rFonts w:ascii="Cambria Math"/>
                <w:sz w:val="24"/>
                <w:szCs w:val="24"/>
              </w:rPr>
              <m:t xml:space="preserve"> </m:t>
            </m:r>
            <m:r>
              <w:rPr>
                <w:rFonts w:ascii="Cambria Math"/>
                <w:sz w:val="24"/>
                <w:szCs w:val="24"/>
              </w:rPr>
              <m:t>бр</m:t>
            </m:r>
            <m:r>
              <w:rPr>
                <w:rFonts w:ascii="Cambria Math"/>
                <w:sz w:val="24"/>
                <w:szCs w:val="24"/>
              </w:rPr>
              <m:t>.</m:t>
            </m:r>
          </m:num>
          <m:den>
            <m:r>
              <w:rPr>
                <w:rFonts w:ascii="Cambria Math"/>
                <w:sz w:val="24"/>
                <w:szCs w:val="24"/>
              </w:rPr>
              <m:t>км</m:t>
            </m:r>
          </m:den>
        </m:f>
      </m:oMath>
      <w:r w:rsidRPr="00B53A51">
        <w:rPr>
          <w:rFonts w:ascii="Times New Roman" w:hAnsi="Times New Roman" w:cs="Times New Roman"/>
          <w:sz w:val="24"/>
          <w:szCs w:val="24"/>
        </w:rPr>
        <w:t xml:space="preserve"> – </w:t>
      </w:r>
      <w:r w:rsidRPr="00B53A51">
        <w:rPr>
          <w:rFonts w:ascii="Times New Roman" w:hAnsi="Times New Roman" w:cs="Times New Roman"/>
          <w:sz w:val="24"/>
          <w:szCs w:val="24"/>
        </w:rPr>
        <w:lastRenderedPageBreak/>
        <w:t xml:space="preserve">нормативный тоннаж, </w:t>
      </w:r>
      <m:oMath>
        <m:sSub>
          <m:sSubPr>
            <m:ctrlPr>
              <w:rPr>
                <w:rFonts w:ascii="Cambria Math" w:hAnsi="Cambria Math"/>
                <w:i/>
                <w:sz w:val="24"/>
                <w:szCs w:val="24"/>
              </w:rPr>
            </m:ctrlPr>
          </m:sSubPr>
          <m:e>
            <m:r>
              <w:rPr>
                <w:rFonts w:ascii="Cambria Math"/>
                <w:sz w:val="24"/>
                <w:szCs w:val="24"/>
              </w:rPr>
              <m:t>К</m:t>
            </m:r>
          </m:e>
          <m:sub>
            <m:r>
              <w:rPr>
                <w:rFonts w:ascii="Cambria Math"/>
                <w:sz w:val="24"/>
                <w:szCs w:val="24"/>
              </w:rPr>
              <m:t>н</m:t>
            </m:r>
          </m:sub>
        </m:sSub>
        <m:r>
          <w:rPr>
            <w:rFonts w:ascii="Cambria Math"/>
            <w:sz w:val="24"/>
            <w:szCs w:val="24"/>
          </w:rPr>
          <m:t>-В-В-С-В-П-</m:t>
        </m:r>
        <m:sSub>
          <m:sSubPr>
            <m:ctrlPr>
              <w:rPr>
                <w:rFonts w:ascii="Cambria Math" w:hAnsi="Cambria Math"/>
                <w:i/>
                <w:sz w:val="24"/>
                <w:szCs w:val="24"/>
              </w:rPr>
            </m:ctrlPr>
          </m:sSubPr>
          <m:e>
            <m:r>
              <w:rPr>
                <w:rFonts w:ascii="Cambria Math"/>
                <w:sz w:val="24"/>
                <w:szCs w:val="24"/>
              </w:rPr>
              <m:t>К</m:t>
            </m:r>
          </m:e>
          <m:sub>
            <m:r>
              <w:rPr>
                <w:rFonts w:ascii="Cambria Math"/>
                <w:sz w:val="24"/>
                <w:szCs w:val="24"/>
              </w:rPr>
              <m:t>н</m:t>
            </m:r>
          </m:sub>
        </m:sSub>
      </m:oMath>
      <w:r w:rsidRPr="00B53A51">
        <w:rPr>
          <w:rFonts w:ascii="Times New Roman" w:hAnsi="Times New Roman" w:cs="Times New Roman"/>
          <w:sz w:val="24"/>
          <w:szCs w:val="24"/>
        </w:rPr>
        <w:t xml:space="preserve">  – последовательность ремонтного цикла. </w:t>
      </w:r>
    </w:p>
    <w:p w:rsidR="00B53A51" w:rsidRPr="00B53A51" w:rsidRDefault="00B53A51" w:rsidP="00B53A51">
      <w:pPr>
        <w:numPr>
          <w:ilvl w:val="0"/>
          <w:numId w:val="20"/>
        </w:numPr>
        <w:tabs>
          <w:tab w:val="clear" w:pos="709"/>
        </w:tabs>
        <w:suppressAutoHyphens w:val="0"/>
        <w:spacing w:after="0" w:line="360" w:lineRule="auto"/>
        <w:ind w:left="567" w:hanging="357"/>
        <w:rPr>
          <w:rFonts w:ascii="Times New Roman" w:hAnsi="Times New Roman" w:cs="Times New Roman"/>
          <w:sz w:val="24"/>
          <w:szCs w:val="24"/>
          <w:u w:val="single"/>
        </w:rPr>
      </w:pPr>
      <w:r w:rsidRPr="00B53A51">
        <w:rPr>
          <w:rFonts w:ascii="Times New Roman" w:hAnsi="Times New Roman" w:cs="Times New Roman"/>
          <w:sz w:val="24"/>
          <w:szCs w:val="24"/>
        </w:rPr>
        <w:t>Задача. Определить коэффициент дисконтирования на третий год, при норме дисконта    Е = 0,1.</w:t>
      </w:r>
    </w:p>
    <w:p w:rsidR="00B53A51" w:rsidRPr="00B53A51" w:rsidRDefault="00B53A51" w:rsidP="00B53A51">
      <w:pPr>
        <w:spacing w:line="360" w:lineRule="auto"/>
        <w:ind w:firstLine="284"/>
        <w:rPr>
          <w:rFonts w:ascii="Times New Roman" w:hAnsi="Times New Roman" w:cs="Times New Roman"/>
          <w:sz w:val="24"/>
          <w:szCs w:val="24"/>
        </w:rPr>
      </w:pPr>
      <w:r w:rsidRPr="00B53A51">
        <w:rPr>
          <w:rFonts w:ascii="Times New Roman" w:hAnsi="Times New Roman" w:cs="Times New Roman"/>
          <w:sz w:val="24"/>
          <w:szCs w:val="24"/>
        </w:rPr>
        <w:t xml:space="preserve">Дисциплина </w:t>
      </w:r>
      <w:r w:rsidR="00146B8A" w:rsidRPr="00B53A51">
        <w:rPr>
          <w:rFonts w:ascii="Times New Roman" w:hAnsi="Times New Roman" w:cs="Times New Roman"/>
          <w:sz w:val="24"/>
          <w:szCs w:val="24"/>
          <w:u w:val="single"/>
        </w:rPr>
        <w:t>Б</w:t>
      </w:r>
      <w:proofErr w:type="gramStart"/>
      <w:r w:rsidR="00146B8A" w:rsidRPr="00B53A51">
        <w:rPr>
          <w:rFonts w:ascii="Times New Roman" w:hAnsi="Times New Roman" w:cs="Times New Roman"/>
          <w:sz w:val="24"/>
          <w:szCs w:val="24"/>
          <w:u w:val="single"/>
        </w:rPr>
        <w:t>1</w:t>
      </w:r>
      <w:proofErr w:type="gramEnd"/>
      <w:r w:rsidR="00146B8A" w:rsidRPr="00B53A51">
        <w:rPr>
          <w:rFonts w:ascii="Times New Roman" w:hAnsi="Times New Roman" w:cs="Times New Roman"/>
          <w:sz w:val="24"/>
          <w:szCs w:val="24"/>
          <w:u w:val="single"/>
        </w:rPr>
        <w:t>.</w:t>
      </w:r>
      <w:r w:rsidR="00146B8A">
        <w:rPr>
          <w:rFonts w:ascii="Times New Roman" w:hAnsi="Times New Roman" w:cs="Times New Roman"/>
          <w:sz w:val="24"/>
          <w:szCs w:val="24"/>
          <w:u w:val="single"/>
        </w:rPr>
        <w:t>Б.Д</w:t>
      </w:r>
      <w:r w:rsidR="00146B8A" w:rsidRPr="00B53A51">
        <w:rPr>
          <w:rFonts w:ascii="Times New Roman" w:hAnsi="Times New Roman" w:cs="Times New Roman"/>
          <w:sz w:val="24"/>
          <w:szCs w:val="24"/>
          <w:u w:val="single"/>
        </w:rPr>
        <w:t>.</w:t>
      </w:r>
      <w:r w:rsidR="00146B8A">
        <w:rPr>
          <w:rFonts w:ascii="Times New Roman" w:hAnsi="Times New Roman" w:cs="Times New Roman"/>
          <w:sz w:val="24"/>
          <w:szCs w:val="24"/>
          <w:u w:val="single"/>
        </w:rPr>
        <w:t>17</w:t>
      </w:r>
      <w:r w:rsidR="00146B8A" w:rsidRPr="00B53A51">
        <w:rPr>
          <w:rFonts w:ascii="Times New Roman" w:hAnsi="Times New Roman" w:cs="Times New Roman"/>
          <w:bCs/>
          <w:color w:val="000000"/>
          <w:sz w:val="24"/>
          <w:szCs w:val="24"/>
          <w:u w:val="single"/>
        </w:rPr>
        <w:t xml:space="preserve"> </w:t>
      </w:r>
      <w:r w:rsidR="00146B8A">
        <w:rPr>
          <w:rFonts w:ascii="Times New Roman" w:hAnsi="Times New Roman" w:cs="Times New Roman"/>
          <w:bCs/>
          <w:color w:val="000000"/>
          <w:sz w:val="24"/>
          <w:szCs w:val="24"/>
          <w:u w:val="single"/>
        </w:rPr>
        <w:t>«</w:t>
      </w:r>
      <w:r w:rsidR="00146B8A" w:rsidRPr="00B53A51">
        <w:rPr>
          <w:rFonts w:ascii="Times New Roman" w:hAnsi="Times New Roman" w:cs="Times New Roman"/>
          <w:bCs/>
          <w:color w:val="000000"/>
          <w:sz w:val="24"/>
          <w:szCs w:val="24"/>
          <w:u w:val="single"/>
        </w:rPr>
        <w:t>Правила техническ</w:t>
      </w:r>
      <w:r w:rsidR="00146B8A">
        <w:rPr>
          <w:rFonts w:ascii="Times New Roman" w:hAnsi="Times New Roman" w:cs="Times New Roman"/>
          <w:bCs/>
          <w:color w:val="000000"/>
          <w:sz w:val="24"/>
          <w:szCs w:val="24"/>
          <w:u w:val="single"/>
        </w:rPr>
        <w:t>ой эксплуатации</w:t>
      </w:r>
      <w:r w:rsidR="00146B8A" w:rsidRPr="00B53A51">
        <w:rPr>
          <w:rFonts w:ascii="Times New Roman" w:hAnsi="Times New Roman" w:cs="Times New Roman"/>
          <w:sz w:val="24"/>
          <w:szCs w:val="24"/>
          <w:u w:val="single"/>
        </w:rPr>
        <w:t>»</w:t>
      </w:r>
    </w:p>
    <w:p w:rsidR="00B53A51" w:rsidRPr="00B53A51" w:rsidRDefault="00B53A51" w:rsidP="00B53A51">
      <w:pPr>
        <w:pStyle w:val="affd"/>
        <w:numPr>
          <w:ilvl w:val="0"/>
          <w:numId w:val="20"/>
        </w:numPr>
        <w:spacing w:line="360" w:lineRule="auto"/>
        <w:ind w:hanging="436"/>
        <w:jc w:val="both"/>
        <w:rPr>
          <w:sz w:val="24"/>
          <w:szCs w:val="24"/>
        </w:rPr>
      </w:pPr>
      <w:r w:rsidRPr="00B53A51">
        <w:rPr>
          <w:sz w:val="24"/>
          <w:szCs w:val="24"/>
        </w:rPr>
        <w:t>Система проверки состояния технических устройств железнодорожного пути. Инструменты для проверки состояния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Технико-экономическая оценка,  сферы применения и эксплуатационные требования к элементам верхнего строения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Проектирование рельсовой колеи в прямой и кривой. Принципы проектирования и выбора конструкции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Факторы и допустимые ускорения, определяющие плавность движения поездов. Силы взаимодействия пути и подвижного состава.</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Учет влияния температурных сил на напряженно-деформированное состояние рельсов. Определение расчетных интервалов температур закрепления рельсовых плетей.  Особенности расчета и содержания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Устойчивость рельсовой колеи и колеса на рельсе. Расчет устойчивости </w:t>
      </w:r>
      <w:proofErr w:type="spellStart"/>
      <w:r w:rsidRPr="00B53A51">
        <w:rPr>
          <w:rFonts w:ascii="Times New Roman" w:hAnsi="Times New Roman" w:cs="Times New Roman"/>
          <w:sz w:val="24"/>
          <w:szCs w:val="24"/>
        </w:rPr>
        <w:t>бесстыкового</w:t>
      </w:r>
      <w:proofErr w:type="spellEnd"/>
      <w:r w:rsidRPr="00B53A51">
        <w:rPr>
          <w:rFonts w:ascii="Times New Roman" w:hAnsi="Times New Roman" w:cs="Times New Roman"/>
          <w:sz w:val="24"/>
          <w:szCs w:val="24"/>
        </w:rPr>
        <w:t xml:space="preserve"> пути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 xml:space="preserve">Классификация соединений и пересечений путей. Проектирование одиночного обыкновенного стрелочного перевода. </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Устройство, работа и содержание рельсовых цепей, основные неисправности в них и методы их обслуживания. Изолирующие стыки.</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Назначение ПТЭ, обязанности работников железнодорожного транспорта.</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Сооружения и устройства железных дорог. Габариты.</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Организация движения поездов, порядок формирования рабочих и хозяйственных поездов.</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Ограждения места производства работ на перегонах и станциях, порядок выдачи предупреждений.</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Задача</w:t>
      </w:r>
      <w:proofErr w:type="gramStart"/>
      <w:r w:rsidRPr="00B53A51">
        <w:rPr>
          <w:rFonts w:ascii="Times New Roman" w:hAnsi="Times New Roman" w:cs="Times New Roman"/>
          <w:sz w:val="24"/>
          <w:szCs w:val="24"/>
        </w:rPr>
        <w:t xml:space="preserve"> О</w:t>
      </w:r>
      <w:proofErr w:type="gramEnd"/>
      <w:r w:rsidRPr="00B53A51">
        <w:rPr>
          <w:rFonts w:ascii="Times New Roman" w:hAnsi="Times New Roman" w:cs="Times New Roman"/>
          <w:sz w:val="24"/>
          <w:szCs w:val="24"/>
        </w:rPr>
        <w:t xml:space="preserve">пределить возвышение наружного рельса </w:t>
      </w:r>
      <w:r w:rsidRPr="00B53A51">
        <w:rPr>
          <w:rFonts w:ascii="Times New Roman" w:hAnsi="Times New Roman" w:cs="Times New Roman"/>
          <w:sz w:val="24"/>
          <w:szCs w:val="24"/>
          <w:lang w:val="en-US"/>
        </w:rPr>
        <w:t>h</w:t>
      </w:r>
      <w:r w:rsidRPr="00B53A51">
        <w:rPr>
          <w:rFonts w:ascii="Times New Roman" w:hAnsi="Times New Roman" w:cs="Times New Roman"/>
          <w:sz w:val="24"/>
          <w:szCs w:val="24"/>
          <w:vertAlign w:val="subscript"/>
        </w:rPr>
        <w:t>пасс</w:t>
      </w:r>
      <w:r w:rsidRPr="00B53A51">
        <w:rPr>
          <w:rFonts w:ascii="Times New Roman" w:hAnsi="Times New Roman" w:cs="Times New Roman"/>
          <w:sz w:val="24"/>
          <w:szCs w:val="24"/>
        </w:rPr>
        <w:t xml:space="preserve"> в кривой радиусом 800 метров при скоростях движения V</w:t>
      </w:r>
      <w:r w:rsidRPr="00B53A51">
        <w:rPr>
          <w:rFonts w:ascii="Times New Roman" w:hAnsi="Times New Roman" w:cs="Times New Roman"/>
          <w:sz w:val="24"/>
          <w:szCs w:val="24"/>
          <w:vertAlign w:val="subscript"/>
        </w:rPr>
        <w:t>пасс</w:t>
      </w:r>
      <w:r w:rsidRPr="00B53A51">
        <w:rPr>
          <w:rFonts w:ascii="Times New Roman" w:hAnsi="Times New Roman" w:cs="Times New Roman"/>
          <w:sz w:val="24"/>
          <w:szCs w:val="24"/>
        </w:rPr>
        <w:t xml:space="preserve">=100 км/час.   </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Задача</w:t>
      </w:r>
      <w:proofErr w:type="gramStart"/>
      <w:r w:rsidRPr="00B53A51">
        <w:rPr>
          <w:rFonts w:ascii="Times New Roman" w:hAnsi="Times New Roman" w:cs="Times New Roman"/>
          <w:sz w:val="24"/>
          <w:szCs w:val="24"/>
        </w:rPr>
        <w:t xml:space="preserve"> О</w:t>
      </w:r>
      <w:proofErr w:type="gramEnd"/>
      <w:r w:rsidRPr="00B53A51">
        <w:rPr>
          <w:rFonts w:ascii="Times New Roman" w:hAnsi="Times New Roman" w:cs="Times New Roman"/>
          <w:sz w:val="24"/>
          <w:szCs w:val="24"/>
        </w:rPr>
        <w:t xml:space="preserve">пределить длину переходной кривой по условию не превышения допустимого уклона отвода возвышения при следующих параметрах: </w:t>
      </w:r>
      <w:r w:rsidRPr="00B53A51">
        <w:rPr>
          <w:rFonts w:ascii="Times New Roman" w:hAnsi="Times New Roman" w:cs="Times New Roman"/>
          <w:sz w:val="24"/>
          <w:szCs w:val="24"/>
          <w:lang w:val="en-US"/>
        </w:rPr>
        <w:t>V</w:t>
      </w:r>
      <w:r w:rsidRPr="00B53A51">
        <w:rPr>
          <w:rFonts w:ascii="Times New Roman" w:hAnsi="Times New Roman" w:cs="Times New Roman"/>
          <w:sz w:val="24"/>
          <w:szCs w:val="24"/>
        </w:rPr>
        <w:t xml:space="preserve">=100 км/час, </w:t>
      </w:r>
      <w:r w:rsidRPr="00B53A51">
        <w:rPr>
          <w:rFonts w:ascii="Times New Roman" w:hAnsi="Times New Roman" w:cs="Times New Roman"/>
          <w:sz w:val="24"/>
          <w:szCs w:val="24"/>
          <w:lang w:val="en-US"/>
        </w:rPr>
        <w:t>h</w:t>
      </w:r>
      <w:r w:rsidRPr="00B53A51">
        <w:rPr>
          <w:rFonts w:ascii="Times New Roman" w:hAnsi="Times New Roman" w:cs="Times New Roman"/>
          <w:sz w:val="24"/>
          <w:szCs w:val="24"/>
        </w:rPr>
        <w:t>=80 мм</w:t>
      </w:r>
    </w:p>
    <w:p w:rsidR="00B53A51" w:rsidRPr="00B53A51" w:rsidRDefault="00B53A51" w:rsidP="00B53A51">
      <w:pPr>
        <w:numPr>
          <w:ilvl w:val="0"/>
          <w:numId w:val="20"/>
        </w:numPr>
        <w:tabs>
          <w:tab w:val="clear" w:pos="709"/>
        </w:tabs>
        <w:suppressAutoHyphens w:val="0"/>
        <w:spacing w:after="0" w:line="360" w:lineRule="auto"/>
        <w:ind w:left="567" w:hanging="283"/>
        <w:jc w:val="both"/>
        <w:rPr>
          <w:rFonts w:ascii="Times New Roman" w:hAnsi="Times New Roman" w:cs="Times New Roman"/>
          <w:sz w:val="24"/>
          <w:szCs w:val="24"/>
        </w:rPr>
      </w:pPr>
      <w:r w:rsidRPr="00B53A51">
        <w:rPr>
          <w:rFonts w:ascii="Times New Roman" w:hAnsi="Times New Roman" w:cs="Times New Roman"/>
          <w:sz w:val="24"/>
          <w:szCs w:val="24"/>
        </w:rPr>
        <w:t>Задача</w:t>
      </w:r>
      <w:proofErr w:type="gramStart"/>
      <w:r w:rsidRPr="00B53A51">
        <w:rPr>
          <w:rFonts w:ascii="Times New Roman" w:hAnsi="Times New Roman" w:cs="Times New Roman"/>
          <w:sz w:val="24"/>
          <w:szCs w:val="24"/>
        </w:rPr>
        <w:t xml:space="preserve"> О</w:t>
      </w:r>
      <w:proofErr w:type="gramEnd"/>
      <w:r w:rsidRPr="00B53A51">
        <w:rPr>
          <w:rFonts w:ascii="Times New Roman" w:hAnsi="Times New Roman" w:cs="Times New Roman"/>
          <w:sz w:val="24"/>
          <w:szCs w:val="24"/>
        </w:rPr>
        <w:t xml:space="preserve">пределить количество переводных брусьев и подобрать величины пролетов между переводными брусьями при величине </w:t>
      </w:r>
      <w:proofErr w:type="spellStart"/>
      <w:r w:rsidRPr="00B53A51">
        <w:rPr>
          <w:rFonts w:ascii="Times New Roman" w:hAnsi="Times New Roman" w:cs="Times New Roman"/>
          <w:sz w:val="24"/>
          <w:szCs w:val="24"/>
          <w:lang w:val="en-US"/>
        </w:rPr>
        <w:t>l</w:t>
      </w:r>
      <w:r w:rsidRPr="00B53A51">
        <w:rPr>
          <w:rFonts w:ascii="Times New Roman" w:hAnsi="Times New Roman" w:cs="Times New Roman"/>
          <w:sz w:val="24"/>
          <w:szCs w:val="24"/>
          <w:vertAlign w:val="subscript"/>
          <w:lang w:val="en-US"/>
        </w:rPr>
        <w:t>c</w:t>
      </w:r>
      <w:proofErr w:type="spellEnd"/>
      <w:r w:rsidRPr="00B53A51">
        <w:rPr>
          <w:rFonts w:ascii="Times New Roman" w:hAnsi="Times New Roman" w:cs="Times New Roman"/>
          <w:sz w:val="24"/>
          <w:szCs w:val="24"/>
        </w:rPr>
        <w:t>=9543 мм.</w:t>
      </w:r>
    </w:p>
    <w:p w:rsidR="00B53A51" w:rsidRPr="00B53A51" w:rsidRDefault="00B53A51" w:rsidP="00B53A51">
      <w:pPr>
        <w:numPr>
          <w:ilvl w:val="0"/>
          <w:numId w:val="20"/>
        </w:numPr>
        <w:tabs>
          <w:tab w:val="clear" w:pos="709"/>
        </w:tabs>
        <w:suppressAutoHyphens w:val="0"/>
        <w:spacing w:after="0" w:line="360" w:lineRule="auto"/>
        <w:ind w:left="567" w:hanging="283"/>
        <w:rPr>
          <w:rFonts w:ascii="Times New Roman" w:hAnsi="Times New Roman" w:cs="Times New Roman"/>
          <w:sz w:val="24"/>
          <w:szCs w:val="24"/>
        </w:rPr>
      </w:pPr>
      <w:r w:rsidRPr="00B53A51">
        <w:rPr>
          <w:rFonts w:ascii="Times New Roman" w:hAnsi="Times New Roman" w:cs="Times New Roman"/>
          <w:sz w:val="24"/>
          <w:szCs w:val="24"/>
        </w:rPr>
        <w:lastRenderedPageBreak/>
        <w:t xml:space="preserve">Задача.  Определите расстояние между центрами стрелочных переводов на съезде при следующих условиях: </w:t>
      </w:r>
      <w:proofErr w:type="spellStart"/>
      <w:r w:rsidRPr="00B53A51">
        <w:rPr>
          <w:rFonts w:ascii="Times New Roman" w:hAnsi="Times New Roman" w:cs="Times New Roman"/>
          <w:sz w:val="24"/>
          <w:szCs w:val="24"/>
        </w:rPr>
        <w:t>междупутное</w:t>
      </w:r>
      <w:proofErr w:type="spellEnd"/>
      <w:r w:rsidRPr="00B53A51">
        <w:rPr>
          <w:rFonts w:ascii="Times New Roman" w:hAnsi="Times New Roman" w:cs="Times New Roman"/>
          <w:sz w:val="24"/>
          <w:szCs w:val="24"/>
        </w:rPr>
        <w:t xml:space="preserve"> расстояние 12  метров, марка используемых для съезда стрелочных переводов 1/11.</w:t>
      </w:r>
    </w:p>
    <w:p w:rsidR="00B53A51" w:rsidRPr="00B53A51" w:rsidRDefault="00B53A51" w:rsidP="00B53A51">
      <w:pPr>
        <w:pStyle w:val="2"/>
        <w:numPr>
          <w:ilvl w:val="1"/>
          <w:numId w:val="17"/>
        </w:numPr>
        <w:tabs>
          <w:tab w:val="clear" w:pos="709"/>
        </w:tabs>
        <w:suppressAutoHyphens w:val="0"/>
        <w:spacing w:line="360" w:lineRule="auto"/>
        <w:rPr>
          <w:rFonts w:ascii="Times New Roman" w:hAnsi="Times New Roman" w:cs="Times New Roman"/>
          <w:sz w:val="24"/>
          <w:szCs w:val="24"/>
        </w:rPr>
      </w:pPr>
      <w:bookmarkStart w:id="8" w:name="_Toc474761182"/>
      <w:bookmarkStart w:id="9" w:name="_Toc41497953"/>
      <w:r w:rsidRPr="00B53A51">
        <w:rPr>
          <w:rFonts w:ascii="Times New Roman" w:hAnsi="Times New Roman" w:cs="Times New Roman"/>
          <w:i w:val="0"/>
          <w:sz w:val="24"/>
          <w:szCs w:val="24"/>
        </w:rPr>
        <w:t>Перечень рекомендуемой литературы для подготовки к государственному экзамену</w:t>
      </w:r>
      <w:bookmarkEnd w:id="8"/>
      <w:bookmarkEnd w:id="9"/>
      <w:r w:rsidRPr="00B53A51">
        <w:rPr>
          <w:rFonts w:ascii="Times New Roman" w:hAnsi="Times New Roman" w:cs="Times New Roman"/>
          <w:i w:val="0"/>
          <w:sz w:val="24"/>
          <w:szCs w:val="24"/>
        </w:rPr>
        <w:t xml:space="preserve"> </w:t>
      </w:r>
    </w:p>
    <w:tbl>
      <w:tblPr>
        <w:tblpPr w:leftFromText="180" w:rightFromText="180" w:vertAnchor="text" w:horzAnchor="margin" w:tblpXSpec="center" w:tblpY="289"/>
        <w:tblW w:w="10363" w:type="dxa"/>
        <w:tblLayout w:type="fixed"/>
        <w:tblCellMar>
          <w:left w:w="15" w:type="dxa"/>
          <w:right w:w="15" w:type="dxa"/>
        </w:tblCellMar>
        <w:tblLook w:val="0000"/>
      </w:tblPr>
      <w:tblGrid>
        <w:gridCol w:w="556"/>
        <w:gridCol w:w="1996"/>
        <w:gridCol w:w="3984"/>
        <w:gridCol w:w="1576"/>
        <w:gridCol w:w="2251"/>
      </w:tblGrid>
      <w:tr w:rsidR="00A94FE0" w:rsidRPr="00852FA9" w:rsidTr="00DD6F85">
        <w:trPr>
          <w:trHeight w:hRule="exact" w:val="45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Default="00A94FE0" w:rsidP="00A94FE0">
            <w:pPr>
              <w:pStyle w:val="affd"/>
              <w:widowControl w:val="0"/>
              <w:autoSpaceDE w:val="0"/>
              <w:autoSpaceDN w:val="0"/>
              <w:adjustRightInd w:val="0"/>
              <w:ind w:left="57" w:right="57"/>
              <w:jc w:val="center"/>
              <w:rPr>
                <w:sz w:val="19"/>
                <w:szCs w:val="19"/>
              </w:rPr>
            </w:pPr>
            <w:bookmarkStart w:id="10" w:name="_Toc41497954"/>
            <w:r>
              <w:rPr>
                <w:sz w:val="19"/>
                <w:szCs w:val="19"/>
              </w:rPr>
              <w:t>№</w:t>
            </w:r>
          </w:p>
          <w:p w:rsidR="00A94FE0" w:rsidRPr="00A94FE0" w:rsidRDefault="00A94FE0" w:rsidP="00A94FE0">
            <w:pPr>
              <w:pStyle w:val="affd"/>
              <w:widowControl w:val="0"/>
              <w:autoSpaceDE w:val="0"/>
              <w:autoSpaceDN w:val="0"/>
              <w:adjustRightInd w:val="0"/>
              <w:ind w:left="57" w:right="57"/>
              <w:jc w:val="center"/>
              <w:rPr>
                <w:sz w:val="19"/>
                <w:szCs w:val="19"/>
              </w:rPr>
            </w:pPr>
            <w:proofErr w:type="spellStart"/>
            <w:proofErr w:type="gramStart"/>
            <w:r>
              <w:rPr>
                <w:sz w:val="19"/>
                <w:szCs w:val="19"/>
              </w:rPr>
              <w:t>п</w:t>
            </w:r>
            <w:proofErr w:type="spellEnd"/>
            <w:proofErr w:type="gramEnd"/>
            <w:r>
              <w:rPr>
                <w:sz w:val="19"/>
                <w:szCs w:val="19"/>
              </w:rPr>
              <w:t>/</w:t>
            </w:r>
            <w:proofErr w:type="spellStart"/>
            <w:r>
              <w:rPr>
                <w:sz w:val="19"/>
                <w:szCs w:val="19"/>
              </w:rPr>
              <w:t>п</w:t>
            </w:r>
            <w:proofErr w:type="spellEnd"/>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609E2" w:rsidRDefault="00A94FE0" w:rsidP="00A94FE0">
            <w:pPr>
              <w:widowControl w:val="0"/>
              <w:autoSpaceDE w:val="0"/>
              <w:autoSpaceDN w:val="0"/>
              <w:adjustRightInd w:val="0"/>
              <w:spacing w:after="0" w:line="240" w:lineRule="auto"/>
              <w:ind w:left="57" w:right="57"/>
              <w:jc w:val="center"/>
              <w:rPr>
                <w:rFonts w:ascii="Times New Roman" w:hAnsi="Times New Roman"/>
                <w:color w:val="auto"/>
                <w:sz w:val="19"/>
                <w:szCs w:val="19"/>
              </w:rPr>
            </w:pPr>
            <w:r w:rsidRPr="001609E2">
              <w:rPr>
                <w:rFonts w:ascii="Times New Roman" w:hAnsi="Times New Roman"/>
                <w:color w:val="auto"/>
                <w:sz w:val="19"/>
                <w:szCs w:val="19"/>
              </w:rPr>
              <w:t>Авторы, составители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jc w:val="center"/>
              <w:rPr>
                <w:rFonts w:ascii="Times New Roman" w:hAnsi="Times New Roman"/>
                <w:color w:val="auto"/>
                <w:sz w:val="19"/>
                <w:szCs w:val="19"/>
              </w:rPr>
            </w:pPr>
            <w:r w:rsidRPr="00852FA9">
              <w:rPr>
                <w:rFonts w:ascii="Times New Roman" w:hAnsi="Times New Roman"/>
                <w:color w:val="auto"/>
                <w:sz w:val="19"/>
                <w:szCs w:val="19"/>
              </w:rPr>
              <w:t>Заглавие</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jc w:val="center"/>
              <w:rPr>
                <w:rFonts w:ascii="Times New Roman" w:hAnsi="Times New Roman"/>
                <w:color w:val="auto"/>
                <w:sz w:val="19"/>
                <w:szCs w:val="19"/>
              </w:rPr>
            </w:pPr>
            <w:r w:rsidRPr="00852FA9">
              <w:rPr>
                <w:rFonts w:ascii="Times New Roman" w:hAnsi="Times New Roman"/>
                <w:color w:val="auto"/>
                <w:sz w:val="19"/>
                <w:szCs w:val="19"/>
              </w:rPr>
              <w:t>Издательство, год</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jc w:val="center"/>
              <w:rPr>
                <w:rFonts w:ascii="Times New Roman" w:hAnsi="Times New Roman"/>
                <w:color w:val="auto"/>
                <w:sz w:val="19"/>
                <w:szCs w:val="19"/>
              </w:rPr>
            </w:pPr>
            <w:r w:rsidRPr="00852FA9">
              <w:rPr>
                <w:rFonts w:ascii="Times New Roman" w:hAnsi="Times New Roman"/>
                <w:color w:val="auto"/>
                <w:sz w:val="19"/>
                <w:szCs w:val="19"/>
              </w:rPr>
              <w:t>Web-ссылка</w:t>
            </w:r>
          </w:p>
        </w:tc>
      </w:tr>
      <w:tr w:rsidR="00A94FE0" w:rsidRPr="00852FA9" w:rsidTr="00DD6F85">
        <w:trPr>
          <w:trHeight w:hRule="exact" w:val="113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Доценко А. И., Дронов В. Г.</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Строительные машины: Учебник для строительных вузов</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ООО "Научно-издательский центр ИНФРА-М",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http://znanium.com/go.php?id=780602</w:t>
            </w:r>
          </w:p>
        </w:tc>
      </w:tr>
      <w:tr w:rsidR="00A94FE0" w:rsidRPr="00852FA9" w:rsidTr="00DD6F85">
        <w:trPr>
          <w:trHeight w:hRule="exact" w:val="198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Спиридонов А.М., </w:t>
            </w:r>
            <w:proofErr w:type="spellStart"/>
            <w:r w:rsidRPr="001A693C">
              <w:rPr>
                <w:rFonts w:ascii="Times New Roman" w:hAnsi="Times New Roman"/>
                <w:color w:val="auto"/>
                <w:sz w:val="19"/>
                <w:szCs w:val="19"/>
              </w:rPr>
              <w:t>Призмазонов</w:t>
            </w:r>
            <w:proofErr w:type="spellEnd"/>
            <w:r w:rsidRPr="001A693C">
              <w:rPr>
                <w:rFonts w:ascii="Times New Roman" w:hAnsi="Times New Roman"/>
                <w:color w:val="auto"/>
                <w:sz w:val="19"/>
                <w:szCs w:val="19"/>
              </w:rPr>
              <w:t xml:space="preserve"> А. М.</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Технология железнодорожного строительства: Учебник для специалистов</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ФГБОУ "Учебно-методический центр по образованию на </w:t>
            </w:r>
            <w:proofErr w:type="spellStart"/>
            <w:proofErr w:type="gramStart"/>
            <w:r w:rsidRPr="00852FA9">
              <w:rPr>
                <w:rFonts w:ascii="Times New Roman" w:hAnsi="Times New Roman"/>
                <w:color w:val="auto"/>
                <w:sz w:val="19"/>
                <w:szCs w:val="19"/>
              </w:rPr>
              <w:t>железнодорож</w:t>
            </w:r>
            <w:r w:rsidR="00A461AA">
              <w:rPr>
                <w:rFonts w:ascii="Times New Roman" w:hAnsi="Times New Roman"/>
                <w:color w:val="auto"/>
                <w:sz w:val="19"/>
                <w:szCs w:val="19"/>
              </w:rPr>
              <w:t>-</w:t>
            </w:r>
            <w:r w:rsidRPr="00852FA9">
              <w:rPr>
                <w:rFonts w:ascii="Times New Roman" w:hAnsi="Times New Roman"/>
                <w:color w:val="auto"/>
                <w:sz w:val="19"/>
                <w:szCs w:val="19"/>
              </w:rPr>
              <w:t>ном</w:t>
            </w:r>
            <w:proofErr w:type="spellEnd"/>
            <w:proofErr w:type="gramEnd"/>
            <w:r w:rsidRPr="00852FA9">
              <w:rPr>
                <w:rFonts w:ascii="Times New Roman" w:hAnsi="Times New Roman"/>
                <w:color w:val="auto"/>
                <w:sz w:val="19"/>
                <w:szCs w:val="19"/>
              </w:rPr>
              <w:t xml:space="preserve"> транс</w:t>
            </w:r>
            <w:r w:rsidR="00A461AA">
              <w:rPr>
                <w:rFonts w:ascii="Times New Roman" w:hAnsi="Times New Roman"/>
                <w:color w:val="auto"/>
                <w:sz w:val="19"/>
                <w:szCs w:val="19"/>
              </w:rPr>
              <w:t>по</w:t>
            </w:r>
            <w:r w:rsidRPr="00852FA9">
              <w:rPr>
                <w:rFonts w:ascii="Times New Roman" w:hAnsi="Times New Roman"/>
                <w:color w:val="auto"/>
                <w:sz w:val="19"/>
                <w:szCs w:val="19"/>
              </w:rPr>
              <w:t>рте "(УМЦ ЖДТ),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http://znanium.com/go.php?id=528083</w:t>
            </w:r>
          </w:p>
        </w:tc>
      </w:tr>
      <w:tr w:rsidR="00A94FE0" w:rsidRPr="00852FA9" w:rsidTr="00DD6F85">
        <w:trPr>
          <w:trHeight w:hRule="exact" w:val="90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Спиридонов Э. С., Максимов А.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Решение задач организации и технологии строительства и реконструкции транспортных объектов: учебное пособие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Маршрут, 2005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http://e.lanbook.com/books/element.php?pl1_cid=25&amp;pl1_id=6084</w:t>
            </w:r>
          </w:p>
        </w:tc>
      </w:tr>
      <w:tr w:rsidR="00A94FE0" w:rsidRPr="00852FA9" w:rsidTr="00DD6F85">
        <w:trPr>
          <w:trHeight w:hRule="exact" w:val="130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Спиридонов Э. С., </w:t>
            </w:r>
            <w:proofErr w:type="spellStart"/>
            <w:r w:rsidRPr="001A693C">
              <w:rPr>
                <w:rFonts w:ascii="Times New Roman" w:hAnsi="Times New Roman"/>
                <w:color w:val="auto"/>
                <w:sz w:val="19"/>
                <w:szCs w:val="19"/>
              </w:rPr>
              <w:t>Шепитько</w:t>
            </w:r>
            <w:proofErr w:type="spellEnd"/>
            <w:r w:rsidRPr="001A693C">
              <w:rPr>
                <w:rFonts w:ascii="Times New Roman" w:hAnsi="Times New Roman"/>
                <w:color w:val="auto"/>
                <w:sz w:val="19"/>
                <w:szCs w:val="19"/>
              </w:rPr>
              <w:t xml:space="preserve"> Т.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Управление железнодорожным строительством: методы, принципы, эффективность</w:t>
            </w:r>
            <w:proofErr w:type="gramStart"/>
            <w:r w:rsidRPr="00852FA9">
              <w:rPr>
                <w:rFonts w:ascii="Times New Roman" w:hAnsi="Times New Roman"/>
                <w:color w:val="auto"/>
                <w:sz w:val="19"/>
                <w:szCs w:val="19"/>
              </w:rPr>
              <w:t xml:space="preserve"> :</w:t>
            </w:r>
            <w:proofErr w:type="gramEnd"/>
            <w:r w:rsidRPr="00852FA9">
              <w:rPr>
                <w:rFonts w:ascii="Times New Roman" w:hAnsi="Times New Roman"/>
                <w:color w:val="auto"/>
                <w:sz w:val="19"/>
                <w:szCs w:val="19"/>
              </w:rPr>
              <w:t xml:space="preserve"> допущено Федеральным агентством ж.-д. трансп. в качестве учебника для студентов вузов ж.-д. трансп.</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2008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http://e.lanbook.com/books/element.php?pl1_id=59215</w:t>
            </w:r>
          </w:p>
        </w:tc>
      </w:tr>
      <w:tr w:rsidR="00A94FE0" w:rsidRPr="00852FA9" w:rsidTr="00DD6F85">
        <w:trPr>
          <w:trHeight w:hRule="exact" w:val="136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Прокудин И. В., Спиридонов Э. С., Грачев И. А.,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Колос А. Ф., </w:t>
            </w:r>
            <w:proofErr w:type="spellStart"/>
            <w:r w:rsidRPr="001A693C">
              <w:rPr>
                <w:rFonts w:ascii="Times New Roman" w:hAnsi="Times New Roman"/>
                <w:color w:val="auto"/>
                <w:sz w:val="19"/>
                <w:szCs w:val="19"/>
              </w:rPr>
              <w:t>Терлецкий</w:t>
            </w:r>
            <w:proofErr w:type="spellEnd"/>
            <w:r w:rsidRPr="001A693C">
              <w:rPr>
                <w:rFonts w:ascii="Times New Roman" w:hAnsi="Times New Roman"/>
                <w:color w:val="auto"/>
                <w:sz w:val="19"/>
                <w:szCs w:val="19"/>
              </w:rPr>
              <w:t xml:space="preserve"> С. К., Прокудин И.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Организация строительства и </w:t>
            </w:r>
            <w:proofErr w:type="gramStart"/>
            <w:r w:rsidRPr="00852FA9">
              <w:rPr>
                <w:rFonts w:ascii="Times New Roman" w:hAnsi="Times New Roman"/>
                <w:color w:val="auto"/>
                <w:sz w:val="19"/>
                <w:szCs w:val="19"/>
              </w:rPr>
              <w:t>реконструкции</w:t>
            </w:r>
            <w:proofErr w:type="gramEnd"/>
            <w:r w:rsidRPr="00852FA9">
              <w:rPr>
                <w:rFonts w:ascii="Times New Roman" w:hAnsi="Times New Roman"/>
                <w:color w:val="auto"/>
                <w:sz w:val="19"/>
                <w:szCs w:val="19"/>
              </w:rPr>
              <w:t xml:space="preserve"> железных дорог: учебник для студентов вузов ж.- 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2008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http://e.lanbook.com/books/element.php?pl1_id=59954</w:t>
            </w: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Бобриков В.Б., Спиридонов Э.С.</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Технология, механизация и автоматизация железнодорожного строительства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ФГБУ ДПО «Учебно-методический центр по образованию на железнодорожном транспорте»,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00578A" w:rsidP="00A94FE0">
            <w:pPr>
              <w:widowControl w:val="0"/>
              <w:autoSpaceDE w:val="0"/>
              <w:autoSpaceDN w:val="0"/>
              <w:adjustRightInd w:val="0"/>
              <w:spacing w:after="0" w:line="240" w:lineRule="auto"/>
              <w:ind w:left="57" w:right="57"/>
              <w:rPr>
                <w:rFonts w:ascii="Times New Roman" w:hAnsi="Times New Roman"/>
                <w:color w:val="auto"/>
                <w:sz w:val="19"/>
                <w:szCs w:val="19"/>
              </w:rPr>
            </w:pPr>
            <w:hyperlink r:id="rId54" w:tgtFrame="_blank" w:history="1">
              <w:r w:rsidR="00A94FE0" w:rsidRPr="00852FA9">
                <w:rPr>
                  <w:rFonts w:ascii="Times New Roman" w:hAnsi="Times New Roman"/>
                  <w:color w:val="auto"/>
                  <w:sz w:val="19"/>
                  <w:szCs w:val="19"/>
                </w:rPr>
                <w:t>https://umczdt.ru/books/35/2598/</w:t>
              </w:r>
            </w:hyperlink>
          </w:p>
        </w:tc>
      </w:tr>
      <w:tr w:rsidR="00A94FE0" w:rsidRPr="00852FA9" w:rsidTr="00DD6F85">
        <w:trPr>
          <w:trHeight w:hRule="exact" w:val="53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Турбин И.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Изыскания и проектирование железных дорог: учеб</w:t>
            </w:r>
            <w:proofErr w:type="gramStart"/>
            <w:r w:rsidRPr="00852FA9">
              <w:rPr>
                <w:rFonts w:ascii="Times New Roman" w:hAnsi="Times New Roman"/>
                <w:color w:val="auto"/>
                <w:sz w:val="19"/>
                <w:szCs w:val="19"/>
              </w:rPr>
              <w:t>.</w:t>
            </w:r>
            <w:proofErr w:type="gramEnd"/>
            <w:r w:rsidRPr="00852FA9">
              <w:rPr>
                <w:rFonts w:ascii="Times New Roman" w:hAnsi="Times New Roman"/>
                <w:color w:val="auto"/>
                <w:sz w:val="19"/>
                <w:szCs w:val="19"/>
              </w:rPr>
              <w:t xml:space="preserve"> </w:t>
            </w:r>
            <w:proofErr w:type="gramStart"/>
            <w:r w:rsidRPr="00852FA9">
              <w:rPr>
                <w:rFonts w:ascii="Times New Roman" w:hAnsi="Times New Roman"/>
                <w:color w:val="auto"/>
                <w:sz w:val="19"/>
                <w:szCs w:val="19"/>
              </w:rPr>
              <w:t>д</w:t>
            </w:r>
            <w:proofErr w:type="gramEnd"/>
            <w:r w:rsidRPr="00852FA9">
              <w:rPr>
                <w:rFonts w:ascii="Times New Roman" w:hAnsi="Times New Roman"/>
                <w:color w:val="auto"/>
                <w:sz w:val="19"/>
                <w:szCs w:val="19"/>
              </w:rPr>
              <w:t>ля вузов ж.-д.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Транспорт, 1989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Default="00A94FE0" w:rsidP="00A94FE0">
            <w:pPr>
              <w:spacing w:after="0" w:line="240" w:lineRule="auto"/>
              <w:ind w:left="57" w:right="57"/>
            </w:pPr>
            <w:r w:rsidRPr="0040634A">
              <w:rPr>
                <w:rFonts w:ascii="Times New Roman" w:hAnsi="Times New Roman"/>
                <w:color w:val="auto"/>
                <w:sz w:val="19"/>
                <w:szCs w:val="19"/>
              </w:rPr>
              <w:t>https://umczdt.ru/books</w:t>
            </w:r>
          </w:p>
        </w:tc>
      </w:tr>
      <w:tr w:rsidR="00A94FE0" w:rsidRPr="00852FA9" w:rsidTr="00DD6F85">
        <w:trPr>
          <w:trHeight w:hRule="exact" w:val="90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Горинов</w:t>
            </w:r>
            <w:proofErr w:type="spellEnd"/>
            <w:r w:rsidRPr="001A693C">
              <w:rPr>
                <w:rFonts w:ascii="Times New Roman" w:hAnsi="Times New Roman"/>
                <w:color w:val="auto"/>
                <w:sz w:val="19"/>
                <w:szCs w:val="19"/>
              </w:rPr>
              <w:t xml:space="preserve"> А. В.,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Кантор И. И., </w:t>
            </w:r>
            <w:proofErr w:type="spellStart"/>
            <w:r w:rsidRPr="001A693C">
              <w:rPr>
                <w:rFonts w:ascii="Times New Roman" w:hAnsi="Times New Roman"/>
                <w:color w:val="auto"/>
                <w:sz w:val="19"/>
                <w:szCs w:val="19"/>
              </w:rPr>
              <w:t>Кондратченко</w:t>
            </w:r>
            <w:proofErr w:type="spellEnd"/>
            <w:r w:rsidRPr="001A693C">
              <w:rPr>
                <w:rFonts w:ascii="Times New Roman" w:hAnsi="Times New Roman"/>
                <w:color w:val="auto"/>
                <w:sz w:val="19"/>
                <w:szCs w:val="19"/>
              </w:rPr>
              <w:t xml:space="preserve"> А. П., Турбин И.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Изыскания и проектирование железных дорог: учеб</w:t>
            </w:r>
            <w:proofErr w:type="gramStart"/>
            <w:r w:rsidRPr="00852FA9">
              <w:rPr>
                <w:rFonts w:ascii="Times New Roman" w:hAnsi="Times New Roman"/>
                <w:color w:val="auto"/>
                <w:sz w:val="19"/>
                <w:szCs w:val="19"/>
              </w:rPr>
              <w:t>.</w:t>
            </w:r>
            <w:proofErr w:type="gramEnd"/>
            <w:r w:rsidRPr="00852FA9">
              <w:rPr>
                <w:rFonts w:ascii="Times New Roman" w:hAnsi="Times New Roman"/>
                <w:color w:val="auto"/>
                <w:sz w:val="19"/>
                <w:szCs w:val="19"/>
              </w:rPr>
              <w:t xml:space="preserve"> </w:t>
            </w:r>
            <w:proofErr w:type="gramStart"/>
            <w:r w:rsidRPr="00852FA9">
              <w:rPr>
                <w:rFonts w:ascii="Times New Roman" w:hAnsi="Times New Roman"/>
                <w:color w:val="auto"/>
                <w:sz w:val="19"/>
                <w:szCs w:val="19"/>
              </w:rPr>
              <w:t>д</w:t>
            </w:r>
            <w:proofErr w:type="gramEnd"/>
            <w:r w:rsidRPr="00852FA9">
              <w:rPr>
                <w:rFonts w:ascii="Times New Roman" w:hAnsi="Times New Roman"/>
                <w:color w:val="auto"/>
                <w:sz w:val="19"/>
                <w:szCs w:val="19"/>
              </w:rPr>
              <w:t>ля вузов ж.-д.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Транспорт, 1979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Default="00A94FE0" w:rsidP="00A94FE0">
            <w:pPr>
              <w:spacing w:after="0" w:line="240" w:lineRule="auto"/>
              <w:ind w:left="57" w:right="57"/>
            </w:pPr>
            <w:r w:rsidRPr="0040634A">
              <w:rPr>
                <w:rFonts w:ascii="Times New Roman" w:hAnsi="Times New Roman"/>
                <w:color w:val="auto"/>
                <w:sz w:val="19"/>
                <w:szCs w:val="19"/>
              </w:rPr>
              <w:t>https://umczdt.ru/books</w:t>
            </w:r>
          </w:p>
        </w:tc>
      </w:tr>
      <w:tr w:rsidR="00A94FE0" w:rsidRPr="00852FA9" w:rsidTr="00DD6F85">
        <w:trPr>
          <w:trHeight w:hRule="exact" w:val="1609"/>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Волков Б. А., </w:t>
            </w:r>
          </w:p>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Турбин И. В.,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Свинцов Е. С., Лобанова Н. С., Волков Б. А.</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Экономические изыскания и основы проектирования железных дорог: учебник для студентов вузов ж.-д. транспорта по  специальностям " Экономика и управление на предприятии (строительство)", "Экономика и управление на предприятии (ж.-д</w:t>
            </w:r>
            <w:proofErr w:type="gramStart"/>
            <w:r w:rsidRPr="00852FA9">
              <w:rPr>
                <w:rFonts w:ascii="Times New Roman" w:hAnsi="Times New Roman"/>
                <w:color w:val="auto"/>
                <w:sz w:val="19"/>
                <w:szCs w:val="19"/>
              </w:rPr>
              <w:t>.т</w:t>
            </w:r>
            <w:proofErr w:type="gramEnd"/>
            <w:r w:rsidRPr="00852FA9">
              <w:rPr>
                <w:rFonts w:ascii="Times New Roman" w:hAnsi="Times New Roman"/>
                <w:color w:val="auto"/>
                <w:sz w:val="19"/>
                <w:szCs w:val="19"/>
              </w:rPr>
              <w:t>рансп.)", "Экспертиза и управление недвижимостью"</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Маршрут, 2005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http://e.lanbook.com/books/element.php?pl1_cid=25&amp;pl1_id=35764</w:t>
            </w:r>
          </w:p>
        </w:tc>
      </w:tr>
      <w:tr w:rsidR="00A94FE0" w:rsidRPr="00852FA9" w:rsidTr="00DD6F85">
        <w:trPr>
          <w:trHeight w:hRule="exact" w:val="1018"/>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lastRenderedPageBreak/>
              <w:t>10</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Ашпиз</w:t>
            </w:r>
            <w:proofErr w:type="spellEnd"/>
            <w:r w:rsidRPr="001A693C">
              <w:rPr>
                <w:rFonts w:ascii="Times New Roman" w:hAnsi="Times New Roman"/>
                <w:color w:val="auto"/>
                <w:sz w:val="19"/>
                <w:szCs w:val="19"/>
              </w:rPr>
              <w:t xml:space="preserve"> Е. С.,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Гасанов А. 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Железнодорожный путь: Учебник</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ФГБОУ ДО УМЦ ЖДТ,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http://znanium.com/go.php?id=481487</w:t>
            </w:r>
          </w:p>
        </w:tc>
      </w:tr>
      <w:tr w:rsidR="00A94FE0" w:rsidRPr="00852FA9" w:rsidTr="00DD6F85">
        <w:trPr>
          <w:trHeight w:hRule="exact" w:val="2835"/>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Никонов А. М., Гасанов А. И., </w:t>
            </w:r>
            <w:proofErr w:type="spellStart"/>
            <w:r w:rsidRPr="001A693C">
              <w:rPr>
                <w:rFonts w:ascii="Times New Roman" w:hAnsi="Times New Roman"/>
                <w:color w:val="auto"/>
                <w:sz w:val="19"/>
                <w:szCs w:val="19"/>
              </w:rPr>
              <w:t>Глюзберг</w:t>
            </w:r>
            <w:proofErr w:type="spellEnd"/>
            <w:r w:rsidRPr="001A693C">
              <w:rPr>
                <w:rFonts w:ascii="Times New Roman" w:hAnsi="Times New Roman"/>
                <w:color w:val="auto"/>
                <w:sz w:val="19"/>
                <w:szCs w:val="19"/>
              </w:rPr>
              <w:t xml:space="preserve"> Б. Э., </w:t>
            </w:r>
          </w:p>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Ашпиз</w:t>
            </w:r>
            <w:proofErr w:type="spellEnd"/>
            <w:r w:rsidRPr="001A693C">
              <w:rPr>
                <w:rFonts w:ascii="Times New Roman" w:hAnsi="Times New Roman"/>
                <w:color w:val="auto"/>
                <w:sz w:val="19"/>
                <w:szCs w:val="19"/>
              </w:rPr>
              <w:t xml:space="preserve"> Е. С., </w:t>
            </w:r>
          </w:p>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Коншин Г. Г.,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Ашпиз</w:t>
            </w:r>
            <w:proofErr w:type="spellEnd"/>
            <w:r w:rsidRPr="001A693C">
              <w:rPr>
                <w:rFonts w:ascii="Times New Roman" w:hAnsi="Times New Roman"/>
                <w:color w:val="auto"/>
                <w:sz w:val="19"/>
                <w:szCs w:val="19"/>
              </w:rPr>
              <w:t xml:space="preserve"> Е. С.</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Железнодорожный путь: рекомендовано Экспертным советом по рецензированию Московского </w:t>
            </w:r>
            <w:proofErr w:type="spellStart"/>
            <w:r w:rsidRPr="00852FA9">
              <w:rPr>
                <w:rFonts w:ascii="Times New Roman" w:hAnsi="Times New Roman"/>
                <w:color w:val="auto"/>
                <w:sz w:val="19"/>
                <w:szCs w:val="19"/>
              </w:rPr>
              <w:t>гос</w:t>
            </w:r>
            <w:proofErr w:type="spellEnd"/>
            <w:r w:rsidRPr="00852FA9">
              <w:rPr>
                <w:rFonts w:ascii="Times New Roman" w:hAnsi="Times New Roman"/>
                <w:color w:val="auto"/>
                <w:sz w:val="19"/>
                <w:szCs w:val="19"/>
              </w:rPr>
              <w:t xml:space="preserve">. ун-та путей сообщения, уполномоченным приказом </w:t>
            </w:r>
            <w:proofErr w:type="spellStart"/>
            <w:r w:rsidRPr="00852FA9">
              <w:rPr>
                <w:rFonts w:ascii="Times New Roman" w:hAnsi="Times New Roman"/>
                <w:color w:val="auto"/>
                <w:sz w:val="19"/>
                <w:szCs w:val="19"/>
              </w:rPr>
              <w:t>Минобрнауки</w:t>
            </w:r>
            <w:proofErr w:type="spellEnd"/>
            <w:r w:rsidRPr="00852FA9">
              <w:rPr>
                <w:rFonts w:ascii="Times New Roman" w:hAnsi="Times New Roman"/>
                <w:color w:val="auto"/>
                <w:sz w:val="19"/>
                <w:szCs w:val="19"/>
              </w:rPr>
              <w:t xml:space="preserve"> России от 15 января 2007 г. № 10, к использованию в качестве учебника для студентов, обучающихся по специальности 271501 "Строительство железных дорог, мостов и транспортных тоннелей" ВПО. Регистрационный номер рецензии 366 от 2 июля 2012 г. базового учреждения ФГАУ "Федеральный институт развития образования"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http://e.lanbook.com/books/element.php?pl1_cid=25&amp;pl1_id=35749</w:t>
            </w:r>
          </w:p>
        </w:tc>
      </w:tr>
      <w:tr w:rsidR="00A94FE0" w:rsidRPr="00852FA9" w:rsidTr="00DD6F85">
        <w:trPr>
          <w:trHeight w:hRule="exact" w:val="130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Воробьев Э. В., </w:t>
            </w:r>
            <w:proofErr w:type="spellStart"/>
            <w:r w:rsidRPr="001A693C">
              <w:rPr>
                <w:rFonts w:ascii="Times New Roman" w:hAnsi="Times New Roman"/>
                <w:color w:val="auto"/>
                <w:sz w:val="19"/>
                <w:szCs w:val="19"/>
              </w:rPr>
              <w:t>Ашпиз</w:t>
            </w:r>
            <w:proofErr w:type="spellEnd"/>
            <w:r w:rsidRPr="001A693C">
              <w:rPr>
                <w:rFonts w:ascii="Times New Roman" w:hAnsi="Times New Roman"/>
                <w:color w:val="auto"/>
                <w:sz w:val="19"/>
                <w:szCs w:val="19"/>
              </w:rPr>
              <w:t xml:space="preserve"> Е. С., </w:t>
            </w:r>
            <w:proofErr w:type="spellStart"/>
            <w:r w:rsidRPr="001A693C">
              <w:rPr>
                <w:rFonts w:ascii="Times New Roman" w:hAnsi="Times New Roman"/>
                <w:color w:val="auto"/>
                <w:sz w:val="19"/>
                <w:szCs w:val="19"/>
              </w:rPr>
              <w:t>Сидраков</w:t>
            </w:r>
            <w:proofErr w:type="spellEnd"/>
            <w:r w:rsidRPr="001A693C">
              <w:rPr>
                <w:rFonts w:ascii="Times New Roman" w:hAnsi="Times New Roman"/>
                <w:color w:val="auto"/>
                <w:sz w:val="19"/>
                <w:szCs w:val="19"/>
              </w:rPr>
              <w:t xml:space="preserve"> А. А.</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Технология, механизация и автоматизация путевых работ</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w:t>
            </w:r>
          </w:p>
        </w:tc>
      </w:tr>
      <w:tr w:rsidR="00A94FE0" w:rsidRPr="00852FA9" w:rsidTr="00DD6F85">
        <w:trPr>
          <w:trHeight w:hRule="exact" w:val="130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Воробьев Э. В., </w:t>
            </w:r>
            <w:proofErr w:type="spellStart"/>
            <w:r w:rsidRPr="001A693C">
              <w:rPr>
                <w:rFonts w:ascii="Times New Roman" w:hAnsi="Times New Roman"/>
                <w:color w:val="auto"/>
                <w:sz w:val="19"/>
                <w:szCs w:val="19"/>
              </w:rPr>
              <w:t>Ашпиз</w:t>
            </w:r>
            <w:proofErr w:type="spellEnd"/>
            <w:r w:rsidRPr="001A693C">
              <w:rPr>
                <w:rFonts w:ascii="Times New Roman" w:hAnsi="Times New Roman"/>
                <w:color w:val="auto"/>
                <w:sz w:val="19"/>
                <w:szCs w:val="19"/>
              </w:rPr>
              <w:t xml:space="preserve"> Е. С., </w:t>
            </w:r>
            <w:proofErr w:type="spellStart"/>
            <w:r w:rsidRPr="001A693C">
              <w:rPr>
                <w:rFonts w:ascii="Times New Roman" w:hAnsi="Times New Roman"/>
                <w:color w:val="auto"/>
                <w:sz w:val="19"/>
                <w:szCs w:val="19"/>
              </w:rPr>
              <w:t>Сидраков</w:t>
            </w:r>
            <w:proofErr w:type="spellEnd"/>
            <w:r w:rsidRPr="001A693C">
              <w:rPr>
                <w:rFonts w:ascii="Times New Roman" w:hAnsi="Times New Roman"/>
                <w:color w:val="auto"/>
                <w:sz w:val="19"/>
                <w:szCs w:val="19"/>
              </w:rPr>
              <w:t xml:space="preserve"> А. А.</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"Универсальный механизм. Моделирование динамики механических систем" http://www.umlab.ru/pages/index.php?id=1</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w:t>
            </w:r>
          </w:p>
        </w:tc>
      </w:tr>
      <w:tr w:rsidR="00A94FE0" w:rsidRPr="00852FA9" w:rsidTr="00DD6F85">
        <w:trPr>
          <w:trHeight w:hRule="exact" w:val="68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Яковлева Т. Г.</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Железнодорожный путь: учебник для студентов вузов железнодорожного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Транспорт, 1999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CE484B">
              <w:rPr>
                <w:rFonts w:ascii="Times New Roman" w:hAnsi="Times New Roman"/>
                <w:color w:val="auto"/>
                <w:sz w:val="19"/>
                <w:szCs w:val="19"/>
              </w:rPr>
              <w:t>https://pomogala.ru/books_5_putevoe/zd_put_jakovleva.html</w:t>
            </w:r>
          </w:p>
        </w:tc>
      </w:tr>
      <w:tr w:rsidR="00A94FE0" w:rsidRPr="00852FA9" w:rsidTr="00DD6F85">
        <w:trPr>
          <w:trHeight w:hRule="exact" w:val="45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Щепотин</w:t>
            </w:r>
            <w:proofErr w:type="spellEnd"/>
            <w:r w:rsidRPr="001A693C">
              <w:rPr>
                <w:rFonts w:ascii="Times New Roman" w:hAnsi="Times New Roman"/>
                <w:color w:val="auto"/>
                <w:sz w:val="19"/>
                <w:szCs w:val="19"/>
              </w:rPr>
              <w:t xml:space="preserve"> Г. К.</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Усиление </w:t>
            </w:r>
            <w:proofErr w:type="spellStart"/>
            <w:r w:rsidRPr="00852FA9">
              <w:rPr>
                <w:rFonts w:ascii="Times New Roman" w:hAnsi="Times New Roman"/>
                <w:color w:val="auto"/>
                <w:sz w:val="19"/>
                <w:szCs w:val="19"/>
              </w:rPr>
              <w:t>подшпального</w:t>
            </w:r>
            <w:proofErr w:type="spellEnd"/>
            <w:r w:rsidRPr="00852FA9">
              <w:rPr>
                <w:rFonts w:ascii="Times New Roman" w:hAnsi="Times New Roman"/>
                <w:color w:val="auto"/>
                <w:sz w:val="19"/>
                <w:szCs w:val="19"/>
              </w:rPr>
              <w:t xml:space="preserve"> основания </w:t>
            </w:r>
            <w:proofErr w:type="spellStart"/>
            <w:r w:rsidRPr="00852FA9">
              <w:rPr>
                <w:rFonts w:ascii="Times New Roman" w:hAnsi="Times New Roman"/>
                <w:color w:val="auto"/>
                <w:sz w:val="19"/>
                <w:szCs w:val="19"/>
              </w:rPr>
              <w:t>бесстыкового</w:t>
            </w:r>
            <w:proofErr w:type="spellEnd"/>
            <w:r w:rsidRPr="00852FA9">
              <w:rPr>
                <w:rFonts w:ascii="Times New Roman" w:hAnsi="Times New Roman"/>
                <w:color w:val="auto"/>
                <w:sz w:val="19"/>
                <w:szCs w:val="19"/>
              </w:rPr>
              <w:t xml:space="preserve"> пути: монография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Екатеринбург: </w:t>
            </w:r>
            <w:proofErr w:type="spellStart"/>
            <w:r w:rsidRPr="00852FA9">
              <w:rPr>
                <w:rFonts w:ascii="Times New Roman" w:hAnsi="Times New Roman"/>
                <w:color w:val="auto"/>
                <w:sz w:val="19"/>
                <w:szCs w:val="19"/>
              </w:rPr>
              <w:t>УрГУПС</w:t>
            </w:r>
            <w:proofErr w:type="spellEnd"/>
            <w:r w:rsidRPr="00852FA9">
              <w:rPr>
                <w:rFonts w:ascii="Times New Roman" w:hAnsi="Times New Roman"/>
                <w:color w:val="auto"/>
                <w:sz w:val="19"/>
                <w:szCs w:val="19"/>
              </w:rPr>
              <w:t>, 2008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CE484B">
              <w:rPr>
                <w:rFonts w:ascii="Times New Roman" w:hAnsi="Times New Roman"/>
                <w:color w:val="auto"/>
                <w:sz w:val="19"/>
                <w:szCs w:val="19"/>
              </w:rPr>
              <w:t>https://search.rsl.ru/ru/record/01004225518</w:t>
            </w:r>
          </w:p>
        </w:tc>
      </w:tr>
      <w:tr w:rsidR="00A94FE0" w:rsidRPr="00852FA9" w:rsidTr="00DD6F85">
        <w:trPr>
          <w:trHeight w:hRule="exact" w:val="1313"/>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Воробьев Э. В., </w:t>
            </w:r>
            <w:proofErr w:type="spellStart"/>
            <w:r w:rsidRPr="001A693C">
              <w:rPr>
                <w:rFonts w:ascii="Times New Roman" w:hAnsi="Times New Roman"/>
                <w:color w:val="auto"/>
                <w:sz w:val="19"/>
                <w:szCs w:val="19"/>
              </w:rPr>
              <w:t>Грицык</w:t>
            </w:r>
            <w:proofErr w:type="spellEnd"/>
            <w:r w:rsidRPr="001A693C">
              <w:rPr>
                <w:rFonts w:ascii="Times New Roman" w:hAnsi="Times New Roman"/>
                <w:color w:val="auto"/>
                <w:sz w:val="19"/>
                <w:szCs w:val="19"/>
              </w:rPr>
              <w:t xml:space="preserve"> В. И., </w:t>
            </w:r>
            <w:proofErr w:type="spellStart"/>
            <w:r w:rsidRPr="001A693C">
              <w:rPr>
                <w:rFonts w:ascii="Times New Roman" w:hAnsi="Times New Roman"/>
                <w:color w:val="auto"/>
                <w:sz w:val="19"/>
                <w:szCs w:val="19"/>
              </w:rPr>
              <w:t>Крейнис</w:t>
            </w:r>
            <w:proofErr w:type="spellEnd"/>
            <w:r w:rsidRPr="001A693C">
              <w:rPr>
                <w:rFonts w:ascii="Times New Roman" w:hAnsi="Times New Roman"/>
                <w:color w:val="auto"/>
                <w:sz w:val="19"/>
                <w:szCs w:val="19"/>
              </w:rPr>
              <w:t xml:space="preserve"> З. Л., </w:t>
            </w:r>
            <w:proofErr w:type="spellStart"/>
            <w:r w:rsidRPr="001A693C">
              <w:rPr>
                <w:rFonts w:ascii="Times New Roman" w:hAnsi="Times New Roman"/>
                <w:color w:val="auto"/>
                <w:sz w:val="19"/>
                <w:szCs w:val="19"/>
              </w:rPr>
              <w:t>Новакович</w:t>
            </w:r>
            <w:proofErr w:type="spellEnd"/>
            <w:r w:rsidRPr="001A693C">
              <w:rPr>
                <w:rFonts w:ascii="Times New Roman" w:hAnsi="Times New Roman"/>
                <w:color w:val="auto"/>
                <w:sz w:val="19"/>
                <w:szCs w:val="19"/>
              </w:rPr>
              <w:t xml:space="preserve"> В. И., Воробьев Э.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Пособие бригадиру пути: рекомендовано Управлением учебных заведений и правового обеспечения Федерального агентства ж.-д. трансп. в качестве учебного пособия для профессиональной подготовки </w:t>
            </w:r>
            <w:proofErr w:type="gramStart"/>
            <w:r w:rsidRPr="00852FA9">
              <w:rPr>
                <w:rFonts w:ascii="Times New Roman" w:hAnsi="Times New Roman"/>
                <w:color w:val="auto"/>
                <w:sz w:val="19"/>
                <w:szCs w:val="19"/>
              </w:rPr>
              <w:t>рабочих ж</w:t>
            </w:r>
            <w:proofErr w:type="gramEnd"/>
            <w:r w:rsidRPr="00852FA9">
              <w:rPr>
                <w:rFonts w:ascii="Times New Roman" w:hAnsi="Times New Roman"/>
                <w:color w:val="auto"/>
                <w:sz w:val="19"/>
                <w:szCs w:val="19"/>
              </w:rPr>
              <w:t>.-д. трансп.</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2007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CE484B">
              <w:rPr>
                <w:rFonts w:ascii="Times New Roman" w:hAnsi="Times New Roman"/>
                <w:color w:val="auto"/>
                <w:sz w:val="19"/>
                <w:szCs w:val="19"/>
              </w:rPr>
              <w:t>http://umczdt.ru/books/35/225739/</w:t>
            </w:r>
            <w:r>
              <w:rPr>
                <w:rFonts w:ascii="Arial" w:hAnsi="Arial" w:cs="Arial"/>
                <w:color w:val="000000"/>
                <w:sz w:val="21"/>
                <w:szCs w:val="21"/>
                <w:shd w:val="clear" w:color="auto" w:fill="FFFFFF"/>
              </w:rPr>
              <w:t> </w:t>
            </w:r>
          </w:p>
        </w:tc>
      </w:tr>
      <w:tr w:rsidR="00A94FE0" w:rsidRPr="00852FA9" w:rsidTr="00DD6F85">
        <w:trPr>
          <w:trHeight w:hRule="exact" w:val="130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Уралов</w:t>
            </w:r>
            <w:proofErr w:type="spellEnd"/>
            <w:r w:rsidRPr="001A693C">
              <w:rPr>
                <w:rFonts w:ascii="Times New Roman" w:hAnsi="Times New Roman"/>
                <w:color w:val="auto"/>
                <w:sz w:val="19"/>
                <w:szCs w:val="19"/>
              </w:rPr>
              <w:t xml:space="preserve"> В. Л., Михайловский Г. И., Воробьев Э. В., </w:t>
            </w:r>
            <w:proofErr w:type="spellStart"/>
            <w:r w:rsidRPr="001A693C">
              <w:rPr>
                <w:rFonts w:ascii="Times New Roman" w:hAnsi="Times New Roman"/>
                <w:color w:val="auto"/>
                <w:sz w:val="19"/>
                <w:szCs w:val="19"/>
              </w:rPr>
              <w:t>Бугаенко</w:t>
            </w:r>
            <w:proofErr w:type="spellEnd"/>
            <w:r w:rsidRPr="001A693C">
              <w:rPr>
                <w:rFonts w:ascii="Times New Roman" w:hAnsi="Times New Roman"/>
                <w:color w:val="auto"/>
                <w:sz w:val="19"/>
                <w:szCs w:val="19"/>
              </w:rPr>
              <w:t xml:space="preserve"> В. М.</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Комплексная механизация путевых работ: учебник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2004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http://e.lanbook.com/books/element.php?pl1_id=59106</w:t>
            </w:r>
          </w:p>
        </w:tc>
      </w:tr>
      <w:tr w:rsidR="00A94FE0" w:rsidRPr="00852FA9" w:rsidTr="00DD6F85">
        <w:trPr>
          <w:trHeight w:hRule="exact" w:val="85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18</w:t>
            </w:r>
          </w:p>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Воробьев Э. 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Технология, механизация и автоматизация путевых работ. Часть 1</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w:t>
            </w:r>
            <w:proofErr w:type="gramStart"/>
            <w:r w:rsidRPr="00852FA9">
              <w:rPr>
                <w:rFonts w:ascii="Times New Roman" w:hAnsi="Times New Roman"/>
                <w:color w:val="auto"/>
                <w:sz w:val="19"/>
                <w:szCs w:val="19"/>
              </w:rPr>
              <w:t>Ц</w:t>
            </w:r>
            <w:proofErr w:type="gramEnd"/>
            <w:r w:rsidRPr="00852FA9">
              <w:rPr>
                <w:rFonts w:ascii="Times New Roman" w:hAnsi="Times New Roman"/>
                <w:color w:val="auto"/>
                <w:sz w:val="19"/>
                <w:szCs w:val="19"/>
              </w:rPr>
              <w:t xml:space="preserve"> ЖДТ (бывший ""Маршрут",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http://e.lanbook.com/books/element.php?pl1_id=58948</w:t>
            </w:r>
          </w:p>
        </w:tc>
      </w:tr>
      <w:tr w:rsidR="00A94FE0" w:rsidRPr="00852FA9" w:rsidTr="00DD6F85">
        <w:trPr>
          <w:trHeight w:hRule="exact" w:val="90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19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Евтушенко С. И., Булгаков А. Г., Воробьев В. А., Паршин Д. Я.</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Автоматизация и роботизация строительства: Учебное пособие</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Издательский Центр РИО,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http://znanium.com/go.php?id=368402</w:t>
            </w:r>
          </w:p>
        </w:tc>
      </w:tr>
      <w:tr w:rsidR="00A94FE0" w:rsidRPr="00852FA9" w:rsidTr="00DD6F85">
        <w:trPr>
          <w:trHeight w:hRule="exact" w:val="1757"/>
        </w:trPr>
        <w:tc>
          <w:tcPr>
            <w:tcW w:w="556"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20</w:t>
            </w:r>
          </w:p>
        </w:tc>
        <w:tc>
          <w:tcPr>
            <w:tcW w:w="1996" w:type="dxa"/>
            <w:tcBorders>
              <w:top w:val="single" w:sz="8" w:space="0" w:color="000000"/>
              <w:left w:val="single" w:sz="8" w:space="0" w:color="000000"/>
              <w:bottom w:val="single" w:sz="4" w:space="0" w:color="auto"/>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Яхьяев Н. Я., </w:t>
            </w:r>
            <w:proofErr w:type="spellStart"/>
            <w:r w:rsidRPr="001A693C">
              <w:rPr>
                <w:rFonts w:ascii="Times New Roman" w:hAnsi="Times New Roman"/>
                <w:color w:val="auto"/>
                <w:sz w:val="19"/>
                <w:szCs w:val="19"/>
              </w:rPr>
              <w:t>Кораблин</w:t>
            </w:r>
            <w:proofErr w:type="spellEnd"/>
            <w:r w:rsidRPr="001A693C">
              <w:rPr>
                <w:rFonts w:ascii="Times New Roman" w:hAnsi="Times New Roman"/>
                <w:color w:val="auto"/>
                <w:sz w:val="19"/>
                <w:szCs w:val="19"/>
              </w:rPr>
              <w:t xml:space="preserve"> А. В.</w:t>
            </w:r>
          </w:p>
        </w:tc>
        <w:tc>
          <w:tcPr>
            <w:tcW w:w="3984"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Основы теории надежности: допущено УМО по образованию в области транспортных машин и транспортно-технологических комплексов в качестве учебника для студентов вузов, обучающихся по направлению подготовки бакалавров "Эксплуатация транспортно-технологических машин и комплексов"</w:t>
            </w:r>
          </w:p>
        </w:tc>
        <w:tc>
          <w:tcPr>
            <w:tcW w:w="1576"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Академия, 2014</w:t>
            </w:r>
          </w:p>
        </w:tc>
        <w:tc>
          <w:tcPr>
            <w:tcW w:w="2251" w:type="dxa"/>
            <w:tcBorders>
              <w:top w:val="single" w:sz="8" w:space="0" w:color="000000"/>
              <w:left w:val="single" w:sz="8" w:space="0" w:color="000000"/>
              <w:bottom w:val="single" w:sz="4" w:space="0" w:color="auto"/>
              <w:right w:val="single" w:sz="8" w:space="0" w:color="000000"/>
            </w:tcBorders>
            <w:shd w:val="clear" w:color="auto" w:fill="FFFFFF"/>
          </w:tcPr>
          <w:p w:rsidR="00A94FE0" w:rsidRDefault="00A94FE0" w:rsidP="00A94FE0">
            <w:pPr>
              <w:spacing w:after="0" w:line="240" w:lineRule="auto"/>
              <w:ind w:left="57" w:right="57"/>
            </w:pPr>
            <w:r w:rsidRPr="00CA383F">
              <w:rPr>
                <w:rFonts w:ascii="Times New Roman" w:hAnsi="Times New Roman"/>
                <w:color w:val="auto"/>
                <w:sz w:val="19"/>
                <w:szCs w:val="19"/>
              </w:rPr>
              <w:t>https://umczdt.ru/books</w:t>
            </w:r>
          </w:p>
        </w:tc>
      </w:tr>
      <w:tr w:rsidR="00A94FE0" w:rsidRPr="00852FA9" w:rsidTr="00DD6F85">
        <w:trPr>
          <w:trHeight w:hRule="exact" w:val="624"/>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21</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Лысюк</w:t>
            </w:r>
            <w:proofErr w:type="spellEnd"/>
            <w:r w:rsidRPr="001A693C">
              <w:rPr>
                <w:rFonts w:ascii="Times New Roman" w:hAnsi="Times New Roman"/>
                <w:color w:val="auto"/>
                <w:sz w:val="19"/>
                <w:szCs w:val="19"/>
              </w:rPr>
              <w:t xml:space="preserve"> В. С.,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Зверев Н. Б., Башкатова Л. В.</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Надежность </w:t>
            </w:r>
            <w:proofErr w:type="spellStart"/>
            <w:r w:rsidRPr="00852FA9">
              <w:rPr>
                <w:rFonts w:ascii="Times New Roman" w:hAnsi="Times New Roman"/>
                <w:color w:val="auto"/>
                <w:sz w:val="19"/>
                <w:szCs w:val="19"/>
              </w:rPr>
              <w:t>бесстыкового</w:t>
            </w:r>
            <w:proofErr w:type="spellEnd"/>
            <w:r w:rsidRPr="00852FA9">
              <w:rPr>
                <w:rFonts w:ascii="Times New Roman" w:hAnsi="Times New Roman"/>
                <w:color w:val="auto"/>
                <w:sz w:val="19"/>
                <w:szCs w:val="19"/>
              </w:rPr>
              <w:t xml:space="preserve"> пути: учеб</w:t>
            </w:r>
            <w:proofErr w:type="gramStart"/>
            <w:r w:rsidRPr="00852FA9">
              <w:rPr>
                <w:rFonts w:ascii="Times New Roman" w:hAnsi="Times New Roman"/>
                <w:color w:val="auto"/>
                <w:sz w:val="19"/>
                <w:szCs w:val="19"/>
              </w:rPr>
              <w:t>.</w:t>
            </w:r>
            <w:proofErr w:type="gramEnd"/>
            <w:r w:rsidRPr="00852FA9">
              <w:rPr>
                <w:rFonts w:ascii="Times New Roman" w:hAnsi="Times New Roman"/>
                <w:color w:val="auto"/>
                <w:sz w:val="19"/>
                <w:szCs w:val="19"/>
              </w:rPr>
              <w:t xml:space="preserve"> </w:t>
            </w:r>
            <w:proofErr w:type="gramStart"/>
            <w:r w:rsidRPr="00852FA9">
              <w:rPr>
                <w:rFonts w:ascii="Times New Roman" w:hAnsi="Times New Roman"/>
                <w:color w:val="auto"/>
                <w:sz w:val="19"/>
                <w:szCs w:val="19"/>
              </w:rPr>
              <w:t>д</w:t>
            </w:r>
            <w:proofErr w:type="gramEnd"/>
            <w:r w:rsidRPr="00852FA9">
              <w:rPr>
                <w:rFonts w:ascii="Times New Roman" w:hAnsi="Times New Roman"/>
                <w:color w:val="auto"/>
                <w:sz w:val="19"/>
                <w:szCs w:val="19"/>
              </w:rPr>
              <w:t xml:space="preserve">ля студентов техникумов и колледжей ж.-д. </w:t>
            </w:r>
            <w:proofErr w:type="spellStart"/>
            <w:r w:rsidRPr="00852FA9">
              <w:rPr>
                <w:rFonts w:ascii="Times New Roman" w:hAnsi="Times New Roman"/>
                <w:color w:val="auto"/>
                <w:sz w:val="19"/>
                <w:szCs w:val="19"/>
              </w:rPr>
              <w:t>тр-та</w:t>
            </w:r>
            <w:proofErr w:type="spellEnd"/>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УМК МПС России, 1999</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CA383F">
              <w:rPr>
                <w:rFonts w:ascii="Times New Roman" w:hAnsi="Times New Roman"/>
                <w:color w:val="auto"/>
                <w:sz w:val="19"/>
                <w:szCs w:val="19"/>
              </w:rPr>
              <w:t>https://umczdt.ru/books</w:t>
            </w:r>
          </w:p>
        </w:tc>
      </w:tr>
      <w:tr w:rsidR="00A94FE0" w:rsidRPr="00852FA9" w:rsidTr="00DD6F85">
        <w:trPr>
          <w:trHeight w:hRule="exact" w:val="680"/>
        </w:trPr>
        <w:tc>
          <w:tcPr>
            <w:tcW w:w="556" w:type="dxa"/>
            <w:tcBorders>
              <w:top w:val="single" w:sz="4" w:space="0" w:color="auto"/>
              <w:left w:val="single" w:sz="8" w:space="0" w:color="000000"/>
              <w:bottom w:val="single" w:sz="4" w:space="0" w:color="auto"/>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22</w:t>
            </w:r>
          </w:p>
        </w:tc>
        <w:tc>
          <w:tcPr>
            <w:tcW w:w="1996" w:type="dxa"/>
            <w:tcBorders>
              <w:top w:val="single" w:sz="4" w:space="0" w:color="auto"/>
              <w:left w:val="single" w:sz="8" w:space="0" w:color="000000"/>
              <w:bottom w:val="single" w:sz="4" w:space="0" w:color="auto"/>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Карпущенко</w:t>
            </w:r>
            <w:proofErr w:type="spellEnd"/>
            <w:r w:rsidRPr="001A693C">
              <w:rPr>
                <w:rFonts w:ascii="Times New Roman" w:hAnsi="Times New Roman"/>
                <w:color w:val="auto"/>
                <w:sz w:val="19"/>
                <w:szCs w:val="19"/>
              </w:rPr>
              <w:t>, Н. И.</w:t>
            </w:r>
          </w:p>
        </w:tc>
        <w:tc>
          <w:tcPr>
            <w:tcW w:w="3984" w:type="dxa"/>
            <w:tcBorders>
              <w:top w:val="single" w:sz="4" w:space="0" w:color="auto"/>
              <w:left w:val="single" w:sz="8" w:space="0" w:color="000000"/>
              <w:bottom w:val="single" w:sz="4" w:space="0" w:color="auto"/>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Проектирование и расчеты элементов верхнего строения железнодорожного пути : учеб</w:t>
            </w:r>
            <w:proofErr w:type="gramStart"/>
            <w:r w:rsidRPr="00852FA9">
              <w:rPr>
                <w:rFonts w:ascii="Times New Roman" w:hAnsi="Times New Roman"/>
                <w:color w:val="auto"/>
                <w:sz w:val="19"/>
                <w:szCs w:val="19"/>
              </w:rPr>
              <w:t>.</w:t>
            </w:r>
            <w:proofErr w:type="gramEnd"/>
            <w:r w:rsidRPr="00852FA9">
              <w:rPr>
                <w:rFonts w:ascii="Times New Roman" w:hAnsi="Times New Roman"/>
                <w:color w:val="auto"/>
                <w:sz w:val="19"/>
                <w:szCs w:val="19"/>
              </w:rPr>
              <w:t xml:space="preserve"> </w:t>
            </w:r>
            <w:proofErr w:type="gramStart"/>
            <w:r w:rsidRPr="00852FA9">
              <w:rPr>
                <w:rFonts w:ascii="Times New Roman" w:hAnsi="Times New Roman"/>
                <w:color w:val="auto"/>
                <w:sz w:val="19"/>
                <w:szCs w:val="19"/>
              </w:rPr>
              <w:t>п</w:t>
            </w:r>
            <w:proofErr w:type="gramEnd"/>
            <w:r w:rsidRPr="00852FA9">
              <w:rPr>
                <w:rFonts w:ascii="Times New Roman" w:hAnsi="Times New Roman"/>
                <w:color w:val="auto"/>
                <w:sz w:val="19"/>
                <w:szCs w:val="19"/>
              </w:rPr>
              <w:t xml:space="preserve">особие / Н. </w:t>
            </w:r>
            <w:r w:rsidR="00A461AA">
              <w:rPr>
                <w:rFonts w:ascii="Times New Roman" w:hAnsi="Times New Roman"/>
                <w:color w:val="auto"/>
                <w:sz w:val="19"/>
                <w:szCs w:val="19"/>
              </w:rPr>
              <w:t xml:space="preserve">И. </w:t>
            </w:r>
            <w:proofErr w:type="spellStart"/>
            <w:r w:rsidR="00A461AA">
              <w:rPr>
                <w:rFonts w:ascii="Times New Roman" w:hAnsi="Times New Roman"/>
                <w:color w:val="auto"/>
                <w:sz w:val="19"/>
                <w:szCs w:val="19"/>
              </w:rPr>
              <w:t>Карпущенко</w:t>
            </w:r>
            <w:proofErr w:type="spellEnd"/>
            <w:r w:rsidR="00A461AA">
              <w:rPr>
                <w:rFonts w:ascii="Times New Roman" w:hAnsi="Times New Roman"/>
                <w:color w:val="auto"/>
                <w:sz w:val="19"/>
                <w:szCs w:val="19"/>
              </w:rPr>
              <w:t xml:space="preserve">, П. С. Труханов. </w:t>
            </w:r>
          </w:p>
        </w:tc>
        <w:tc>
          <w:tcPr>
            <w:tcW w:w="1576" w:type="dxa"/>
            <w:tcBorders>
              <w:top w:val="single" w:sz="4" w:space="0" w:color="auto"/>
              <w:left w:val="single" w:sz="8" w:space="0" w:color="000000"/>
              <w:bottom w:val="single" w:sz="4" w:space="0" w:color="auto"/>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Новосибирск</w:t>
            </w:r>
            <w:proofErr w:type="gramStart"/>
            <w:r w:rsidRPr="00852FA9">
              <w:rPr>
                <w:rFonts w:ascii="Times New Roman" w:hAnsi="Times New Roman"/>
                <w:color w:val="auto"/>
                <w:sz w:val="19"/>
                <w:szCs w:val="19"/>
              </w:rPr>
              <w:t xml:space="preserve"> :</w:t>
            </w:r>
            <w:proofErr w:type="gramEnd"/>
            <w:r w:rsidRPr="00852FA9">
              <w:rPr>
                <w:rFonts w:ascii="Times New Roman" w:hAnsi="Times New Roman"/>
                <w:color w:val="auto"/>
                <w:sz w:val="19"/>
                <w:szCs w:val="19"/>
              </w:rPr>
              <w:t xml:space="preserve"> Изд-во </w:t>
            </w:r>
            <w:proofErr w:type="spellStart"/>
            <w:r w:rsidRPr="00852FA9">
              <w:rPr>
                <w:rFonts w:ascii="Times New Roman" w:hAnsi="Times New Roman"/>
                <w:color w:val="auto"/>
                <w:sz w:val="19"/>
                <w:szCs w:val="19"/>
              </w:rPr>
              <w:t>СГУПСа</w:t>
            </w:r>
            <w:proofErr w:type="spellEnd"/>
            <w:r w:rsidRPr="00852FA9">
              <w:rPr>
                <w:rFonts w:ascii="Times New Roman" w:hAnsi="Times New Roman"/>
                <w:color w:val="auto"/>
                <w:sz w:val="19"/>
                <w:szCs w:val="19"/>
              </w:rPr>
              <w:t xml:space="preserve">, 2016. – 192 </w:t>
            </w:r>
            <w:proofErr w:type="gramStart"/>
            <w:r w:rsidRPr="00852FA9">
              <w:rPr>
                <w:rFonts w:ascii="Times New Roman" w:hAnsi="Times New Roman"/>
                <w:color w:val="auto"/>
                <w:sz w:val="19"/>
                <w:szCs w:val="19"/>
              </w:rPr>
              <w:t>с</w:t>
            </w:r>
            <w:proofErr w:type="gramEnd"/>
            <w:r w:rsidRPr="00852FA9">
              <w:rPr>
                <w:rFonts w:ascii="Times New Roman" w:hAnsi="Times New Roman"/>
                <w:color w:val="auto"/>
                <w:sz w:val="19"/>
                <w:szCs w:val="19"/>
              </w:rPr>
              <w:t xml:space="preserve">. </w:t>
            </w:r>
          </w:p>
        </w:tc>
        <w:tc>
          <w:tcPr>
            <w:tcW w:w="2251" w:type="dxa"/>
            <w:tcBorders>
              <w:top w:val="single" w:sz="4" w:space="0" w:color="auto"/>
              <w:left w:val="single" w:sz="8" w:space="0" w:color="000000"/>
              <w:bottom w:val="single" w:sz="4" w:space="0" w:color="auto"/>
              <w:right w:val="single" w:sz="8" w:space="0" w:color="000000"/>
            </w:tcBorders>
            <w:shd w:val="clear" w:color="auto" w:fill="FFFFFF"/>
          </w:tcPr>
          <w:p w:rsidR="00A94FE0" w:rsidRDefault="00A94FE0" w:rsidP="00A94FE0">
            <w:pPr>
              <w:spacing w:after="0" w:line="240" w:lineRule="auto"/>
              <w:ind w:left="57" w:right="57"/>
            </w:pPr>
            <w:r w:rsidRPr="00CA383F">
              <w:rPr>
                <w:rFonts w:ascii="Times New Roman" w:hAnsi="Times New Roman"/>
                <w:color w:val="auto"/>
                <w:sz w:val="19"/>
                <w:szCs w:val="19"/>
              </w:rPr>
              <w:t>https://umczdt.ru/books</w:t>
            </w:r>
          </w:p>
        </w:tc>
      </w:tr>
      <w:tr w:rsidR="00A94FE0" w:rsidRPr="00852FA9" w:rsidTr="00DD6F85">
        <w:trPr>
          <w:trHeight w:hRule="exact" w:val="454"/>
        </w:trPr>
        <w:tc>
          <w:tcPr>
            <w:tcW w:w="556" w:type="dxa"/>
            <w:tcBorders>
              <w:top w:val="single" w:sz="4" w:space="0" w:color="auto"/>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lastRenderedPageBreak/>
              <w:t>23</w:t>
            </w:r>
          </w:p>
        </w:tc>
        <w:tc>
          <w:tcPr>
            <w:tcW w:w="1996" w:type="dxa"/>
            <w:tcBorders>
              <w:top w:val="single" w:sz="4" w:space="0" w:color="auto"/>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Першин С. П.</w:t>
            </w:r>
          </w:p>
        </w:tc>
        <w:tc>
          <w:tcPr>
            <w:tcW w:w="3984" w:type="dxa"/>
            <w:tcBorders>
              <w:top w:val="single" w:sz="4" w:space="0" w:color="auto"/>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Железнодорожное строительство: Технология и механизация: учебник</w:t>
            </w:r>
          </w:p>
        </w:tc>
        <w:tc>
          <w:tcPr>
            <w:tcW w:w="1576" w:type="dxa"/>
            <w:tcBorders>
              <w:top w:val="single" w:sz="4" w:space="0" w:color="auto"/>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Транспорт, 1982</w:t>
            </w:r>
          </w:p>
        </w:tc>
        <w:tc>
          <w:tcPr>
            <w:tcW w:w="2251" w:type="dxa"/>
            <w:tcBorders>
              <w:top w:val="single" w:sz="4" w:space="0" w:color="auto"/>
              <w:left w:val="single" w:sz="8" w:space="0" w:color="000000"/>
              <w:bottom w:val="single" w:sz="8" w:space="0" w:color="000000"/>
              <w:right w:val="single" w:sz="8" w:space="0" w:color="000000"/>
            </w:tcBorders>
            <w:shd w:val="clear" w:color="auto" w:fill="FFFFFF"/>
          </w:tcPr>
          <w:p w:rsidR="00A94FE0" w:rsidRDefault="00A94FE0" w:rsidP="00A94FE0">
            <w:pPr>
              <w:spacing w:after="0" w:line="240" w:lineRule="auto"/>
              <w:ind w:left="57" w:right="57"/>
            </w:pPr>
            <w:r w:rsidRPr="00CA383F">
              <w:rPr>
                <w:rFonts w:ascii="Times New Roman" w:hAnsi="Times New Roman"/>
                <w:color w:val="auto"/>
                <w:sz w:val="19"/>
                <w:szCs w:val="19"/>
              </w:rPr>
              <w:t>https://umczdt.ru/books</w:t>
            </w:r>
          </w:p>
        </w:tc>
      </w:tr>
      <w:tr w:rsidR="00A94FE0" w:rsidRPr="00852FA9" w:rsidTr="00DD6F85">
        <w:trPr>
          <w:trHeight w:hRule="exact" w:val="705"/>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Соломонов С. А.</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Путевые машины: учебник для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w:t>
            </w:r>
            <w:proofErr w:type="spellStart"/>
            <w:r w:rsidRPr="00852FA9">
              <w:rPr>
                <w:rFonts w:ascii="Times New Roman" w:hAnsi="Times New Roman"/>
                <w:color w:val="auto"/>
                <w:sz w:val="19"/>
                <w:szCs w:val="19"/>
              </w:rPr>
              <w:t>Желдориздат</w:t>
            </w:r>
            <w:proofErr w:type="spellEnd"/>
            <w:r w:rsidRPr="00852FA9">
              <w:rPr>
                <w:rFonts w:ascii="Times New Roman" w:hAnsi="Times New Roman"/>
                <w:color w:val="auto"/>
                <w:sz w:val="19"/>
                <w:szCs w:val="19"/>
              </w:rPr>
              <w:t>, 2000</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http://e.lanbook.com/books/element.php?pl1_id=59212</w:t>
            </w: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Лиханова</w:t>
            </w:r>
            <w:proofErr w:type="spellEnd"/>
            <w:r w:rsidRPr="001A693C">
              <w:rPr>
                <w:rFonts w:ascii="Times New Roman" w:hAnsi="Times New Roman"/>
                <w:color w:val="auto"/>
                <w:sz w:val="19"/>
                <w:szCs w:val="19"/>
              </w:rPr>
              <w:t xml:space="preserve"> О.В., </w:t>
            </w:r>
            <w:proofErr w:type="spellStart"/>
            <w:r w:rsidRPr="001A693C">
              <w:rPr>
                <w:rFonts w:ascii="Times New Roman" w:hAnsi="Times New Roman"/>
                <w:color w:val="auto"/>
                <w:sz w:val="19"/>
                <w:szCs w:val="19"/>
              </w:rPr>
              <w:t>Химич</w:t>
            </w:r>
            <w:proofErr w:type="spellEnd"/>
            <w:r w:rsidRPr="001A693C">
              <w:rPr>
                <w:rFonts w:ascii="Times New Roman" w:hAnsi="Times New Roman"/>
                <w:color w:val="auto"/>
                <w:sz w:val="19"/>
                <w:szCs w:val="19"/>
              </w:rPr>
              <w:t xml:space="preserve"> Л.А.</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Организация и технология ремонта пути  </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на </w:t>
            </w:r>
            <w:proofErr w:type="spellStart"/>
            <w:proofErr w:type="gramStart"/>
            <w:r w:rsidRPr="00852FA9">
              <w:rPr>
                <w:rFonts w:ascii="Times New Roman" w:hAnsi="Times New Roman"/>
                <w:color w:val="auto"/>
                <w:sz w:val="19"/>
                <w:szCs w:val="19"/>
              </w:rPr>
              <w:t>железнодорож</w:t>
            </w:r>
            <w:r w:rsidR="00A461AA">
              <w:rPr>
                <w:rFonts w:ascii="Times New Roman" w:hAnsi="Times New Roman"/>
                <w:color w:val="auto"/>
                <w:sz w:val="19"/>
                <w:szCs w:val="19"/>
              </w:rPr>
              <w:t>-</w:t>
            </w:r>
            <w:r w:rsidRPr="00852FA9">
              <w:rPr>
                <w:rFonts w:ascii="Times New Roman" w:hAnsi="Times New Roman"/>
                <w:color w:val="auto"/>
                <w:sz w:val="19"/>
                <w:szCs w:val="19"/>
              </w:rPr>
              <w:t>ном</w:t>
            </w:r>
            <w:proofErr w:type="spellEnd"/>
            <w:proofErr w:type="gramEnd"/>
            <w:r w:rsidRPr="00852FA9">
              <w:rPr>
                <w:rFonts w:ascii="Times New Roman" w:hAnsi="Times New Roman"/>
                <w:color w:val="auto"/>
                <w:sz w:val="19"/>
                <w:szCs w:val="19"/>
              </w:rPr>
              <w:t xml:space="preserve"> транспорте»,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[https://umczdt.ru/books/35/2618]</w:t>
            </w:r>
          </w:p>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Савин А. В.; </w:t>
            </w:r>
            <w:proofErr w:type="spellStart"/>
            <w:r w:rsidRPr="001A693C">
              <w:rPr>
                <w:rFonts w:ascii="Times New Roman" w:hAnsi="Times New Roman"/>
                <w:color w:val="auto"/>
                <w:sz w:val="19"/>
                <w:szCs w:val="19"/>
              </w:rPr>
              <w:t>рец</w:t>
            </w:r>
            <w:proofErr w:type="spellEnd"/>
            <w:r w:rsidRPr="001A693C">
              <w:rPr>
                <w:rFonts w:ascii="Times New Roman" w:hAnsi="Times New Roman"/>
                <w:color w:val="auto"/>
                <w:sz w:val="19"/>
                <w:szCs w:val="19"/>
              </w:rPr>
              <w:t>. В. О. Певзнер</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852FA9">
              <w:rPr>
                <w:rFonts w:ascii="Times New Roman" w:hAnsi="Times New Roman"/>
                <w:color w:val="auto"/>
                <w:sz w:val="19"/>
                <w:szCs w:val="19"/>
              </w:rPr>
              <w:t>Безбалластный</w:t>
            </w:r>
            <w:proofErr w:type="spellEnd"/>
            <w:r w:rsidRPr="00852FA9">
              <w:rPr>
                <w:rFonts w:ascii="Times New Roman" w:hAnsi="Times New Roman"/>
                <w:color w:val="auto"/>
                <w:sz w:val="19"/>
                <w:szCs w:val="19"/>
              </w:rPr>
              <w:t xml:space="preserve"> путь</w:t>
            </w:r>
            <w:r w:rsidR="00A461AA">
              <w:rPr>
                <w:rFonts w:ascii="Times New Roman" w:hAnsi="Times New Roman"/>
                <w:color w:val="auto"/>
                <w:sz w:val="19"/>
                <w:szCs w:val="19"/>
              </w:rPr>
              <w:t>:</w:t>
            </w:r>
            <w:r w:rsidR="00A461AA" w:rsidRPr="00852FA9">
              <w:rPr>
                <w:rFonts w:ascii="Times New Roman" w:hAnsi="Times New Roman"/>
                <w:color w:val="auto"/>
                <w:sz w:val="19"/>
                <w:szCs w:val="19"/>
              </w:rPr>
              <w:t xml:space="preserve"> учеб</w:t>
            </w:r>
            <w:proofErr w:type="gramStart"/>
            <w:r w:rsidR="00A461AA" w:rsidRPr="00852FA9">
              <w:rPr>
                <w:rFonts w:ascii="Times New Roman" w:hAnsi="Times New Roman"/>
                <w:color w:val="auto"/>
                <w:sz w:val="19"/>
                <w:szCs w:val="19"/>
              </w:rPr>
              <w:t>.</w:t>
            </w:r>
            <w:proofErr w:type="gramEnd"/>
            <w:r w:rsidR="00A461AA" w:rsidRPr="00852FA9">
              <w:rPr>
                <w:rFonts w:ascii="Times New Roman" w:hAnsi="Times New Roman"/>
                <w:color w:val="auto"/>
                <w:sz w:val="19"/>
                <w:szCs w:val="19"/>
              </w:rPr>
              <w:t xml:space="preserve"> </w:t>
            </w:r>
            <w:proofErr w:type="gramStart"/>
            <w:r w:rsidR="00A461AA" w:rsidRPr="00852FA9">
              <w:rPr>
                <w:rFonts w:ascii="Times New Roman" w:hAnsi="Times New Roman"/>
                <w:color w:val="auto"/>
                <w:sz w:val="19"/>
                <w:szCs w:val="19"/>
              </w:rPr>
              <w:t>п</w:t>
            </w:r>
            <w:proofErr w:type="gramEnd"/>
            <w:r w:rsidR="00A461AA" w:rsidRPr="00852FA9">
              <w:rPr>
                <w:rFonts w:ascii="Times New Roman" w:hAnsi="Times New Roman"/>
                <w:color w:val="auto"/>
                <w:sz w:val="19"/>
                <w:szCs w:val="19"/>
              </w:rPr>
              <w:t>особие</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ФГБУ ДПО «Учебно-методический центр по образованию на </w:t>
            </w:r>
            <w:proofErr w:type="spellStart"/>
            <w:proofErr w:type="gramStart"/>
            <w:r w:rsidRPr="00852FA9">
              <w:rPr>
                <w:rFonts w:ascii="Times New Roman" w:hAnsi="Times New Roman"/>
                <w:color w:val="auto"/>
                <w:sz w:val="19"/>
                <w:szCs w:val="19"/>
              </w:rPr>
              <w:t>железнодорож</w:t>
            </w:r>
            <w:r w:rsidR="00A461AA">
              <w:rPr>
                <w:rFonts w:ascii="Times New Roman" w:hAnsi="Times New Roman"/>
                <w:color w:val="auto"/>
                <w:sz w:val="19"/>
                <w:szCs w:val="19"/>
              </w:rPr>
              <w:t>-</w:t>
            </w:r>
            <w:r w:rsidRPr="00852FA9">
              <w:rPr>
                <w:rFonts w:ascii="Times New Roman" w:hAnsi="Times New Roman"/>
                <w:color w:val="auto"/>
                <w:sz w:val="19"/>
                <w:szCs w:val="19"/>
              </w:rPr>
              <w:t>ном</w:t>
            </w:r>
            <w:proofErr w:type="spellEnd"/>
            <w:proofErr w:type="gramEnd"/>
            <w:r w:rsidRPr="00852FA9">
              <w:rPr>
                <w:rFonts w:ascii="Times New Roman" w:hAnsi="Times New Roman"/>
                <w:color w:val="auto"/>
                <w:sz w:val="19"/>
                <w:szCs w:val="19"/>
              </w:rPr>
              <w:t xml:space="preserve">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00578A" w:rsidP="00A94FE0">
            <w:pPr>
              <w:widowControl w:val="0"/>
              <w:shd w:val="clear" w:color="auto" w:fill="FFFFFF"/>
              <w:autoSpaceDE w:val="0"/>
              <w:autoSpaceDN w:val="0"/>
              <w:adjustRightInd w:val="0"/>
              <w:spacing w:after="0" w:line="240" w:lineRule="auto"/>
              <w:ind w:left="57" w:right="57"/>
              <w:rPr>
                <w:rFonts w:ascii="Times New Roman" w:hAnsi="Times New Roman"/>
                <w:color w:val="auto"/>
                <w:sz w:val="19"/>
                <w:szCs w:val="19"/>
              </w:rPr>
            </w:pPr>
            <w:hyperlink r:id="rId55" w:tgtFrame="_blank" w:history="1">
              <w:r w:rsidR="00A94FE0" w:rsidRPr="00852FA9">
                <w:rPr>
                  <w:rFonts w:ascii="Times New Roman" w:hAnsi="Times New Roman"/>
                  <w:color w:val="auto"/>
                  <w:sz w:val="19"/>
                  <w:szCs w:val="19"/>
                </w:rPr>
                <w:t>https://umczdt.ru/books/33/18723/</w:t>
              </w:r>
            </w:hyperlink>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Крейнис</w:t>
            </w:r>
            <w:proofErr w:type="spellEnd"/>
            <w:r w:rsidRPr="001A693C">
              <w:rPr>
                <w:rFonts w:ascii="Times New Roman" w:hAnsi="Times New Roman"/>
                <w:color w:val="auto"/>
                <w:sz w:val="19"/>
                <w:szCs w:val="19"/>
              </w:rPr>
              <w:t xml:space="preserve"> З.Л.</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Пособие монтеру пути. Профессиональная подготовка монтеров пути 2—6-го разрядов</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w:t>
            </w:r>
            <w:r w:rsidR="00A461AA">
              <w:rPr>
                <w:rFonts w:ascii="Times New Roman" w:hAnsi="Times New Roman"/>
                <w:color w:val="auto"/>
                <w:sz w:val="19"/>
                <w:szCs w:val="19"/>
              </w:rPr>
              <w:t>осква</w:t>
            </w:r>
            <w:r w:rsidRPr="00852FA9">
              <w:rPr>
                <w:rFonts w:ascii="Times New Roman" w:hAnsi="Times New Roman"/>
                <w:color w:val="auto"/>
                <w:sz w:val="19"/>
                <w:szCs w:val="19"/>
              </w:rPr>
              <w:t xml:space="preserve">: ФГБУ ДПО «Учебно-методический центр по образованию на </w:t>
            </w:r>
            <w:proofErr w:type="spellStart"/>
            <w:r w:rsidRPr="00852FA9">
              <w:rPr>
                <w:rFonts w:ascii="Times New Roman" w:hAnsi="Times New Roman"/>
                <w:color w:val="auto"/>
                <w:sz w:val="19"/>
                <w:szCs w:val="19"/>
              </w:rPr>
              <w:t>железнодорож</w:t>
            </w:r>
            <w:r w:rsidR="00A461AA">
              <w:rPr>
                <w:rFonts w:ascii="Times New Roman" w:hAnsi="Times New Roman"/>
                <w:color w:val="auto"/>
                <w:sz w:val="19"/>
                <w:szCs w:val="19"/>
              </w:rPr>
              <w:t>-</w:t>
            </w:r>
            <w:r w:rsidRPr="00852FA9">
              <w:rPr>
                <w:rFonts w:ascii="Times New Roman" w:hAnsi="Times New Roman"/>
                <w:color w:val="auto"/>
                <w:sz w:val="19"/>
                <w:szCs w:val="19"/>
              </w:rPr>
              <w:t>ном</w:t>
            </w:r>
            <w:proofErr w:type="spellEnd"/>
            <w:r w:rsidRPr="00852FA9">
              <w:rPr>
                <w:rFonts w:ascii="Times New Roman" w:hAnsi="Times New Roman"/>
                <w:color w:val="auto"/>
                <w:sz w:val="19"/>
                <w:szCs w:val="19"/>
              </w:rPr>
              <w:t xml:space="preserve"> транспорте», 2018. — 685 </w:t>
            </w:r>
            <w:proofErr w:type="gramStart"/>
            <w:r w:rsidRPr="00852FA9">
              <w:rPr>
                <w:rFonts w:ascii="Times New Roman" w:hAnsi="Times New Roman"/>
                <w:color w:val="auto"/>
                <w:sz w:val="19"/>
                <w:szCs w:val="19"/>
              </w:rPr>
              <w:t>с</w:t>
            </w:r>
            <w:proofErr w:type="gramEnd"/>
            <w:r w:rsidRPr="00852FA9">
              <w:rPr>
                <w:rFonts w:ascii="Times New Roman" w:hAnsi="Times New Roman"/>
                <w:color w:val="auto"/>
                <w:sz w:val="19"/>
                <w:szCs w:val="19"/>
              </w:rPr>
              <w:t>.</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http://umczdt.ru/books/352/227473</w:t>
            </w:r>
          </w:p>
        </w:tc>
      </w:tr>
      <w:tr w:rsidR="00A94FE0" w:rsidRPr="00852FA9" w:rsidTr="00DD6F85">
        <w:trPr>
          <w:trHeight w:hRule="exact" w:val="181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Крейнис</w:t>
            </w:r>
            <w:proofErr w:type="spellEnd"/>
            <w:r w:rsidRPr="001A693C">
              <w:rPr>
                <w:rFonts w:ascii="Times New Roman" w:hAnsi="Times New Roman"/>
                <w:color w:val="auto"/>
                <w:sz w:val="19"/>
                <w:szCs w:val="19"/>
              </w:rPr>
              <w:t xml:space="preserve"> З.Л.</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Справочник дорожного мастера и бригадира пути: в 2 ч </w:t>
            </w:r>
            <w:proofErr w:type="spellStart"/>
            <w:r w:rsidRPr="00852FA9">
              <w:rPr>
                <w:rFonts w:ascii="Times New Roman" w:hAnsi="Times New Roman"/>
                <w:color w:val="auto"/>
                <w:sz w:val="19"/>
                <w:szCs w:val="19"/>
              </w:rPr>
              <w:t>Ч</w:t>
            </w:r>
            <w:proofErr w:type="spellEnd"/>
            <w:r w:rsidRPr="00852FA9">
              <w:rPr>
                <w:rFonts w:ascii="Times New Roman" w:hAnsi="Times New Roman"/>
                <w:color w:val="auto"/>
                <w:sz w:val="19"/>
                <w:szCs w:val="19"/>
              </w:rPr>
              <w:t>. 1. Система ведения путевого хозяйства. Конструкции и устройство железнодорожного пути.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http://umczdt.ru/books/352/227471/</w:t>
            </w: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29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Крейнис</w:t>
            </w:r>
            <w:proofErr w:type="spellEnd"/>
            <w:r w:rsidRPr="001A693C">
              <w:rPr>
                <w:rFonts w:ascii="Times New Roman" w:hAnsi="Times New Roman"/>
                <w:color w:val="auto"/>
                <w:sz w:val="19"/>
                <w:szCs w:val="19"/>
              </w:rPr>
              <w:t xml:space="preserve"> З.Л.</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Справочник дорожного мастера и бригадира пути: в 2 ч Ч.2. Реконструкция, ремонт и техническое обслуживание железнодорожного пути. Обеспечение безопасности движения поездов. Охрана труда и техника безопасности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w:t>
            </w:r>
            <w:r w:rsidR="00A461AA">
              <w:rPr>
                <w:rFonts w:ascii="Times New Roman" w:hAnsi="Times New Roman"/>
                <w:color w:val="auto"/>
                <w:sz w:val="19"/>
                <w:szCs w:val="19"/>
              </w:rPr>
              <w:t>осква</w:t>
            </w:r>
            <w:r w:rsidRPr="00852FA9">
              <w:rPr>
                <w:rFonts w:ascii="Times New Roman" w:hAnsi="Times New Roman"/>
                <w:color w:val="auto"/>
                <w:sz w:val="19"/>
                <w:szCs w:val="19"/>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http://umczdt.ru/books/352/227472/</w:t>
            </w:r>
          </w:p>
        </w:tc>
      </w:tr>
      <w:tr w:rsidR="00A94FE0" w:rsidRPr="00852FA9" w:rsidTr="00DD6F85">
        <w:trPr>
          <w:trHeight w:hRule="exact" w:val="134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30</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Pr>
                <w:rFonts w:ascii="Times New Roman" w:hAnsi="Times New Roman"/>
                <w:color w:val="auto"/>
                <w:sz w:val="19"/>
                <w:szCs w:val="19"/>
              </w:rPr>
              <w:t xml:space="preserve"> </w:t>
            </w:r>
            <w:proofErr w:type="spellStart"/>
            <w:r w:rsidRPr="001A693C">
              <w:rPr>
                <w:rFonts w:ascii="Times New Roman" w:hAnsi="Times New Roman"/>
                <w:color w:val="auto"/>
                <w:sz w:val="19"/>
                <w:szCs w:val="19"/>
              </w:rPr>
              <w:t>Крейнис</w:t>
            </w:r>
            <w:proofErr w:type="spellEnd"/>
            <w:r w:rsidRPr="001A693C">
              <w:rPr>
                <w:rFonts w:ascii="Times New Roman" w:hAnsi="Times New Roman"/>
                <w:color w:val="auto"/>
                <w:sz w:val="19"/>
                <w:szCs w:val="19"/>
              </w:rPr>
              <w:t xml:space="preserve"> З. Л.</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Экономика путевого хозяйства: рекомендовано Управлением кадров учебных заведений и правового обеспечения в качестве учебника для студентов техникумов и колледжей ж.-д. трансп.</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w:t>
            </w:r>
            <w:proofErr w:type="spellStart"/>
            <w:r w:rsidRPr="00852FA9">
              <w:rPr>
                <w:rFonts w:ascii="Times New Roman" w:hAnsi="Times New Roman"/>
                <w:color w:val="auto"/>
                <w:sz w:val="19"/>
                <w:szCs w:val="19"/>
              </w:rPr>
              <w:t>Учебн</w:t>
            </w:r>
            <w:proofErr w:type="gramStart"/>
            <w:r w:rsidRPr="00852FA9">
              <w:rPr>
                <w:rFonts w:ascii="Times New Roman" w:hAnsi="Times New Roman"/>
                <w:color w:val="auto"/>
                <w:sz w:val="19"/>
                <w:szCs w:val="19"/>
              </w:rPr>
              <w:t>о</w:t>
            </w:r>
            <w:proofErr w:type="spellEnd"/>
            <w:r w:rsidRPr="00852FA9">
              <w:rPr>
                <w:rFonts w:ascii="Times New Roman" w:hAnsi="Times New Roman"/>
                <w:color w:val="auto"/>
                <w:sz w:val="19"/>
                <w:szCs w:val="19"/>
              </w:rPr>
              <w:t>-</w:t>
            </w:r>
            <w:proofErr w:type="gramEnd"/>
            <w:r w:rsidRPr="00852FA9">
              <w:rPr>
                <w:rFonts w:ascii="Times New Roman" w:hAnsi="Times New Roman"/>
                <w:color w:val="auto"/>
                <w:sz w:val="19"/>
                <w:szCs w:val="19"/>
              </w:rPr>
              <w:t xml:space="preserve"> методический центр по образованию на ж.-д. трансп., 2006</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w:t>
            </w:r>
          </w:p>
        </w:tc>
      </w:tr>
      <w:tr w:rsidR="00A94FE0" w:rsidRPr="00852FA9" w:rsidTr="00DD6F85">
        <w:trPr>
          <w:trHeight w:hRule="exact" w:val="926"/>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Крейнис</w:t>
            </w:r>
            <w:proofErr w:type="spellEnd"/>
            <w:r w:rsidRPr="001A693C">
              <w:rPr>
                <w:rFonts w:ascii="Times New Roman" w:hAnsi="Times New Roman"/>
                <w:color w:val="auto"/>
                <w:sz w:val="19"/>
                <w:szCs w:val="19"/>
              </w:rPr>
              <w:t xml:space="preserve"> З. Л.</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Техническое обслуживание и ремонт железнодорожного пути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Издательство УМЦ ЖДТ (Маршрут), 2012</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http://e.lanbook.com/books/element.php?pl1_cid=25&amp;pl1_id=6070</w:t>
            </w: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Харламова Т.И.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Техническая эксплуатация дорог и дорожных сооружений: учебник </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461AA" w:rsidP="00A461AA">
            <w:pPr>
              <w:widowControl w:val="0"/>
              <w:autoSpaceDE w:val="0"/>
              <w:autoSpaceDN w:val="0"/>
              <w:adjustRightInd w:val="0"/>
              <w:spacing w:after="0" w:line="240" w:lineRule="auto"/>
              <w:ind w:left="57" w:right="57"/>
              <w:rPr>
                <w:rFonts w:ascii="Times New Roman" w:hAnsi="Times New Roman"/>
                <w:color w:val="auto"/>
                <w:sz w:val="19"/>
                <w:szCs w:val="19"/>
              </w:rPr>
            </w:pPr>
            <w:r>
              <w:rPr>
                <w:rFonts w:ascii="Times New Roman" w:hAnsi="Times New Roman"/>
                <w:color w:val="auto"/>
                <w:sz w:val="19"/>
                <w:szCs w:val="19"/>
              </w:rPr>
              <w:t>Москва</w:t>
            </w:r>
            <w:r w:rsidR="00A94FE0" w:rsidRPr="00852FA9">
              <w:rPr>
                <w:rFonts w:ascii="Times New Roman" w:hAnsi="Times New Roman"/>
                <w:color w:val="auto"/>
                <w:sz w:val="19"/>
                <w:szCs w:val="19"/>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http://umczdt.ru/books/35/18728/</w:t>
            </w: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lastRenderedPageBreak/>
              <w:t>33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Щербаченко</w:t>
            </w:r>
            <w:proofErr w:type="spellEnd"/>
            <w:r w:rsidRPr="001A693C">
              <w:rPr>
                <w:rFonts w:ascii="Times New Roman" w:hAnsi="Times New Roman"/>
                <w:color w:val="auto"/>
                <w:sz w:val="19"/>
                <w:szCs w:val="19"/>
              </w:rPr>
              <w:t xml:space="preserve"> В.И.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Строительство и реконструкция железных дорог: учебник </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461AA" w:rsidP="00A461AA">
            <w:pPr>
              <w:widowControl w:val="0"/>
              <w:autoSpaceDE w:val="0"/>
              <w:autoSpaceDN w:val="0"/>
              <w:adjustRightInd w:val="0"/>
              <w:spacing w:after="0" w:line="240" w:lineRule="auto"/>
              <w:ind w:left="57" w:right="57"/>
              <w:rPr>
                <w:rFonts w:ascii="Times New Roman" w:hAnsi="Times New Roman"/>
                <w:color w:val="auto"/>
                <w:sz w:val="19"/>
                <w:szCs w:val="19"/>
              </w:rPr>
            </w:pPr>
            <w:r>
              <w:rPr>
                <w:rFonts w:ascii="Times New Roman" w:hAnsi="Times New Roman"/>
                <w:color w:val="auto"/>
                <w:sz w:val="19"/>
                <w:szCs w:val="19"/>
              </w:rPr>
              <w:t>Москва</w:t>
            </w:r>
            <w:r w:rsidR="00A94FE0" w:rsidRPr="00852FA9">
              <w:rPr>
                <w:rFonts w:ascii="Times New Roman" w:hAnsi="Times New Roman"/>
                <w:color w:val="auto"/>
                <w:sz w:val="19"/>
                <w:szCs w:val="19"/>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http://umczdt.ru/books/35/18738/</w:t>
            </w:r>
          </w:p>
        </w:tc>
      </w:tr>
      <w:tr w:rsidR="00A94FE0" w:rsidRPr="00852FA9" w:rsidTr="00DD6F85">
        <w:trPr>
          <w:trHeight w:hRule="exact" w:val="68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Щербаченко</w:t>
            </w:r>
            <w:proofErr w:type="spellEnd"/>
            <w:r w:rsidRPr="001A693C">
              <w:rPr>
                <w:rFonts w:ascii="Times New Roman" w:hAnsi="Times New Roman"/>
                <w:color w:val="auto"/>
                <w:sz w:val="19"/>
                <w:szCs w:val="19"/>
              </w:rPr>
              <w:t xml:space="preserve"> В.И.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Механизация путевых и строительных работ.</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461AA" w:rsidP="00A461AA">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Pr>
                <w:rFonts w:ascii="Times New Roman" w:hAnsi="Times New Roman"/>
                <w:color w:val="auto"/>
                <w:sz w:val="19"/>
                <w:szCs w:val="19"/>
              </w:rPr>
              <w:t>Москва</w:t>
            </w:r>
            <w:proofErr w:type="gramStart"/>
            <w:r w:rsidR="00A94FE0" w:rsidRPr="00852FA9">
              <w:rPr>
                <w:rFonts w:ascii="Times New Roman" w:hAnsi="Times New Roman"/>
                <w:color w:val="auto"/>
                <w:sz w:val="19"/>
                <w:szCs w:val="19"/>
              </w:rPr>
              <w:t>:Г</w:t>
            </w:r>
            <w:proofErr w:type="gramEnd"/>
            <w:r w:rsidR="00A94FE0" w:rsidRPr="00852FA9">
              <w:rPr>
                <w:rFonts w:ascii="Times New Roman" w:hAnsi="Times New Roman"/>
                <w:color w:val="auto"/>
                <w:sz w:val="19"/>
                <w:szCs w:val="19"/>
              </w:rPr>
              <w:t>ОУ</w:t>
            </w:r>
            <w:proofErr w:type="spellEnd"/>
            <w:r w:rsidR="00A94FE0" w:rsidRPr="00852FA9">
              <w:rPr>
                <w:rFonts w:ascii="Times New Roman" w:hAnsi="Times New Roman"/>
                <w:color w:val="auto"/>
                <w:sz w:val="19"/>
                <w:szCs w:val="19"/>
              </w:rPr>
              <w:t xml:space="preserve"> «УМЦ ЖДТ», 2009.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w:t>
            </w:r>
          </w:p>
        </w:tc>
      </w:tr>
      <w:tr w:rsidR="00A94FE0" w:rsidRPr="00852FA9" w:rsidTr="00DD6F85">
        <w:trPr>
          <w:trHeight w:hRule="exact" w:val="175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461AA"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Копыленко В. А.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рец</w:t>
            </w:r>
            <w:proofErr w:type="spellEnd"/>
            <w:r w:rsidRPr="001A693C">
              <w:rPr>
                <w:rFonts w:ascii="Times New Roman" w:hAnsi="Times New Roman"/>
                <w:color w:val="auto"/>
                <w:sz w:val="19"/>
                <w:szCs w:val="19"/>
              </w:rPr>
              <w:t>. В. Н. Никитина</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Изыскания и проектирование железных дорог: учебник </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ФГБУ ДПО «Учебно-методический центр по образованию на железнодорожном транспорте», 2021</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shd w:val="clear" w:color="auto" w:fill="FFFFFF"/>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https://umczdt.ru/books/35/251722/</w:t>
            </w:r>
          </w:p>
        </w:tc>
      </w:tr>
      <w:tr w:rsidR="00A94FE0" w:rsidRPr="00852FA9" w:rsidTr="00DD6F85">
        <w:trPr>
          <w:trHeight w:hRule="exact" w:val="289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Копыленко В. А.</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Малые водопропускные сооружения на дорогах России: рекомендовано Экспертным советом по рецензированию Московского </w:t>
            </w:r>
            <w:proofErr w:type="spellStart"/>
            <w:r w:rsidRPr="00852FA9">
              <w:rPr>
                <w:rFonts w:ascii="Times New Roman" w:hAnsi="Times New Roman"/>
                <w:color w:val="auto"/>
                <w:sz w:val="19"/>
                <w:szCs w:val="19"/>
              </w:rPr>
              <w:t>гос</w:t>
            </w:r>
            <w:proofErr w:type="spellEnd"/>
            <w:r w:rsidRPr="00852FA9">
              <w:rPr>
                <w:rFonts w:ascii="Times New Roman" w:hAnsi="Times New Roman"/>
                <w:color w:val="auto"/>
                <w:sz w:val="19"/>
                <w:szCs w:val="19"/>
              </w:rPr>
              <w:t xml:space="preserve">. ун-та путей сообщения, уполномоченным приказом </w:t>
            </w:r>
            <w:proofErr w:type="spellStart"/>
            <w:r w:rsidRPr="00852FA9">
              <w:rPr>
                <w:rFonts w:ascii="Times New Roman" w:hAnsi="Times New Roman"/>
                <w:color w:val="auto"/>
                <w:sz w:val="19"/>
                <w:szCs w:val="19"/>
              </w:rPr>
              <w:t>Минобрнауки</w:t>
            </w:r>
            <w:proofErr w:type="spellEnd"/>
            <w:r w:rsidRPr="00852FA9">
              <w:rPr>
                <w:rFonts w:ascii="Times New Roman" w:hAnsi="Times New Roman"/>
                <w:color w:val="auto"/>
                <w:sz w:val="19"/>
                <w:szCs w:val="19"/>
              </w:rPr>
              <w:t xml:space="preserve"> России от 15 января 2007 г. № 10, к использованию в качестве учебного пособия для студентов, обучающихся по специальности 271501.65 "Строительство железных дорог, мостов и транспортных тоннелей" ВПО. Регистрационный номер рецензии 367 от 2 июля 2012 г. базового учреждения ФГАУ "Федеральный </w:t>
            </w:r>
            <w:proofErr w:type="spellStart"/>
            <w:r w:rsidRPr="00852FA9">
              <w:rPr>
                <w:rFonts w:ascii="Times New Roman" w:hAnsi="Times New Roman"/>
                <w:color w:val="auto"/>
                <w:sz w:val="19"/>
                <w:szCs w:val="19"/>
              </w:rPr>
              <w:t>ин-т</w:t>
            </w:r>
            <w:proofErr w:type="spellEnd"/>
            <w:r w:rsidRPr="00852FA9">
              <w:rPr>
                <w:rFonts w:ascii="Times New Roman" w:hAnsi="Times New Roman"/>
                <w:color w:val="auto"/>
                <w:sz w:val="19"/>
                <w:szCs w:val="19"/>
              </w:rPr>
              <w:t xml:space="preserve"> развития образования"</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http://e.lanbook.com/books/element.php?pl1_cid=25&amp;pl1_id=35796</w:t>
            </w:r>
          </w:p>
        </w:tc>
      </w:tr>
      <w:tr w:rsidR="00A94FE0" w:rsidRPr="00852FA9" w:rsidTr="00DD6F85">
        <w:trPr>
          <w:trHeight w:hRule="exact" w:val="136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Прокудин И. В., Грачев И. А.,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Колос А. Ф.</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Организация строительства железных дорог</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https://umczdt.ru/books/35/2630</w:t>
            </w:r>
          </w:p>
        </w:tc>
      </w:tr>
      <w:tr w:rsidR="00A94FE0" w:rsidRPr="00852FA9" w:rsidTr="00DD6F85">
        <w:trPr>
          <w:trHeight w:hRule="exact" w:val="49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Лехно</w:t>
            </w:r>
            <w:proofErr w:type="spellEnd"/>
            <w:r w:rsidRPr="001A693C">
              <w:rPr>
                <w:rFonts w:ascii="Times New Roman" w:hAnsi="Times New Roman"/>
                <w:color w:val="auto"/>
                <w:sz w:val="19"/>
                <w:szCs w:val="19"/>
              </w:rPr>
              <w:t xml:space="preserve"> И. Б.</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Путевое хозяйство: учебник для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Транспорт, 1990</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https://umczdt.ru/books</w:t>
            </w:r>
          </w:p>
        </w:tc>
      </w:tr>
      <w:tr w:rsidR="00A94FE0" w:rsidRPr="00852FA9" w:rsidTr="00DD6F85">
        <w:trPr>
          <w:trHeight w:hRule="exact" w:val="57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39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Кравникова</w:t>
            </w:r>
            <w:proofErr w:type="spellEnd"/>
            <w:r w:rsidRPr="001A693C">
              <w:rPr>
                <w:rFonts w:ascii="Times New Roman" w:hAnsi="Times New Roman"/>
                <w:color w:val="auto"/>
                <w:sz w:val="19"/>
                <w:szCs w:val="19"/>
              </w:rPr>
              <w:t>, А.П.</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Гидравлическое и пневматическое оборудование путевых и строительных машин</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УМЦ ЖДТ, 2016. — 420 с.</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https://e.lanbook.com/book/90933</w:t>
            </w:r>
          </w:p>
        </w:tc>
      </w:tr>
      <w:tr w:rsidR="00A94FE0" w:rsidRPr="00852FA9" w:rsidTr="00DD6F85">
        <w:trPr>
          <w:trHeight w:hRule="exact" w:val="69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40</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Призмазонов</w:t>
            </w:r>
            <w:proofErr w:type="spellEnd"/>
            <w:r w:rsidRPr="001A693C">
              <w:rPr>
                <w:rFonts w:ascii="Times New Roman" w:hAnsi="Times New Roman"/>
                <w:color w:val="auto"/>
                <w:sz w:val="19"/>
                <w:szCs w:val="19"/>
              </w:rPr>
              <w:t xml:space="preserve"> А. М.</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Строительство железных дорог в чрезвычайных ситуациях: учебник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Маршрут, 2004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
        </w:tc>
      </w:tr>
      <w:tr w:rsidR="00A94FE0" w:rsidRPr="00852FA9" w:rsidTr="00DD6F85">
        <w:trPr>
          <w:trHeight w:hRule="exact" w:val="72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Никонов А.М., Виноградов В.В.</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Расчеты и проектирование железнодорожного пути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w:t>
            </w:r>
            <w:proofErr w:type="gramStart"/>
            <w:r w:rsidRPr="00852FA9">
              <w:rPr>
                <w:rFonts w:ascii="Times New Roman" w:hAnsi="Times New Roman"/>
                <w:color w:val="auto"/>
                <w:sz w:val="19"/>
                <w:szCs w:val="19"/>
              </w:rPr>
              <w:t>Ц</w:t>
            </w:r>
            <w:proofErr w:type="gramEnd"/>
            <w:r w:rsidRPr="00852FA9">
              <w:rPr>
                <w:rFonts w:ascii="Times New Roman" w:hAnsi="Times New Roman"/>
                <w:color w:val="auto"/>
                <w:sz w:val="19"/>
                <w:szCs w:val="19"/>
              </w:rPr>
              <w:t xml:space="preserve"> ЖДТ (бывший "Маршрут", 2003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http://e.lanbook.com/books/element.php?pl1_id=58935</w:t>
            </w:r>
          </w:p>
        </w:tc>
      </w:tr>
      <w:tr w:rsidR="00A94FE0" w:rsidRPr="00852FA9" w:rsidTr="00DD6F85">
        <w:trPr>
          <w:trHeight w:hRule="exact" w:val="90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Грицык</w:t>
            </w:r>
            <w:proofErr w:type="spellEnd"/>
            <w:r w:rsidRPr="001A693C">
              <w:rPr>
                <w:rFonts w:ascii="Times New Roman" w:hAnsi="Times New Roman"/>
                <w:color w:val="auto"/>
                <w:sz w:val="19"/>
                <w:szCs w:val="19"/>
              </w:rPr>
              <w:t xml:space="preserve"> В. 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Расчеты земляного полотна железных дорог. </w:t>
            </w:r>
            <w:proofErr w:type="gramStart"/>
            <w:r w:rsidRPr="00852FA9">
              <w:rPr>
                <w:rFonts w:ascii="Times New Roman" w:hAnsi="Times New Roman"/>
                <w:color w:val="auto"/>
                <w:sz w:val="19"/>
                <w:szCs w:val="19"/>
              </w:rPr>
              <w:t>(Проектирование.</w:t>
            </w:r>
            <w:proofErr w:type="gramEnd"/>
            <w:r w:rsidRPr="00852FA9">
              <w:rPr>
                <w:rFonts w:ascii="Times New Roman" w:hAnsi="Times New Roman"/>
                <w:color w:val="auto"/>
                <w:sz w:val="19"/>
                <w:szCs w:val="19"/>
              </w:rPr>
              <w:t xml:space="preserve"> Возведение. Содержание. Ремонты. </w:t>
            </w:r>
            <w:proofErr w:type="gramStart"/>
            <w:r w:rsidRPr="00852FA9">
              <w:rPr>
                <w:rFonts w:ascii="Times New Roman" w:hAnsi="Times New Roman"/>
                <w:color w:val="auto"/>
                <w:sz w:val="19"/>
                <w:szCs w:val="19"/>
              </w:rPr>
              <w:t>Задачи и примеры решения)</w:t>
            </w:r>
            <w:proofErr w:type="gramEnd"/>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w:t>
            </w:r>
            <w:proofErr w:type="gramStart"/>
            <w:r w:rsidRPr="00852FA9">
              <w:rPr>
                <w:rFonts w:ascii="Times New Roman" w:hAnsi="Times New Roman"/>
                <w:color w:val="auto"/>
                <w:sz w:val="19"/>
                <w:szCs w:val="19"/>
              </w:rPr>
              <w:t>Ц</w:t>
            </w:r>
            <w:proofErr w:type="gramEnd"/>
            <w:r w:rsidRPr="00852FA9">
              <w:rPr>
                <w:rFonts w:ascii="Times New Roman" w:hAnsi="Times New Roman"/>
                <w:color w:val="auto"/>
                <w:sz w:val="19"/>
                <w:szCs w:val="19"/>
              </w:rPr>
              <w:t xml:space="preserve"> ЖДТ (бывший ""Маршрут", 1998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http://e.lanbook.com/books/element.php?pl1_id=58976</w:t>
            </w:r>
          </w:p>
        </w:tc>
      </w:tr>
      <w:tr w:rsidR="00A94FE0" w:rsidRPr="00852FA9" w:rsidTr="00DD6F85">
        <w:trPr>
          <w:trHeight w:hRule="exact" w:val="489"/>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Острейковский</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Теория надежности</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Высшая школа, 2003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http://znanium.com/go.php?id=487996</w:t>
            </w:r>
          </w:p>
        </w:tc>
      </w:tr>
      <w:tr w:rsidR="00A94FE0" w:rsidRPr="00852FA9" w:rsidTr="00DD6F85">
        <w:trPr>
          <w:trHeight w:hRule="exact" w:val="130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Коншин Г. Г.</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Диагностика земляного полотна железных дорог: учебное пособие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Москва: Учебно-методический центр по образованию </w:t>
            </w:r>
            <w:proofErr w:type="gramStart"/>
            <w:r w:rsidRPr="00852FA9">
              <w:rPr>
                <w:rFonts w:ascii="Times New Roman" w:hAnsi="Times New Roman"/>
                <w:color w:val="auto"/>
                <w:sz w:val="19"/>
                <w:szCs w:val="19"/>
              </w:rPr>
              <w:t>на</w:t>
            </w:r>
            <w:proofErr w:type="gramEnd"/>
            <w:r w:rsidRPr="00852FA9">
              <w:rPr>
                <w:rFonts w:ascii="Times New Roman" w:hAnsi="Times New Roman"/>
                <w:color w:val="auto"/>
                <w:sz w:val="19"/>
                <w:szCs w:val="19"/>
              </w:rPr>
              <w:t xml:space="preserve"> ж.-д. трансп., 2007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http://e.lanbook.com/books/element.php?pl1_id=59232</w:t>
            </w:r>
          </w:p>
        </w:tc>
      </w:tr>
      <w:tr w:rsidR="00A94FE0" w:rsidRPr="00852FA9" w:rsidTr="00DD6F85">
        <w:trPr>
          <w:trHeight w:hRule="exact" w:val="842"/>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Новакович</w:t>
            </w:r>
            <w:proofErr w:type="spellEnd"/>
            <w:r w:rsidRPr="001A693C">
              <w:rPr>
                <w:rFonts w:ascii="Times New Roman" w:hAnsi="Times New Roman"/>
                <w:color w:val="auto"/>
                <w:sz w:val="19"/>
                <w:szCs w:val="19"/>
              </w:rPr>
              <w:t xml:space="preserve"> В. И.</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852FA9">
              <w:rPr>
                <w:rFonts w:ascii="Times New Roman" w:hAnsi="Times New Roman"/>
                <w:color w:val="auto"/>
                <w:sz w:val="19"/>
                <w:szCs w:val="19"/>
              </w:rPr>
              <w:t>Бесстыковой</w:t>
            </w:r>
            <w:proofErr w:type="spellEnd"/>
            <w:r w:rsidRPr="00852FA9">
              <w:rPr>
                <w:rFonts w:ascii="Times New Roman" w:hAnsi="Times New Roman"/>
                <w:color w:val="auto"/>
                <w:sz w:val="19"/>
                <w:szCs w:val="19"/>
              </w:rPr>
              <w:t xml:space="preserve"> путь со сверхдлинными рельсовыми плетями: учебное пособие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транспорта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Маршрут,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http://e.lanbook.com/books/element.php?pl1_cid=25&amp;pl1_id=6074</w:t>
            </w:r>
          </w:p>
        </w:tc>
      </w:tr>
      <w:tr w:rsidR="00A94FE0" w:rsidRPr="00852FA9" w:rsidTr="00DD6F85">
        <w:trPr>
          <w:trHeight w:hRule="exact" w:val="11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lastRenderedPageBreak/>
              <w:t>46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Туровец О. Г., </w:t>
            </w:r>
            <w:proofErr w:type="spellStart"/>
            <w:r w:rsidRPr="001A693C">
              <w:rPr>
                <w:rFonts w:ascii="Times New Roman" w:hAnsi="Times New Roman"/>
                <w:color w:val="auto"/>
                <w:sz w:val="19"/>
                <w:szCs w:val="19"/>
              </w:rPr>
              <w:t>Бухалков</w:t>
            </w:r>
            <w:proofErr w:type="spellEnd"/>
            <w:r w:rsidRPr="001A693C">
              <w:rPr>
                <w:rFonts w:ascii="Times New Roman" w:hAnsi="Times New Roman"/>
                <w:color w:val="auto"/>
                <w:sz w:val="19"/>
                <w:szCs w:val="19"/>
              </w:rPr>
              <w:t xml:space="preserve"> М. И., Родионов В. Б.</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Организация производства и управление предприятием: Учебник</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ООО "Научно-издательский центр ИНФРА-М", 2015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http://znanium.com/go.php?id=472411</w:t>
            </w:r>
          </w:p>
        </w:tc>
      </w:tr>
      <w:tr w:rsidR="00A94FE0" w:rsidRPr="00852FA9" w:rsidTr="00DD6F85">
        <w:trPr>
          <w:trHeight w:hRule="exact" w:val="136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Казарновский</w:t>
            </w:r>
            <w:proofErr w:type="spellEnd"/>
            <w:r w:rsidRPr="001A693C">
              <w:rPr>
                <w:rFonts w:ascii="Times New Roman" w:hAnsi="Times New Roman"/>
                <w:color w:val="auto"/>
                <w:sz w:val="19"/>
                <w:szCs w:val="19"/>
              </w:rPr>
              <w:t xml:space="preserve"> В. С., Григорьев П. Я., Неустроев А. Я., Васильева Л. С., Постников П. М., </w:t>
            </w:r>
            <w:proofErr w:type="spellStart"/>
            <w:r w:rsidRPr="001A693C">
              <w:rPr>
                <w:rFonts w:ascii="Times New Roman" w:hAnsi="Times New Roman"/>
                <w:color w:val="auto"/>
                <w:sz w:val="19"/>
                <w:szCs w:val="19"/>
              </w:rPr>
              <w:t>Казарновский</w:t>
            </w:r>
            <w:proofErr w:type="spellEnd"/>
            <w:r w:rsidRPr="001A693C">
              <w:rPr>
                <w:rFonts w:ascii="Times New Roman" w:hAnsi="Times New Roman"/>
                <w:color w:val="auto"/>
                <w:sz w:val="19"/>
                <w:szCs w:val="19"/>
              </w:rPr>
              <w:t xml:space="preserve"> В. С.</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Техническая эксплуатация зданий и сооружений железнодорожного транспорта: учебное пособие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Маршрут, 2006</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http://e.lanbook.com/books/element.php?pl1_cid=25&amp;pl1_id=35792</w:t>
            </w:r>
          </w:p>
        </w:tc>
      </w:tr>
      <w:tr w:rsidR="00A94FE0" w:rsidRPr="00852FA9" w:rsidTr="00DD6F85">
        <w:trPr>
          <w:trHeight w:hRule="exact" w:val="130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DD6F85"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Сай</w:t>
            </w:r>
            <w:proofErr w:type="spellEnd"/>
            <w:r w:rsidRPr="001A693C">
              <w:rPr>
                <w:rFonts w:ascii="Times New Roman" w:hAnsi="Times New Roman"/>
                <w:color w:val="auto"/>
                <w:sz w:val="19"/>
                <w:szCs w:val="19"/>
              </w:rPr>
              <w:t xml:space="preserve"> В. М.,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Фомин В. К.</w:t>
            </w:r>
          </w:p>
        </w:tc>
        <w:tc>
          <w:tcPr>
            <w:tcW w:w="3984"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Оценка и выбор поставщиков продукции и услуг для содержания транспортной инфраструктуры ОАО "Российские железные дороги": рекомендовано Учебно-методическим объединением в качестве учебного пособия для студентов </w:t>
            </w:r>
            <w:proofErr w:type="gramStart"/>
            <w:r w:rsidRPr="00852FA9">
              <w:rPr>
                <w:rFonts w:ascii="Times New Roman" w:hAnsi="Times New Roman"/>
                <w:color w:val="auto"/>
                <w:sz w:val="19"/>
                <w:szCs w:val="19"/>
              </w:rPr>
              <w:t>вузов ж</w:t>
            </w:r>
            <w:proofErr w:type="gramEnd"/>
            <w:r w:rsidRPr="00852FA9">
              <w:rPr>
                <w:rFonts w:ascii="Times New Roman" w:hAnsi="Times New Roman"/>
                <w:color w:val="auto"/>
                <w:sz w:val="19"/>
                <w:szCs w:val="19"/>
              </w:rPr>
              <w:t>.-д. трансп.</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 xml:space="preserve">Екатеринбург: </w:t>
            </w:r>
            <w:proofErr w:type="spellStart"/>
            <w:r w:rsidRPr="00852FA9">
              <w:rPr>
                <w:rFonts w:ascii="Times New Roman" w:hAnsi="Times New Roman"/>
                <w:color w:val="auto"/>
                <w:sz w:val="19"/>
                <w:szCs w:val="19"/>
              </w:rPr>
              <w:t>УрГУПС</w:t>
            </w:r>
            <w:proofErr w:type="spellEnd"/>
            <w:r w:rsidRPr="00852FA9">
              <w:rPr>
                <w:rFonts w:ascii="Times New Roman" w:hAnsi="Times New Roman"/>
                <w:color w:val="auto"/>
                <w:sz w:val="19"/>
                <w:szCs w:val="19"/>
              </w:rPr>
              <w:t>,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http://biblioserver.usurt.ru/cgi-bin/irbis64r_13/cgiirbis_64.exe?C21COM=F&amp;I21DBN=KN&amp;P21DBN=KN</w:t>
            </w:r>
          </w:p>
        </w:tc>
      </w:tr>
      <w:tr w:rsidR="00A94FE0" w:rsidRPr="00852FA9" w:rsidTr="00DD6F85">
        <w:trPr>
          <w:trHeight w:hRule="exact" w:val="1077"/>
        </w:trPr>
        <w:tc>
          <w:tcPr>
            <w:tcW w:w="556"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49</w:t>
            </w:r>
          </w:p>
        </w:tc>
        <w:tc>
          <w:tcPr>
            <w:tcW w:w="1996" w:type="dxa"/>
            <w:tcBorders>
              <w:top w:val="single" w:sz="8" w:space="0" w:color="000000"/>
              <w:left w:val="single" w:sz="8" w:space="0" w:color="000000"/>
              <w:bottom w:val="single" w:sz="4" w:space="0" w:color="auto"/>
              <w:right w:val="single" w:sz="8" w:space="0" w:color="000000"/>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Никитин А. В., </w:t>
            </w:r>
            <w:proofErr w:type="spellStart"/>
            <w:r w:rsidRPr="001A693C">
              <w:rPr>
                <w:rFonts w:ascii="Times New Roman" w:hAnsi="Times New Roman"/>
                <w:color w:val="auto"/>
                <w:sz w:val="19"/>
                <w:szCs w:val="19"/>
              </w:rPr>
              <w:t>Рачковская</w:t>
            </w:r>
            <w:proofErr w:type="spellEnd"/>
            <w:r w:rsidRPr="001A693C">
              <w:rPr>
                <w:rFonts w:ascii="Times New Roman" w:hAnsi="Times New Roman"/>
                <w:color w:val="auto"/>
                <w:sz w:val="19"/>
                <w:szCs w:val="19"/>
              </w:rPr>
              <w:t xml:space="preserve"> И. А.</w:t>
            </w:r>
          </w:p>
        </w:tc>
        <w:tc>
          <w:tcPr>
            <w:tcW w:w="3984"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Управление предприятием (фирмой) с использованием информационных систем</w:t>
            </w:r>
          </w:p>
        </w:tc>
        <w:tc>
          <w:tcPr>
            <w:tcW w:w="1576"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Москва: ООО "Научно-издательский центр ИНФРА-М", 2007</w:t>
            </w:r>
          </w:p>
        </w:tc>
        <w:tc>
          <w:tcPr>
            <w:tcW w:w="2251" w:type="dxa"/>
            <w:tcBorders>
              <w:top w:val="single" w:sz="8" w:space="0" w:color="000000"/>
              <w:left w:val="single" w:sz="8" w:space="0" w:color="000000"/>
              <w:bottom w:val="single" w:sz="4" w:space="0" w:color="auto"/>
              <w:right w:val="single" w:sz="8" w:space="0" w:color="000000"/>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http://znanium.com/go.php?id=533727</w:t>
            </w:r>
          </w:p>
        </w:tc>
      </w:tr>
      <w:tr w:rsidR="00A94FE0" w:rsidRPr="00852FA9" w:rsidTr="00DD6F85">
        <w:trPr>
          <w:trHeight w:hRule="exact" w:val="1984"/>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50</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Егоров А. Н.,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Шприц М. Л.,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Егоров А. Н.</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Управление строительством объектов в условиях негативного влияния: Учебное пособие</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Санкт-Петербург: Санкт-Петербургский государственный архитектурно-строительный университет, ЭБС АСВ, 2016</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852FA9">
              <w:rPr>
                <w:rFonts w:ascii="Times New Roman" w:hAnsi="Times New Roman"/>
                <w:color w:val="auto"/>
                <w:sz w:val="19"/>
                <w:szCs w:val="19"/>
              </w:rPr>
              <w:t>http://www.iprbookshop.ru/63646.html</w:t>
            </w:r>
          </w:p>
        </w:tc>
      </w:tr>
      <w:tr w:rsidR="00A94FE0" w:rsidRPr="00852FA9" w:rsidTr="00DD6F85">
        <w:trPr>
          <w:trHeight w:hRule="exact" w:val="1313"/>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51</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А. В. </w:t>
            </w:r>
            <w:proofErr w:type="spellStart"/>
            <w:r w:rsidRPr="001A693C">
              <w:rPr>
                <w:rFonts w:ascii="Times New Roman" w:hAnsi="Times New Roman"/>
                <w:color w:val="auto"/>
                <w:sz w:val="19"/>
                <w:szCs w:val="19"/>
              </w:rPr>
              <w:t>Горинов</w:t>
            </w:r>
            <w:proofErr w:type="spellEnd"/>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 Изыскания и проектирование железных дорог, допущено Министерством высшего и среднего специального образования СССР в качестве учебника для высших учебных заведений железнодорожного транспорта /5-е изд., </w:t>
            </w:r>
            <w:proofErr w:type="spellStart"/>
            <w:r w:rsidRPr="001A693C">
              <w:rPr>
                <w:rFonts w:ascii="Times New Roman" w:hAnsi="Times New Roman"/>
                <w:color w:val="auto"/>
                <w:sz w:val="19"/>
                <w:szCs w:val="19"/>
              </w:rPr>
              <w:t>перераб</w:t>
            </w:r>
            <w:proofErr w:type="spellEnd"/>
            <w:r w:rsidRPr="001A693C">
              <w:rPr>
                <w:rFonts w:ascii="Times New Roman" w:hAnsi="Times New Roman"/>
                <w:color w:val="auto"/>
                <w:sz w:val="19"/>
                <w:szCs w:val="19"/>
              </w:rPr>
              <w:t xml:space="preserve">. и доп.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Москва</w:t>
            </w:r>
            <w:proofErr w:type="gramStart"/>
            <w:r w:rsidRPr="00852FA9">
              <w:rPr>
                <w:rFonts w:ascii="Times New Roman" w:hAnsi="Times New Roman"/>
                <w:color w:val="auto"/>
                <w:sz w:val="20"/>
                <w:szCs w:val="20"/>
              </w:rPr>
              <w:t xml:space="preserve"> :</w:t>
            </w:r>
            <w:proofErr w:type="gramEnd"/>
            <w:r w:rsidRPr="00852FA9">
              <w:rPr>
                <w:rFonts w:ascii="Times New Roman" w:hAnsi="Times New Roman"/>
                <w:color w:val="auto"/>
                <w:sz w:val="20"/>
                <w:szCs w:val="20"/>
              </w:rPr>
              <w:t xml:space="preserve"> Транспорт, 1969. - 367 </w:t>
            </w:r>
            <w:proofErr w:type="gramStart"/>
            <w:r w:rsidRPr="00852FA9">
              <w:rPr>
                <w:rFonts w:ascii="Times New Roman" w:hAnsi="Times New Roman"/>
                <w:color w:val="auto"/>
                <w:sz w:val="20"/>
                <w:szCs w:val="20"/>
              </w:rPr>
              <w:t>с</w:t>
            </w:r>
            <w:proofErr w:type="gramEnd"/>
            <w:r w:rsidRPr="00852FA9">
              <w:rPr>
                <w:rFonts w:ascii="Times New Roman" w:hAnsi="Times New Roman"/>
                <w:color w:val="auto"/>
                <w:sz w:val="20"/>
                <w:szCs w:val="20"/>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020BBD">
              <w:rPr>
                <w:rFonts w:ascii="Times New Roman" w:hAnsi="Times New Roman"/>
                <w:color w:val="auto"/>
                <w:sz w:val="19"/>
                <w:szCs w:val="19"/>
              </w:rPr>
              <w:t>https://umczdt.ru/books</w:t>
            </w:r>
          </w:p>
        </w:tc>
      </w:tr>
      <w:tr w:rsidR="00A94FE0" w:rsidRPr="00852FA9" w:rsidTr="00DD6F85">
        <w:trPr>
          <w:trHeight w:hRule="exact" w:val="2098"/>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52</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М. Н. Лебедев</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Изыскания и постройка железных дорог: утверждено Главным управлением учебными заведениями МПС в качестве учебника для техникумов железнодорожного транспорта. Ч. II. Постройка железных дорог</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Москва</w:t>
            </w:r>
            <w:proofErr w:type="gramStart"/>
            <w:r w:rsidRPr="00852FA9">
              <w:rPr>
                <w:rFonts w:ascii="Times New Roman" w:hAnsi="Times New Roman"/>
                <w:color w:val="auto"/>
                <w:sz w:val="20"/>
                <w:szCs w:val="20"/>
              </w:rPr>
              <w:t xml:space="preserve"> :</w:t>
            </w:r>
            <w:proofErr w:type="gramEnd"/>
            <w:r w:rsidRPr="00852FA9">
              <w:rPr>
                <w:rFonts w:ascii="Times New Roman" w:hAnsi="Times New Roman"/>
                <w:color w:val="auto"/>
                <w:sz w:val="20"/>
                <w:szCs w:val="20"/>
              </w:rPr>
              <w:t xml:space="preserve"> Всесоюзное издательско-полиграфическое объединение Министерства путей сообщения, 1961, 320 </w:t>
            </w:r>
            <w:proofErr w:type="gramStart"/>
            <w:r w:rsidRPr="00852FA9">
              <w:rPr>
                <w:rFonts w:ascii="Times New Roman" w:hAnsi="Times New Roman"/>
                <w:color w:val="auto"/>
                <w:sz w:val="20"/>
                <w:szCs w:val="20"/>
              </w:rPr>
              <w:t>с</w:t>
            </w:r>
            <w:proofErr w:type="gramEnd"/>
            <w:r w:rsidRPr="00852FA9">
              <w:rPr>
                <w:rFonts w:ascii="Times New Roman" w:hAnsi="Times New Roman"/>
                <w:color w:val="auto"/>
                <w:sz w:val="20"/>
                <w:szCs w:val="20"/>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020BBD">
              <w:rPr>
                <w:rFonts w:ascii="Times New Roman" w:hAnsi="Times New Roman"/>
                <w:color w:val="auto"/>
                <w:sz w:val="19"/>
                <w:szCs w:val="19"/>
              </w:rPr>
              <w:t>https://umczdt.ru/books</w:t>
            </w:r>
          </w:p>
        </w:tc>
      </w:tr>
      <w:tr w:rsidR="00A94FE0" w:rsidRPr="00852FA9" w:rsidTr="00DD6F85">
        <w:trPr>
          <w:trHeight w:hRule="exact" w:val="454"/>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53</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Шнайдер</w:t>
            </w:r>
            <w:proofErr w:type="spellEnd"/>
            <w:r w:rsidRPr="001A693C">
              <w:rPr>
                <w:rFonts w:ascii="Times New Roman" w:hAnsi="Times New Roman"/>
                <w:color w:val="auto"/>
                <w:sz w:val="19"/>
                <w:szCs w:val="19"/>
              </w:rPr>
              <w:t xml:space="preserve"> В. А.</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Изыскания и проектирование транспортных сооружений</w:t>
            </w:r>
            <w:r w:rsidR="00DD6F85">
              <w:rPr>
                <w:rFonts w:ascii="Times New Roman" w:hAnsi="Times New Roman"/>
                <w:color w:val="auto"/>
                <w:sz w:val="19"/>
                <w:szCs w:val="19"/>
              </w:rPr>
              <w:t>:</w:t>
            </w:r>
            <w:r w:rsidR="00DD6F85" w:rsidRPr="00852FA9">
              <w:rPr>
                <w:rFonts w:ascii="Times New Roman" w:hAnsi="Times New Roman"/>
                <w:color w:val="auto"/>
                <w:sz w:val="20"/>
                <w:szCs w:val="20"/>
              </w:rPr>
              <w:t xml:space="preserve"> учебно-методическое пособие</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Омск</w:t>
            </w:r>
            <w:proofErr w:type="gramStart"/>
            <w:r w:rsidRPr="00852FA9">
              <w:rPr>
                <w:rFonts w:ascii="Times New Roman" w:hAnsi="Times New Roman"/>
                <w:color w:val="auto"/>
                <w:sz w:val="20"/>
                <w:szCs w:val="20"/>
              </w:rPr>
              <w:t xml:space="preserve"> :</w:t>
            </w:r>
            <w:proofErr w:type="gramEnd"/>
            <w:r w:rsidRPr="00852FA9">
              <w:rPr>
                <w:rFonts w:ascii="Times New Roman" w:hAnsi="Times New Roman"/>
                <w:color w:val="auto"/>
                <w:sz w:val="20"/>
                <w:szCs w:val="20"/>
              </w:rPr>
              <w:t xml:space="preserve"> </w:t>
            </w:r>
            <w:proofErr w:type="spellStart"/>
            <w:r w:rsidRPr="00852FA9">
              <w:rPr>
                <w:rFonts w:ascii="Times New Roman" w:hAnsi="Times New Roman"/>
                <w:color w:val="auto"/>
                <w:sz w:val="20"/>
                <w:szCs w:val="20"/>
              </w:rPr>
              <w:t>СибАДИ</w:t>
            </w:r>
            <w:proofErr w:type="spellEnd"/>
            <w:r w:rsidRPr="00852FA9">
              <w:rPr>
                <w:rFonts w:ascii="Times New Roman" w:hAnsi="Times New Roman"/>
                <w:color w:val="auto"/>
                <w:sz w:val="20"/>
                <w:szCs w:val="20"/>
              </w:rPr>
              <w:t>, 2020</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020BBD">
              <w:rPr>
                <w:rFonts w:ascii="Times New Roman" w:hAnsi="Times New Roman"/>
                <w:color w:val="auto"/>
                <w:sz w:val="19"/>
                <w:szCs w:val="19"/>
              </w:rPr>
              <w:t>https://umczdt.ru/books</w:t>
            </w:r>
          </w:p>
        </w:tc>
      </w:tr>
      <w:tr w:rsidR="00A94FE0" w:rsidRPr="00852FA9" w:rsidTr="00DD6F85">
        <w:trPr>
          <w:trHeight w:hRule="exact" w:val="567"/>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Pr>
                <w:rFonts w:ascii="Times New Roman" w:hAnsi="Times New Roman"/>
                <w:color w:val="auto"/>
                <w:sz w:val="20"/>
                <w:szCs w:val="20"/>
              </w:rPr>
              <w:t>54</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Шахунянц</w:t>
            </w:r>
            <w:proofErr w:type="spellEnd"/>
            <w:r w:rsidRPr="001A693C">
              <w:rPr>
                <w:rFonts w:ascii="Times New Roman" w:hAnsi="Times New Roman"/>
                <w:color w:val="auto"/>
                <w:sz w:val="19"/>
                <w:szCs w:val="19"/>
              </w:rPr>
              <w:t xml:space="preserve"> Г. М.</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Железнодорожный путь: учебник для студентов </w:t>
            </w:r>
            <w:proofErr w:type="gramStart"/>
            <w:r w:rsidRPr="001A693C">
              <w:rPr>
                <w:rFonts w:ascii="Times New Roman" w:hAnsi="Times New Roman"/>
                <w:color w:val="auto"/>
                <w:sz w:val="19"/>
                <w:szCs w:val="19"/>
              </w:rPr>
              <w:t>вузов ж</w:t>
            </w:r>
            <w:proofErr w:type="gramEnd"/>
            <w:r w:rsidRPr="001A693C">
              <w:rPr>
                <w:rFonts w:ascii="Times New Roman" w:hAnsi="Times New Roman"/>
                <w:color w:val="auto"/>
                <w:sz w:val="19"/>
                <w:szCs w:val="19"/>
              </w:rPr>
              <w:t xml:space="preserve">.-д. трансп.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DD6F85">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М</w:t>
            </w:r>
            <w:r w:rsidR="00DD6F85">
              <w:rPr>
                <w:rFonts w:ascii="Times New Roman" w:hAnsi="Times New Roman"/>
                <w:color w:val="auto"/>
                <w:sz w:val="20"/>
                <w:szCs w:val="20"/>
              </w:rPr>
              <w:t>осква</w:t>
            </w:r>
            <w:r w:rsidRPr="00852FA9">
              <w:rPr>
                <w:rFonts w:ascii="Times New Roman" w:hAnsi="Times New Roman"/>
                <w:color w:val="auto"/>
                <w:sz w:val="20"/>
                <w:szCs w:val="20"/>
              </w:rPr>
              <w:t>: Транспорт, 1987</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FC187F">
              <w:rPr>
                <w:rFonts w:ascii="Times New Roman" w:hAnsi="Times New Roman"/>
                <w:color w:val="auto"/>
                <w:sz w:val="19"/>
                <w:szCs w:val="19"/>
              </w:rPr>
              <w:t>https://umczdt.ru/books</w:t>
            </w:r>
          </w:p>
        </w:tc>
      </w:tr>
      <w:tr w:rsidR="00A94FE0" w:rsidRPr="00852FA9" w:rsidTr="00DD6F85">
        <w:trPr>
          <w:trHeight w:hRule="exact" w:val="737"/>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Pr>
                <w:rFonts w:ascii="Times New Roman" w:hAnsi="Times New Roman"/>
                <w:color w:val="auto"/>
                <w:sz w:val="20"/>
                <w:szCs w:val="20"/>
              </w:rPr>
              <w:t>55</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DD6F85"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Вериго</w:t>
            </w:r>
            <w:proofErr w:type="spellEnd"/>
            <w:r w:rsidRPr="001A693C">
              <w:rPr>
                <w:rFonts w:ascii="Times New Roman" w:hAnsi="Times New Roman"/>
                <w:color w:val="auto"/>
                <w:sz w:val="19"/>
                <w:szCs w:val="19"/>
              </w:rPr>
              <w:t xml:space="preserve"> М.Ф., </w:t>
            </w:r>
          </w:p>
          <w:p w:rsidR="00DD6F85"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Коган А.Я.,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Вериго</w:t>
            </w:r>
            <w:proofErr w:type="spellEnd"/>
            <w:r w:rsidRPr="001A693C">
              <w:rPr>
                <w:rFonts w:ascii="Times New Roman" w:hAnsi="Times New Roman"/>
                <w:color w:val="auto"/>
                <w:sz w:val="19"/>
                <w:szCs w:val="19"/>
              </w:rPr>
              <w:t xml:space="preserve"> М.Ф.</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Взаимодействие пути и подвижного состава </w:t>
            </w: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DD6F85">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М</w:t>
            </w:r>
            <w:r w:rsidR="00DD6F85">
              <w:rPr>
                <w:rFonts w:ascii="Times New Roman" w:hAnsi="Times New Roman"/>
                <w:color w:val="auto"/>
                <w:sz w:val="20"/>
                <w:szCs w:val="20"/>
              </w:rPr>
              <w:t>осква</w:t>
            </w:r>
            <w:r w:rsidRPr="00852FA9">
              <w:rPr>
                <w:rFonts w:ascii="Times New Roman" w:hAnsi="Times New Roman"/>
                <w:color w:val="auto"/>
                <w:sz w:val="20"/>
                <w:szCs w:val="20"/>
              </w:rPr>
              <w:t>: Транспорт, 1986</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FC187F">
              <w:rPr>
                <w:rFonts w:ascii="Times New Roman" w:hAnsi="Times New Roman"/>
                <w:color w:val="auto"/>
                <w:sz w:val="19"/>
                <w:szCs w:val="19"/>
              </w:rPr>
              <w:t>https://umczdt.ru/books</w:t>
            </w:r>
          </w:p>
        </w:tc>
      </w:tr>
      <w:tr w:rsidR="00A94FE0" w:rsidRPr="00852FA9" w:rsidTr="00DD6F85">
        <w:trPr>
          <w:trHeight w:hRule="exact" w:val="711"/>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94FE0">
            <w:pPr>
              <w:widowControl w:val="0"/>
              <w:autoSpaceDE w:val="0"/>
              <w:autoSpaceDN w:val="0"/>
              <w:adjustRightInd w:val="0"/>
              <w:spacing w:after="0" w:line="240" w:lineRule="auto"/>
              <w:ind w:left="57" w:right="57"/>
              <w:rPr>
                <w:rFonts w:ascii="Times New Roman" w:hAnsi="Times New Roman"/>
                <w:color w:val="auto"/>
                <w:sz w:val="20"/>
                <w:szCs w:val="20"/>
              </w:rPr>
            </w:pPr>
            <w:r>
              <w:rPr>
                <w:rFonts w:ascii="Times New Roman" w:hAnsi="Times New Roman"/>
                <w:color w:val="auto"/>
                <w:sz w:val="20"/>
                <w:szCs w:val="20"/>
              </w:rPr>
              <w:t>56</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DD6F85"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roofErr w:type="spellStart"/>
            <w:r w:rsidRPr="001A693C">
              <w:rPr>
                <w:rFonts w:ascii="Times New Roman" w:hAnsi="Times New Roman"/>
                <w:color w:val="auto"/>
                <w:sz w:val="19"/>
                <w:szCs w:val="19"/>
              </w:rPr>
              <w:t>Лысюк</w:t>
            </w:r>
            <w:proofErr w:type="spellEnd"/>
            <w:r w:rsidRPr="001A693C">
              <w:rPr>
                <w:rFonts w:ascii="Times New Roman" w:hAnsi="Times New Roman"/>
                <w:color w:val="auto"/>
                <w:sz w:val="19"/>
                <w:szCs w:val="19"/>
              </w:rPr>
              <w:t xml:space="preserve"> В. С.,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Сазонов В. Н., Башкатова Л.В.</w:t>
            </w:r>
          </w:p>
        </w:tc>
        <w:tc>
          <w:tcPr>
            <w:tcW w:w="3984" w:type="dxa"/>
            <w:tcBorders>
              <w:top w:val="single" w:sz="4" w:space="0" w:color="auto"/>
              <w:left w:val="single" w:sz="4" w:space="0" w:color="auto"/>
              <w:bottom w:val="single" w:sz="4" w:space="0" w:color="auto"/>
              <w:right w:val="single" w:sz="4" w:space="0" w:color="auto"/>
            </w:tcBorders>
            <w:shd w:val="clear" w:color="auto" w:fill="FFFFFF"/>
          </w:tcPr>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r w:rsidRPr="001A693C">
              <w:rPr>
                <w:rFonts w:ascii="Times New Roman" w:hAnsi="Times New Roman"/>
                <w:color w:val="auto"/>
                <w:sz w:val="19"/>
                <w:szCs w:val="19"/>
              </w:rPr>
              <w:t xml:space="preserve">Прочный и надежный железнодорожный путь. </w:t>
            </w:r>
          </w:p>
          <w:p w:rsidR="00A94FE0" w:rsidRPr="001A693C" w:rsidRDefault="00A94FE0" w:rsidP="00A94FE0">
            <w:pPr>
              <w:widowControl w:val="0"/>
              <w:autoSpaceDE w:val="0"/>
              <w:autoSpaceDN w:val="0"/>
              <w:adjustRightInd w:val="0"/>
              <w:spacing w:after="0" w:line="240" w:lineRule="auto"/>
              <w:ind w:left="57" w:right="57"/>
              <w:rPr>
                <w:rFonts w:ascii="Times New Roman" w:hAnsi="Times New Roman"/>
                <w:color w:val="auto"/>
                <w:sz w:val="19"/>
                <w:szCs w:val="19"/>
              </w:rPr>
            </w:pPr>
          </w:p>
        </w:tc>
        <w:tc>
          <w:tcPr>
            <w:tcW w:w="1576" w:type="dxa"/>
            <w:tcBorders>
              <w:top w:val="single" w:sz="4" w:space="0" w:color="auto"/>
              <w:left w:val="single" w:sz="4" w:space="0" w:color="auto"/>
              <w:bottom w:val="single" w:sz="4" w:space="0" w:color="auto"/>
              <w:right w:val="single" w:sz="4" w:space="0" w:color="auto"/>
            </w:tcBorders>
            <w:shd w:val="clear" w:color="auto" w:fill="FFFFFF"/>
          </w:tcPr>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Москва: ИКЦ</w:t>
            </w:r>
          </w:p>
          <w:p w:rsidR="00A94FE0" w:rsidRPr="00852FA9" w:rsidRDefault="00A94FE0" w:rsidP="00A461AA">
            <w:pPr>
              <w:widowControl w:val="0"/>
              <w:autoSpaceDE w:val="0"/>
              <w:autoSpaceDN w:val="0"/>
              <w:adjustRightInd w:val="0"/>
              <w:spacing w:after="0" w:line="240" w:lineRule="auto"/>
              <w:ind w:left="57" w:right="57"/>
              <w:rPr>
                <w:rFonts w:ascii="Times New Roman" w:hAnsi="Times New Roman"/>
                <w:color w:val="auto"/>
                <w:sz w:val="20"/>
                <w:szCs w:val="20"/>
              </w:rPr>
            </w:pPr>
            <w:r w:rsidRPr="00852FA9">
              <w:rPr>
                <w:rFonts w:ascii="Times New Roman" w:hAnsi="Times New Roman"/>
                <w:color w:val="auto"/>
                <w:sz w:val="20"/>
                <w:szCs w:val="20"/>
              </w:rPr>
              <w:t>"</w:t>
            </w:r>
            <w:proofErr w:type="spellStart"/>
            <w:r w:rsidRPr="00852FA9">
              <w:rPr>
                <w:rFonts w:ascii="Times New Roman" w:hAnsi="Times New Roman"/>
                <w:color w:val="auto"/>
                <w:sz w:val="20"/>
                <w:szCs w:val="20"/>
              </w:rPr>
              <w:t>Академкнига</w:t>
            </w:r>
            <w:proofErr w:type="spellEnd"/>
            <w:r w:rsidRPr="00852FA9">
              <w:rPr>
                <w:rFonts w:ascii="Times New Roman" w:hAnsi="Times New Roman"/>
                <w:color w:val="auto"/>
                <w:sz w:val="20"/>
                <w:szCs w:val="20"/>
              </w:rPr>
              <w:t>" , 2003</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A94FE0" w:rsidRDefault="00A94FE0" w:rsidP="00A94FE0">
            <w:pPr>
              <w:spacing w:after="0" w:line="240" w:lineRule="auto"/>
              <w:ind w:left="57" w:right="57"/>
            </w:pPr>
            <w:r w:rsidRPr="00FC187F">
              <w:rPr>
                <w:rFonts w:ascii="Times New Roman" w:hAnsi="Times New Roman"/>
                <w:color w:val="auto"/>
                <w:sz w:val="19"/>
                <w:szCs w:val="19"/>
              </w:rPr>
              <w:t>https://umczdt.ru/books</w:t>
            </w:r>
          </w:p>
        </w:tc>
      </w:tr>
    </w:tbl>
    <w:p w:rsidR="00A94FE0" w:rsidRDefault="00A94FE0" w:rsidP="00A94FE0">
      <w:pPr>
        <w:autoSpaceDE w:val="0"/>
        <w:autoSpaceDN w:val="0"/>
        <w:adjustRightInd w:val="0"/>
        <w:spacing w:line="360" w:lineRule="auto"/>
        <w:jc w:val="both"/>
        <w:rPr>
          <w:rFonts w:ascii="Times New Roman" w:hAnsi="Times New Roman" w:cs="Times New Roman"/>
          <w:sz w:val="24"/>
          <w:szCs w:val="24"/>
        </w:rPr>
      </w:pPr>
    </w:p>
    <w:p w:rsidR="00DD6F85" w:rsidRDefault="00DD6F85" w:rsidP="00A94FE0">
      <w:pPr>
        <w:autoSpaceDE w:val="0"/>
        <w:autoSpaceDN w:val="0"/>
        <w:adjustRightInd w:val="0"/>
        <w:spacing w:line="360" w:lineRule="auto"/>
        <w:jc w:val="both"/>
        <w:rPr>
          <w:rFonts w:ascii="Times New Roman" w:hAnsi="Times New Roman" w:cs="Times New Roman"/>
          <w:sz w:val="24"/>
          <w:szCs w:val="24"/>
        </w:rPr>
      </w:pPr>
    </w:p>
    <w:p w:rsidR="00DD6F85" w:rsidRDefault="00DD6F85" w:rsidP="00A94FE0">
      <w:pPr>
        <w:autoSpaceDE w:val="0"/>
        <w:autoSpaceDN w:val="0"/>
        <w:adjustRightInd w:val="0"/>
        <w:spacing w:line="360" w:lineRule="auto"/>
        <w:jc w:val="both"/>
        <w:rPr>
          <w:rFonts w:ascii="Times New Roman" w:hAnsi="Times New Roman" w:cs="Times New Roman"/>
          <w:sz w:val="24"/>
          <w:szCs w:val="24"/>
        </w:rPr>
      </w:pPr>
    </w:p>
    <w:p w:rsidR="00DD6F85" w:rsidRPr="00B53A51" w:rsidRDefault="00DD6F85" w:rsidP="00A94FE0">
      <w:pPr>
        <w:autoSpaceDE w:val="0"/>
        <w:autoSpaceDN w:val="0"/>
        <w:adjustRightInd w:val="0"/>
        <w:spacing w:line="360" w:lineRule="auto"/>
        <w:jc w:val="both"/>
        <w:rPr>
          <w:rFonts w:ascii="Times New Roman" w:hAnsi="Times New Roman" w:cs="Times New Roman"/>
          <w:sz w:val="24"/>
          <w:szCs w:val="24"/>
        </w:rPr>
      </w:pPr>
    </w:p>
    <w:p w:rsidR="00A94FE0" w:rsidRPr="00B53A51" w:rsidRDefault="00A94FE0" w:rsidP="00A94FE0">
      <w:pPr>
        <w:autoSpaceDE w:val="0"/>
        <w:autoSpaceDN w:val="0"/>
        <w:adjustRightInd w:val="0"/>
        <w:spacing w:line="360" w:lineRule="auto"/>
        <w:jc w:val="both"/>
        <w:rPr>
          <w:rFonts w:ascii="Times New Roman" w:hAnsi="Times New Roman" w:cs="Times New Roman"/>
          <w:sz w:val="24"/>
          <w:szCs w:val="24"/>
        </w:rPr>
      </w:pPr>
      <w:r w:rsidRPr="00B53A51">
        <w:rPr>
          <w:rFonts w:ascii="Times New Roman" w:hAnsi="Times New Roman" w:cs="Times New Roman"/>
          <w:sz w:val="24"/>
          <w:szCs w:val="24"/>
        </w:rPr>
        <w:lastRenderedPageBreak/>
        <w:t>4.4.2 Дополнительная литература</w:t>
      </w:r>
    </w:p>
    <w:tbl>
      <w:tblPr>
        <w:tblW w:w="10324" w:type="dxa"/>
        <w:tblInd w:w="-411" w:type="dxa"/>
        <w:tblLayout w:type="fixed"/>
        <w:tblCellMar>
          <w:left w:w="15" w:type="dxa"/>
          <w:right w:w="15" w:type="dxa"/>
        </w:tblCellMar>
        <w:tblLook w:val="0000"/>
      </w:tblPr>
      <w:tblGrid>
        <w:gridCol w:w="568"/>
        <w:gridCol w:w="1985"/>
        <w:gridCol w:w="3969"/>
        <w:gridCol w:w="1701"/>
        <w:gridCol w:w="2101"/>
      </w:tblGrid>
      <w:tr w:rsidR="00A94FE0" w:rsidRPr="003944A1" w:rsidTr="003944A1">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DD6F85" w:rsidP="00DD6F85">
            <w:pPr>
              <w:spacing w:after="0" w:line="240" w:lineRule="auto"/>
              <w:ind w:left="57" w:right="57"/>
              <w:jc w:val="center"/>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п</w:t>
            </w:r>
            <w:proofErr w:type="spellEnd"/>
            <w:proofErr w:type="gramEnd"/>
            <w:r w:rsidRPr="003944A1">
              <w:rPr>
                <w:rFonts w:ascii="Times New Roman" w:hAnsi="Times New Roman" w:cs="Times New Roman"/>
                <w:color w:val="auto"/>
                <w:sz w:val="20"/>
                <w:szCs w:val="20"/>
              </w:rPr>
              <w:t>/</w:t>
            </w:r>
            <w:proofErr w:type="spellStart"/>
            <w:r w:rsidRPr="003944A1">
              <w:rPr>
                <w:rFonts w:ascii="Times New Roman" w:hAnsi="Times New Roman" w:cs="Times New Roman"/>
                <w:color w:val="auto"/>
                <w:sz w:val="20"/>
                <w:szCs w:val="20"/>
              </w:rPr>
              <w:t>п</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jc w:val="center"/>
              <w:rPr>
                <w:rFonts w:ascii="Times New Roman" w:hAnsi="Times New Roman" w:cs="Times New Roman"/>
                <w:color w:val="auto"/>
                <w:sz w:val="20"/>
                <w:szCs w:val="20"/>
              </w:rPr>
            </w:pPr>
            <w:r w:rsidRPr="003944A1">
              <w:rPr>
                <w:rFonts w:ascii="Times New Roman" w:hAnsi="Times New Roman" w:cs="Times New Roman"/>
                <w:color w:val="auto"/>
                <w:sz w:val="20"/>
                <w:szCs w:val="20"/>
              </w:rPr>
              <w:t>Авторы, составители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jc w:val="center"/>
              <w:rPr>
                <w:rFonts w:ascii="Times New Roman" w:hAnsi="Times New Roman" w:cs="Times New Roman"/>
                <w:color w:val="auto"/>
                <w:sz w:val="20"/>
                <w:szCs w:val="20"/>
              </w:rPr>
            </w:pPr>
            <w:r w:rsidRPr="003944A1">
              <w:rPr>
                <w:rFonts w:ascii="Times New Roman" w:hAnsi="Times New Roman" w:cs="Times New Roman"/>
                <w:color w:val="auto"/>
                <w:sz w:val="20"/>
                <w:szCs w:val="20"/>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jc w:val="center"/>
              <w:rPr>
                <w:rFonts w:ascii="Times New Roman" w:hAnsi="Times New Roman" w:cs="Times New Roman"/>
                <w:color w:val="auto"/>
                <w:sz w:val="20"/>
                <w:szCs w:val="20"/>
              </w:rPr>
            </w:pPr>
            <w:r w:rsidRPr="003944A1">
              <w:rPr>
                <w:rFonts w:ascii="Times New Roman" w:hAnsi="Times New Roman" w:cs="Times New Roman"/>
                <w:color w:val="auto"/>
                <w:sz w:val="20"/>
                <w:szCs w:val="20"/>
              </w:rPr>
              <w:t>Издательство, год</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jc w:val="center"/>
              <w:rPr>
                <w:rFonts w:ascii="Times New Roman" w:hAnsi="Times New Roman" w:cs="Times New Roman"/>
                <w:color w:val="auto"/>
                <w:sz w:val="20"/>
                <w:szCs w:val="20"/>
              </w:rPr>
            </w:pPr>
            <w:r w:rsidRPr="003944A1">
              <w:rPr>
                <w:rFonts w:ascii="Times New Roman" w:hAnsi="Times New Roman" w:cs="Times New Roman"/>
                <w:color w:val="auto"/>
                <w:sz w:val="20"/>
                <w:szCs w:val="20"/>
              </w:rPr>
              <w:t>Web-ссылка</w:t>
            </w:r>
          </w:p>
        </w:tc>
      </w:tr>
      <w:tr w:rsidR="00A94FE0" w:rsidRPr="003944A1" w:rsidTr="003944A1">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Савин А.В.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Безбалластный</w:t>
            </w:r>
            <w:proofErr w:type="spellEnd"/>
            <w:r w:rsidRPr="003944A1">
              <w:rPr>
                <w:rFonts w:ascii="Times New Roman" w:hAnsi="Times New Roman" w:cs="Times New Roman"/>
                <w:color w:val="auto"/>
                <w:sz w:val="20"/>
                <w:szCs w:val="20"/>
              </w:rPr>
              <w:t xml:space="preserve"> путь: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3944A1">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w:t>
            </w:r>
            <w:r w:rsidR="003944A1" w:rsidRPr="003944A1">
              <w:rPr>
                <w:rFonts w:ascii="Times New Roman" w:hAnsi="Times New Roman" w:cs="Times New Roman"/>
                <w:color w:val="auto"/>
                <w:sz w:val="20"/>
                <w:szCs w:val="20"/>
              </w:rPr>
              <w:t>осква</w:t>
            </w:r>
            <w:r w:rsidRPr="003944A1">
              <w:rPr>
                <w:rFonts w:ascii="Times New Roman" w:hAnsi="Times New Roman" w:cs="Times New Roman"/>
                <w:color w:val="auto"/>
                <w:sz w:val="20"/>
                <w:szCs w:val="20"/>
              </w:rPr>
              <w:t xml:space="preserve">: ФГБУ ДПО «Учебно-методический центр по образованию на железнодорожном транспорте», 2018. — 152 с.  </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http://umczdt.ru/books/33/18723/</w:t>
            </w:r>
          </w:p>
        </w:tc>
      </w:tr>
      <w:tr w:rsidR="00A94FE0" w:rsidRPr="003944A1" w:rsidTr="003944A1">
        <w:trPr>
          <w:trHeight w:hRule="exact" w:val="68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Крейнис</w:t>
            </w:r>
            <w:proofErr w:type="spellEnd"/>
            <w:r w:rsidRPr="003944A1">
              <w:rPr>
                <w:rFonts w:ascii="Times New Roman" w:hAnsi="Times New Roman" w:cs="Times New Roman"/>
                <w:color w:val="auto"/>
                <w:sz w:val="20"/>
                <w:szCs w:val="20"/>
              </w:rPr>
              <w:t xml:space="preserve"> З.Л.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Путь и путевое хозяйство железных дорог. Термины и определения. Словарь-справочник.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3944A1"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w:t>
            </w:r>
            <w:r w:rsidR="00A94FE0" w:rsidRPr="003944A1">
              <w:rPr>
                <w:rFonts w:ascii="Times New Roman" w:hAnsi="Times New Roman" w:cs="Times New Roman"/>
                <w:color w:val="auto"/>
                <w:sz w:val="20"/>
                <w:szCs w:val="20"/>
              </w:rPr>
              <w:t>: ГОУ «УМЦ ЖДТ»,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http://umczdt.ru/books/28/227179/</w:t>
            </w:r>
          </w:p>
        </w:tc>
      </w:tr>
      <w:tr w:rsidR="00A94FE0" w:rsidRPr="003944A1" w:rsidTr="003944A1">
        <w:trPr>
          <w:trHeight w:hRule="exact" w:val="45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Крейнис</w:t>
            </w:r>
            <w:proofErr w:type="spellEnd"/>
            <w:r w:rsidRPr="003944A1">
              <w:rPr>
                <w:rFonts w:ascii="Times New Roman" w:hAnsi="Times New Roman" w:cs="Times New Roman"/>
                <w:color w:val="auto"/>
                <w:sz w:val="20"/>
                <w:szCs w:val="20"/>
              </w:rPr>
              <w:t xml:space="preserve"> З.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Бесстыковой</w:t>
            </w:r>
            <w:proofErr w:type="spellEnd"/>
            <w:r w:rsidRPr="003944A1">
              <w:rPr>
                <w:rFonts w:ascii="Times New Roman" w:hAnsi="Times New Roman" w:cs="Times New Roman"/>
                <w:color w:val="auto"/>
                <w:sz w:val="20"/>
                <w:szCs w:val="20"/>
              </w:rPr>
              <w:t xml:space="preserve"> путь: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УМЦ  ЖДТ,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http://umczdt.ru/books/35/223402/</w:t>
            </w:r>
          </w:p>
        </w:tc>
      </w:tr>
      <w:tr w:rsidR="00A94FE0" w:rsidRPr="003944A1" w:rsidTr="003944A1">
        <w:trPr>
          <w:trHeight w:hRule="exact" w:val="68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Крейнис</w:t>
            </w:r>
            <w:proofErr w:type="spellEnd"/>
            <w:r w:rsidRPr="003944A1">
              <w:rPr>
                <w:rFonts w:ascii="Times New Roman" w:hAnsi="Times New Roman" w:cs="Times New Roman"/>
                <w:color w:val="auto"/>
                <w:sz w:val="20"/>
                <w:szCs w:val="20"/>
              </w:rPr>
              <w:t xml:space="preserve"> З. Л., Селезнева Н. 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Бесстыковой</w:t>
            </w:r>
            <w:proofErr w:type="spellEnd"/>
            <w:r w:rsidRPr="003944A1">
              <w:rPr>
                <w:rFonts w:ascii="Times New Roman" w:hAnsi="Times New Roman" w:cs="Times New Roman"/>
                <w:color w:val="auto"/>
                <w:sz w:val="20"/>
                <w:szCs w:val="20"/>
              </w:rPr>
              <w:t xml:space="preserve"> путь. Как ремонтировать </w:t>
            </w:r>
            <w:proofErr w:type="spellStart"/>
            <w:r w:rsidRPr="003944A1">
              <w:rPr>
                <w:rFonts w:ascii="Times New Roman" w:hAnsi="Times New Roman" w:cs="Times New Roman"/>
                <w:color w:val="auto"/>
                <w:sz w:val="20"/>
                <w:szCs w:val="20"/>
              </w:rPr>
              <w:t>бесстыковой</w:t>
            </w:r>
            <w:proofErr w:type="spellEnd"/>
            <w:r w:rsidRPr="003944A1">
              <w:rPr>
                <w:rFonts w:ascii="Times New Roman" w:hAnsi="Times New Roman" w:cs="Times New Roman"/>
                <w:color w:val="auto"/>
                <w:sz w:val="20"/>
                <w:szCs w:val="20"/>
              </w:rPr>
              <w:t xml:space="preserve"> путь: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Маршрут, 2005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http://e.lanbook.com/books/element.php?pl1_id=60886</w:t>
            </w:r>
          </w:p>
        </w:tc>
      </w:tr>
      <w:tr w:rsidR="00A94FE0" w:rsidRPr="003944A1" w:rsidTr="003944A1">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Колос А.Ф.,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Ганчиц</w:t>
            </w:r>
            <w:proofErr w:type="spellEnd"/>
            <w:r w:rsidRPr="003944A1">
              <w:rPr>
                <w:rFonts w:ascii="Times New Roman" w:hAnsi="Times New Roman" w:cs="Times New Roman"/>
                <w:color w:val="auto"/>
                <w:sz w:val="20"/>
                <w:szCs w:val="20"/>
              </w:rPr>
              <w:t xml:space="preserve"> В.В.,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Черняева В.А.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Земляное полотно железных дорог на слабых основаниях: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особие / под ред. А.Ф. Колоса.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ФГБУ ДПО «Учебно-методический центр по образованию на железнодорожном транспорте»,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https://umczdt.ru/books/35/225474/</w:t>
            </w:r>
          </w:p>
        </w:tc>
      </w:tr>
      <w:tr w:rsidR="00A94FE0" w:rsidRPr="003944A1" w:rsidTr="003944A1">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Прокудин И. В.,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Грачев И. А.,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Колос А. Ф.</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Организация переустройства железных дорог под скоростное движение поездов: учебное пособие для студентов </w:t>
            </w:r>
            <w:proofErr w:type="gramStart"/>
            <w:r w:rsidRPr="003944A1">
              <w:rPr>
                <w:rFonts w:ascii="Times New Roman" w:hAnsi="Times New Roman" w:cs="Times New Roman"/>
                <w:color w:val="auto"/>
                <w:sz w:val="20"/>
                <w:szCs w:val="20"/>
              </w:rPr>
              <w:t>вузов ж</w:t>
            </w:r>
            <w:proofErr w:type="gramEnd"/>
            <w:r w:rsidRPr="003944A1">
              <w:rPr>
                <w:rFonts w:ascii="Times New Roman" w:hAnsi="Times New Roman" w:cs="Times New Roman"/>
                <w:color w:val="auto"/>
                <w:sz w:val="20"/>
                <w:szCs w:val="20"/>
              </w:rPr>
              <w:t>.-д. трансп.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Маршрут, 2005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http://e.lanbook.com/books/element.php?pl1_cid=25&amp;pl1_id=6078</w:t>
            </w:r>
          </w:p>
        </w:tc>
      </w:tr>
      <w:tr w:rsidR="00A94FE0" w:rsidRPr="003944A1" w:rsidTr="003944A1">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Жинкин</w:t>
            </w:r>
            <w:proofErr w:type="spellEnd"/>
            <w:r w:rsidRPr="003944A1">
              <w:rPr>
                <w:rFonts w:ascii="Times New Roman" w:hAnsi="Times New Roman" w:cs="Times New Roman"/>
                <w:color w:val="auto"/>
                <w:sz w:val="20"/>
                <w:szCs w:val="20"/>
              </w:rPr>
              <w:t xml:space="preserve"> Г. Н., Прокудин И.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Организация и планирование железнодорожного строительства: учеб для </w:t>
            </w:r>
            <w:proofErr w:type="spellStart"/>
            <w:proofErr w:type="gramStart"/>
            <w:r w:rsidRPr="003944A1">
              <w:rPr>
                <w:rFonts w:ascii="Times New Roman" w:hAnsi="Times New Roman" w:cs="Times New Roman"/>
                <w:color w:val="auto"/>
                <w:sz w:val="20"/>
                <w:szCs w:val="20"/>
              </w:rPr>
              <w:t>студ</w:t>
            </w:r>
            <w:proofErr w:type="spellEnd"/>
            <w:proofErr w:type="gramEnd"/>
            <w:r w:rsidRPr="003944A1">
              <w:rPr>
                <w:rFonts w:ascii="Times New Roman" w:hAnsi="Times New Roman" w:cs="Times New Roman"/>
                <w:color w:val="auto"/>
                <w:sz w:val="20"/>
                <w:szCs w:val="20"/>
              </w:rPr>
              <w:t>, ж.д. вузов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Желдориздат</w:t>
            </w:r>
            <w:proofErr w:type="spellEnd"/>
            <w:r w:rsidRPr="003944A1">
              <w:rPr>
                <w:rFonts w:ascii="Times New Roman" w:hAnsi="Times New Roman" w:cs="Times New Roman"/>
                <w:color w:val="auto"/>
                <w:sz w:val="20"/>
                <w:szCs w:val="20"/>
              </w:rPr>
              <w:t>, 2000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https://umczdt.ru/books</w:t>
            </w:r>
          </w:p>
        </w:tc>
      </w:tr>
      <w:tr w:rsidR="00A94FE0" w:rsidRPr="003944A1" w:rsidTr="003944A1">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Грицык</w:t>
            </w:r>
            <w:proofErr w:type="spellEnd"/>
            <w:r w:rsidRPr="003944A1">
              <w:rPr>
                <w:rFonts w:ascii="Times New Roman" w:hAnsi="Times New Roman" w:cs="Times New Roman"/>
                <w:color w:val="auto"/>
                <w:sz w:val="20"/>
                <w:szCs w:val="20"/>
              </w:rPr>
              <w:t xml:space="preserve"> В.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Противодеформационные</w:t>
            </w:r>
            <w:proofErr w:type="spellEnd"/>
            <w:r w:rsidRPr="003944A1">
              <w:rPr>
                <w:rFonts w:ascii="Times New Roman" w:hAnsi="Times New Roman" w:cs="Times New Roman"/>
                <w:color w:val="auto"/>
                <w:sz w:val="20"/>
                <w:szCs w:val="20"/>
              </w:rPr>
              <w:t xml:space="preserve"> конструкции земляного полотна (железных дорог). Приложение 2 к учебному пособию "Расчеты земляного полотна железных дорог": Иллюстрированное пособие для студентов вузов, техникумов и колледжей ж.-д. </w:t>
            </w:r>
            <w:proofErr w:type="spellStart"/>
            <w:r w:rsidRPr="003944A1">
              <w:rPr>
                <w:rFonts w:ascii="Times New Roman" w:hAnsi="Times New Roman" w:cs="Times New Roman"/>
                <w:color w:val="auto"/>
                <w:sz w:val="20"/>
                <w:szCs w:val="20"/>
              </w:rPr>
              <w:t>тр-та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Маршрут, 2003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http://e.lanbook.com/books/element.php?pl1_id=58978</w:t>
            </w:r>
          </w:p>
        </w:tc>
      </w:tr>
      <w:tr w:rsidR="00A94FE0" w:rsidRPr="003944A1" w:rsidTr="003944A1">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Грицык</w:t>
            </w:r>
            <w:proofErr w:type="spellEnd"/>
            <w:r w:rsidRPr="003944A1">
              <w:rPr>
                <w:rFonts w:ascii="Times New Roman" w:hAnsi="Times New Roman" w:cs="Times New Roman"/>
                <w:color w:val="auto"/>
                <w:sz w:val="20"/>
                <w:szCs w:val="20"/>
              </w:rPr>
              <w:t xml:space="preserve"> В.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Возможные деформации земляного полотна: приложение 1 к учебному пособию "Расчеты земляного полотна </w:t>
            </w:r>
            <w:proofErr w:type="spellStart"/>
            <w:r w:rsidRPr="003944A1">
              <w:rPr>
                <w:rFonts w:ascii="Times New Roman" w:hAnsi="Times New Roman" w:cs="Times New Roman"/>
                <w:color w:val="auto"/>
                <w:sz w:val="20"/>
                <w:szCs w:val="20"/>
              </w:rPr>
              <w:t>жел</w:t>
            </w:r>
            <w:proofErr w:type="spellEnd"/>
            <w:r w:rsidRPr="003944A1">
              <w:rPr>
                <w:rFonts w:ascii="Times New Roman" w:hAnsi="Times New Roman" w:cs="Times New Roman"/>
                <w:color w:val="auto"/>
                <w:sz w:val="20"/>
                <w:szCs w:val="20"/>
              </w:rPr>
              <w:t>. дорог": учебное пособие для студентов вузов, техникумов и колледжей ж.-д. транспорта"</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альбом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Маршрут, 2003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00578A" w:rsidP="00DD6F85">
            <w:pPr>
              <w:spacing w:after="0" w:line="240" w:lineRule="auto"/>
              <w:ind w:left="57" w:right="57"/>
              <w:rPr>
                <w:rFonts w:ascii="Times New Roman" w:hAnsi="Times New Roman" w:cs="Times New Roman"/>
                <w:color w:val="auto"/>
                <w:sz w:val="20"/>
                <w:szCs w:val="20"/>
              </w:rPr>
            </w:pPr>
            <w:hyperlink r:id="rId56" w:tgtFrame="_blank" w:history="1">
              <w:r w:rsidR="00A94FE0" w:rsidRPr="003944A1">
                <w:rPr>
                  <w:rFonts w:ascii="Times New Roman" w:hAnsi="Times New Roman" w:cs="Times New Roman"/>
                  <w:color w:val="auto"/>
                  <w:sz w:val="20"/>
                  <w:szCs w:val="20"/>
                </w:rPr>
                <w:t>https://umczdt.ru/books/35/2603/</w:t>
              </w:r>
            </w:hyperlink>
          </w:p>
        </w:tc>
      </w:tr>
      <w:tr w:rsidR="00A94FE0" w:rsidRPr="003944A1" w:rsidTr="003944A1">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Грицык</w:t>
            </w:r>
            <w:proofErr w:type="spellEnd"/>
            <w:r w:rsidRPr="003944A1">
              <w:rPr>
                <w:rFonts w:ascii="Times New Roman" w:hAnsi="Times New Roman" w:cs="Times New Roman"/>
                <w:color w:val="auto"/>
                <w:sz w:val="20"/>
                <w:szCs w:val="20"/>
              </w:rPr>
              <w:t xml:space="preserve"> В.И.,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Окост</w:t>
            </w:r>
            <w:proofErr w:type="spellEnd"/>
            <w:r w:rsidRPr="003944A1">
              <w:rPr>
                <w:rFonts w:ascii="Times New Roman" w:hAnsi="Times New Roman" w:cs="Times New Roman"/>
                <w:color w:val="auto"/>
                <w:sz w:val="20"/>
                <w:szCs w:val="20"/>
              </w:rPr>
              <w:t xml:space="preserve"> М.В.</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Измерительные работы при возведении земляного полотна железных и автомобильных дорог: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и</w:t>
            </w:r>
            <w:proofErr w:type="gramEnd"/>
            <w:r w:rsidRPr="003944A1">
              <w:rPr>
                <w:rFonts w:ascii="Times New Roman" w:hAnsi="Times New Roman" w:cs="Times New Roman"/>
                <w:color w:val="auto"/>
                <w:sz w:val="20"/>
                <w:szCs w:val="20"/>
              </w:rPr>
              <w:t xml:space="preserve">ллюстрированное пособие.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3944A1"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w:t>
            </w:r>
            <w:r w:rsidR="00A94FE0" w:rsidRPr="003944A1">
              <w:rPr>
                <w:rFonts w:ascii="Times New Roman" w:hAnsi="Times New Roman" w:cs="Times New Roman"/>
                <w:color w:val="auto"/>
                <w:sz w:val="20"/>
                <w:szCs w:val="20"/>
              </w:rPr>
              <w:t>: ФГБУ ДПО «Учебно-методический центр по образованию на железнодорожном транспорте»,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http://umczdt.ru/books/35/18760/</w:t>
            </w:r>
          </w:p>
        </w:tc>
      </w:tr>
      <w:tr w:rsidR="00A94FE0" w:rsidRPr="003944A1" w:rsidTr="003944A1">
        <w:trPr>
          <w:trHeight w:hRule="exact" w:val="45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Сорокина И. В., Плотникова И.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Сметное дело в строительстве: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Саратов: </w:t>
            </w:r>
            <w:proofErr w:type="gramStart"/>
            <w:r w:rsidRPr="003944A1">
              <w:rPr>
                <w:rFonts w:ascii="Times New Roman" w:hAnsi="Times New Roman" w:cs="Times New Roman"/>
                <w:color w:val="auto"/>
                <w:sz w:val="20"/>
                <w:szCs w:val="20"/>
              </w:rPr>
              <w:t>Ай</w:t>
            </w:r>
            <w:proofErr w:type="gramEnd"/>
            <w:r w:rsidRPr="003944A1">
              <w:rPr>
                <w:rFonts w:ascii="Times New Roman" w:hAnsi="Times New Roman" w:cs="Times New Roman"/>
                <w:color w:val="auto"/>
                <w:sz w:val="20"/>
                <w:szCs w:val="20"/>
              </w:rPr>
              <w:t xml:space="preserve"> Пи Эр </w:t>
            </w:r>
            <w:proofErr w:type="spellStart"/>
            <w:r w:rsidRPr="003944A1">
              <w:rPr>
                <w:rFonts w:ascii="Times New Roman" w:hAnsi="Times New Roman" w:cs="Times New Roman"/>
                <w:color w:val="auto"/>
                <w:sz w:val="20"/>
                <w:szCs w:val="20"/>
              </w:rPr>
              <w:t>Медиа</w:t>
            </w:r>
            <w:proofErr w:type="spellEnd"/>
            <w:r w:rsidRPr="003944A1">
              <w:rPr>
                <w:rFonts w:ascii="Times New Roman" w:hAnsi="Times New Roman" w:cs="Times New Roman"/>
                <w:color w:val="auto"/>
                <w:sz w:val="20"/>
                <w:szCs w:val="20"/>
              </w:rPr>
              <w:t>,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http://iprbookshop.ru/586.html</w:t>
            </w:r>
          </w:p>
        </w:tc>
      </w:tr>
      <w:tr w:rsidR="00A94FE0" w:rsidRPr="003944A1" w:rsidTr="003944A1">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Мешкова</w:t>
            </w:r>
            <w:proofErr w:type="spellEnd"/>
            <w:r w:rsidRPr="003944A1">
              <w:rPr>
                <w:rFonts w:ascii="Times New Roman" w:hAnsi="Times New Roman" w:cs="Times New Roman"/>
                <w:color w:val="auto"/>
                <w:sz w:val="20"/>
                <w:szCs w:val="20"/>
              </w:rPr>
              <w:t xml:space="preserve"> И. Б., Береговая Г.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Экономическая эффективность инвестиций в строительстве: Методические указания к выполнению практических заданий для студентов специальности 270102 «Промышленное и гражданское строительство»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3944A1">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Липецк: Липецкий государственный технический университет, ЭБС АСВ, 2012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http://iprbookshop.ru/586.html</w:t>
            </w:r>
          </w:p>
        </w:tc>
      </w:tr>
      <w:tr w:rsidR="00A94FE0" w:rsidRPr="003944A1" w:rsidTr="003944A1">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Буров В. П., Морошкин В. А., Ломакин А.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Бизнес-план фирмы. Теория и практика: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ООО "Научн</w:t>
            </w:r>
            <w:proofErr w:type="gramStart"/>
            <w:r w:rsidRPr="003944A1">
              <w:rPr>
                <w:rFonts w:ascii="Times New Roman" w:hAnsi="Times New Roman" w:cs="Times New Roman"/>
                <w:color w:val="auto"/>
                <w:sz w:val="20"/>
                <w:szCs w:val="20"/>
              </w:rPr>
              <w:t>о-</w:t>
            </w:r>
            <w:proofErr w:type="gramEnd"/>
            <w:r w:rsidRPr="003944A1">
              <w:rPr>
                <w:rFonts w:ascii="Times New Roman" w:hAnsi="Times New Roman" w:cs="Times New Roman"/>
                <w:color w:val="auto"/>
                <w:sz w:val="20"/>
                <w:szCs w:val="20"/>
              </w:rPr>
              <w:t xml:space="preserve"> издательский центр ИНФРА- М",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w:t>
            </w:r>
          </w:p>
        </w:tc>
      </w:tr>
      <w:tr w:rsidR="00A94FE0" w:rsidRPr="003944A1" w:rsidTr="003944A1">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3944A1">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Плотников А.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Экономика строительства: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Издательский дом "Альф</w:t>
            </w:r>
            <w:proofErr w:type="gramStart"/>
            <w:r w:rsidRPr="003944A1">
              <w:rPr>
                <w:rFonts w:ascii="Times New Roman" w:hAnsi="Times New Roman" w:cs="Times New Roman"/>
                <w:color w:val="auto"/>
                <w:sz w:val="20"/>
                <w:szCs w:val="20"/>
              </w:rPr>
              <w:t>а-</w:t>
            </w:r>
            <w:proofErr w:type="gramEnd"/>
            <w:r w:rsidRPr="003944A1">
              <w:rPr>
                <w:rFonts w:ascii="Times New Roman" w:hAnsi="Times New Roman" w:cs="Times New Roman"/>
                <w:color w:val="auto"/>
                <w:sz w:val="20"/>
                <w:szCs w:val="20"/>
              </w:rPr>
              <w:t xml:space="preserve"> М",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w:t>
            </w:r>
          </w:p>
        </w:tc>
      </w:tr>
      <w:tr w:rsidR="00A94FE0" w:rsidRPr="003944A1" w:rsidTr="00BE4D06">
        <w:trPr>
          <w:trHeight w:hRule="exact" w:val="7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Кравникова</w:t>
            </w:r>
            <w:proofErr w:type="spellEnd"/>
            <w:r w:rsidRPr="003944A1">
              <w:rPr>
                <w:rFonts w:ascii="Times New Roman" w:hAnsi="Times New Roman" w:cs="Times New Roman"/>
                <w:color w:val="auto"/>
                <w:sz w:val="20"/>
                <w:szCs w:val="20"/>
              </w:rPr>
              <w:t xml:space="preserve"> А.П.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Основы эксплуатации путевых и строительных машин: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3944A1">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УМЦ ЖДТ, 2016. — 182 с.</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https://e.lanbook.com/book/90931</w:t>
            </w:r>
          </w:p>
        </w:tc>
      </w:tr>
      <w:tr w:rsidR="00A94FE0" w:rsidRPr="003944A1" w:rsidTr="003944A1">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Призмазонов</w:t>
            </w:r>
            <w:proofErr w:type="spellEnd"/>
            <w:r w:rsidRPr="003944A1">
              <w:rPr>
                <w:rFonts w:ascii="Times New Roman" w:hAnsi="Times New Roman" w:cs="Times New Roman"/>
                <w:color w:val="auto"/>
                <w:sz w:val="20"/>
                <w:szCs w:val="20"/>
              </w:rPr>
              <w:t xml:space="preserve"> А.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Организация и технология возведения железнодорожного земляного полотна: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http://e.lanbook.com/books/element.php?pl1_id=59950</w:t>
            </w:r>
          </w:p>
        </w:tc>
      </w:tr>
      <w:tr w:rsidR="00A94FE0" w:rsidRPr="003944A1" w:rsidTr="00BE4D06">
        <w:trPr>
          <w:trHeight w:hRule="exact" w:val="72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Ивасенко</w:t>
            </w:r>
            <w:proofErr w:type="spellEnd"/>
            <w:r w:rsidRPr="003944A1">
              <w:rPr>
                <w:rFonts w:ascii="Times New Roman" w:hAnsi="Times New Roman" w:cs="Times New Roman"/>
                <w:color w:val="auto"/>
                <w:sz w:val="20"/>
                <w:szCs w:val="20"/>
              </w:rPr>
              <w:t xml:space="preserve"> А. Г., Никонова Я. И.,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Сизова</w:t>
            </w:r>
            <w:proofErr w:type="spellEnd"/>
            <w:r w:rsidRPr="003944A1">
              <w:rPr>
                <w:rFonts w:ascii="Times New Roman" w:hAnsi="Times New Roman" w:cs="Times New Roman"/>
                <w:color w:val="auto"/>
                <w:sz w:val="20"/>
                <w:szCs w:val="20"/>
              </w:rPr>
              <w:t xml:space="preserve"> А. 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Инновационный менеджмент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КноРус</w:t>
            </w:r>
            <w:proofErr w:type="spellEnd"/>
            <w:r w:rsidRPr="003944A1">
              <w:rPr>
                <w:rFonts w:ascii="Times New Roman" w:hAnsi="Times New Roman" w:cs="Times New Roman"/>
                <w:color w:val="auto"/>
                <w:sz w:val="20"/>
                <w:szCs w:val="20"/>
              </w:rPr>
              <w:t>, 2010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https://umczdt.ru/books</w:t>
            </w:r>
          </w:p>
        </w:tc>
      </w:tr>
      <w:tr w:rsidR="00A94FE0" w:rsidRPr="003944A1" w:rsidTr="003944A1">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Гаврилов Д.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Проектно-сметное дело: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Издательский дом "</w:t>
            </w:r>
            <w:proofErr w:type="spellStart"/>
            <w:r w:rsidRPr="003944A1">
              <w:rPr>
                <w:rFonts w:ascii="Times New Roman" w:hAnsi="Times New Roman" w:cs="Times New Roman"/>
                <w:color w:val="auto"/>
                <w:sz w:val="20"/>
                <w:szCs w:val="20"/>
              </w:rPr>
              <w:t>Альфа-М</w:t>
            </w:r>
            <w:proofErr w:type="spellEnd"/>
            <w:r w:rsidRPr="003944A1">
              <w:rPr>
                <w:rFonts w:ascii="Times New Roman" w:hAnsi="Times New Roman" w:cs="Times New Roman"/>
                <w:color w:val="auto"/>
                <w:sz w:val="20"/>
                <w:szCs w:val="20"/>
              </w:rPr>
              <w:t>",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http://znanium.com/go.php?id=912275</w:t>
            </w:r>
          </w:p>
        </w:tc>
      </w:tr>
      <w:tr w:rsidR="00A94FE0" w:rsidRPr="003944A1" w:rsidTr="003944A1">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Либерман</w:t>
            </w:r>
            <w:proofErr w:type="spellEnd"/>
            <w:r w:rsidRPr="003944A1">
              <w:rPr>
                <w:rFonts w:ascii="Times New Roman" w:hAnsi="Times New Roman" w:cs="Times New Roman"/>
                <w:color w:val="auto"/>
                <w:sz w:val="20"/>
                <w:szCs w:val="20"/>
              </w:rPr>
              <w:t xml:space="preserve"> И.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Техническое нормирование, оплата труда и проектно-сметное дело в строительстве: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ООО "Научно-издательский центр ИНФРА-М",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http://znanium.com/go.php?id=939087</w:t>
            </w:r>
          </w:p>
        </w:tc>
      </w:tr>
      <w:tr w:rsidR="00A94FE0" w:rsidRPr="00F4560E" w:rsidTr="003944A1">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Кравченко Ю.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Железнодорожный путь: конспект лекций для студентов III-IV курсов специальности 271501 -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44539C" w:rsidRDefault="00A94FE0" w:rsidP="00DD6F85">
            <w:pPr>
              <w:spacing w:after="0" w:line="240" w:lineRule="auto"/>
              <w:ind w:left="57" w:right="57"/>
              <w:rPr>
                <w:rFonts w:ascii="Times New Roman" w:hAnsi="Times New Roman" w:cs="Times New Roman"/>
                <w:color w:val="auto"/>
                <w:sz w:val="20"/>
                <w:szCs w:val="20"/>
                <w:lang w:val="en-US"/>
              </w:rPr>
            </w:pPr>
            <w:r w:rsidRPr="0044539C">
              <w:rPr>
                <w:rFonts w:ascii="Times New Roman" w:hAnsi="Times New Roman" w:cs="Times New Roman"/>
                <w:color w:val="auto"/>
                <w:sz w:val="20"/>
                <w:szCs w:val="20"/>
                <w:lang w:val="en-US"/>
              </w:rPr>
              <w:t>http://biblioserver.usurt.ru/cgi-bin/irbis64r_13/</w:t>
            </w:r>
            <w:r w:rsidR="003944A1" w:rsidRPr="0044539C">
              <w:rPr>
                <w:rFonts w:ascii="Times New Roman" w:hAnsi="Times New Roman" w:cs="Times New Roman"/>
                <w:color w:val="auto"/>
                <w:sz w:val="20"/>
                <w:szCs w:val="20"/>
                <w:lang w:val="en-US"/>
              </w:rPr>
              <w:t xml:space="preserve"> </w:t>
            </w:r>
            <w:r w:rsidRPr="0044539C">
              <w:rPr>
                <w:rFonts w:ascii="Times New Roman" w:hAnsi="Times New Roman" w:cs="Times New Roman"/>
                <w:color w:val="auto"/>
                <w:sz w:val="20"/>
                <w:szCs w:val="20"/>
                <w:lang w:val="en-US"/>
              </w:rPr>
              <w:t>cgiirbis_64.exe?C21COM=F&amp;I21DBN=KN&amp;P21DBN=KN</w:t>
            </w:r>
          </w:p>
        </w:tc>
      </w:tr>
      <w:tr w:rsidR="00A94FE0" w:rsidRPr="003944A1" w:rsidTr="003944A1">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Проектирование земляного полотна железных дорог. Применение </w:t>
            </w:r>
            <w:proofErr w:type="spellStart"/>
            <w:r w:rsidRPr="003944A1">
              <w:rPr>
                <w:rFonts w:ascii="Times New Roman" w:hAnsi="Times New Roman" w:cs="Times New Roman"/>
                <w:color w:val="auto"/>
                <w:sz w:val="20"/>
                <w:szCs w:val="20"/>
              </w:rPr>
              <w:t>геосинтетических</w:t>
            </w:r>
            <w:proofErr w:type="spellEnd"/>
            <w:r w:rsidRPr="003944A1">
              <w:rPr>
                <w:rFonts w:ascii="Times New Roman" w:hAnsi="Times New Roman" w:cs="Times New Roman"/>
                <w:color w:val="auto"/>
                <w:sz w:val="20"/>
                <w:szCs w:val="20"/>
              </w:rPr>
              <w:t xml:space="preserve"> материалов при строительстве и реконструкции земляного полотна железных и автомобильных дорог: учебное пособие по части курса для студентов специальности 271501.65-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3944A1">
        <w:trPr>
          <w:trHeight w:hRule="exact" w:val="323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 </w:t>
            </w:r>
            <w:proofErr w:type="spellStart"/>
            <w:r w:rsidRPr="003944A1">
              <w:rPr>
                <w:rFonts w:ascii="Times New Roman" w:hAnsi="Times New Roman" w:cs="Times New Roman"/>
                <w:color w:val="auto"/>
                <w:sz w:val="20"/>
                <w:szCs w:val="20"/>
              </w:rPr>
              <w:t>Мыльникова</w:t>
            </w:r>
            <w:proofErr w:type="spellEnd"/>
            <w:r w:rsidRPr="003944A1">
              <w:rPr>
                <w:rFonts w:ascii="Times New Roman" w:hAnsi="Times New Roman" w:cs="Times New Roman"/>
                <w:color w:val="auto"/>
                <w:sz w:val="20"/>
                <w:szCs w:val="20"/>
              </w:rPr>
              <w:t xml:space="preserve"> М.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механизация и автоматизация железнодорожного строительства и технического обслуживания железнодорожного пути. Производство работ землеройно-транспортными машинами: учебное пособие по части курса для студентов всех форм обучения специальности 23.05.06 «Строительство железных дорог, мостов и транспортных тоннелей» по дисциплине «Технология, механизация и автоматизация железнодорожного строительства и технического обслуживания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44539C">
        <w:trPr>
          <w:trHeight w:hRule="exact" w:val="192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Громов И. Д.,</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Окишева</w:t>
            </w:r>
            <w:proofErr w:type="spellEnd"/>
            <w:r w:rsidRPr="003944A1">
              <w:rPr>
                <w:rFonts w:ascii="Times New Roman" w:hAnsi="Times New Roman" w:cs="Times New Roman"/>
                <w:color w:val="auto"/>
                <w:sz w:val="20"/>
                <w:szCs w:val="20"/>
              </w:rPr>
              <w:t xml:space="preserve"> О.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и механизация железнодорожного строительства. Разработка проекта производства земляных работ: в 3-х ч.</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методические указания к выполнению курсовых и дипломных проектов для студентов специальности 271501 - "Строительство ж. д., мостов и трансп.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Громов И. Д.,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и механизация железнодорожного строительства. Разработка проекта производства земляных работ: в трех частях</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сборник справочно-вспомогательных материалов к выполнению курсовых и дипломных проектов для студентов специальности 271501 -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 Тихонов П.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и механизация железнодорожного строительства. Разработка проекта производства земляных работ: методические указания к выполнению курсовых и дипломных проектов для студентов спец. 271501 - "Строительство ж. д., мостов и трансп. тоннелей" всех форм обучения</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в 3-х 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77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 </w:t>
            </w:r>
            <w:proofErr w:type="spellStart"/>
            <w:r w:rsidRPr="003944A1">
              <w:rPr>
                <w:rFonts w:ascii="Times New Roman" w:hAnsi="Times New Roman" w:cs="Times New Roman"/>
                <w:color w:val="auto"/>
                <w:sz w:val="20"/>
                <w:szCs w:val="20"/>
              </w:rPr>
              <w:t>Мыльникова</w:t>
            </w:r>
            <w:proofErr w:type="spellEnd"/>
            <w:r w:rsidRPr="003944A1">
              <w:rPr>
                <w:rFonts w:ascii="Times New Roman" w:hAnsi="Times New Roman" w:cs="Times New Roman"/>
                <w:color w:val="auto"/>
                <w:sz w:val="20"/>
                <w:szCs w:val="20"/>
              </w:rPr>
              <w:t xml:space="preserve"> М.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механизация и автоматизация железнодорожного строительства: в двух частях</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методические указания к выполнению лабораторных работ по дисциплине «Технология, механизация и автоматизация железнодорожного строительства и технического обслуживания железнодорожного пути»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44539C">
        <w:trPr>
          <w:trHeight w:hRule="exact" w:val="300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механизация и автоматизация железнодорожного строительства. Разработка проекта производства земляных работ: в трех частях</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методические указания к выполнению курсовых проектов по дисциплине «Технология, механизация и автоматизация железнодорожного строительства и технического обслуживания железнодорожного пути»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44539C">
        <w:trPr>
          <w:trHeight w:hRule="exact" w:val="283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Скутина</w:t>
            </w:r>
            <w:proofErr w:type="spellEnd"/>
            <w:r w:rsidRPr="003944A1">
              <w:rPr>
                <w:rFonts w:ascii="Times New Roman" w:hAnsi="Times New Roman" w:cs="Times New Roman"/>
                <w:color w:val="auto"/>
                <w:sz w:val="20"/>
                <w:szCs w:val="20"/>
              </w:rPr>
              <w:t xml:space="preserve"> О. Л., Котельникова А. Н., </w:t>
            </w:r>
            <w:proofErr w:type="spellStart"/>
            <w:r w:rsidRPr="003944A1">
              <w:rPr>
                <w:rFonts w:ascii="Times New Roman" w:hAnsi="Times New Roman" w:cs="Times New Roman"/>
                <w:color w:val="auto"/>
                <w:sz w:val="20"/>
                <w:szCs w:val="20"/>
              </w:rPr>
              <w:t>Дуплякин</w:t>
            </w:r>
            <w:proofErr w:type="spellEnd"/>
            <w:r w:rsidRPr="003944A1">
              <w:rPr>
                <w:rFonts w:ascii="Times New Roman" w:hAnsi="Times New Roman" w:cs="Times New Roman"/>
                <w:color w:val="auto"/>
                <w:sz w:val="20"/>
                <w:szCs w:val="20"/>
              </w:rPr>
              <w:t xml:space="preserve"> М. 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механизация и автоматизация строительных и путевых работ: методические рекомендации по организации самостоятельной работы студентов по дисциплине «Технология, механизация и автоматизация железнодорожного строительства и технического обслуживания железнодорожного пути»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44539C">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Васильев И. Л.,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Сергеев Н.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Правила технической эксплуатации железных дорог и транспортная безопасность методические рекомендации по организации самостоятельной работы студентов специальности23.05.06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Сергеев Н.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Правила техничес</w:t>
            </w:r>
            <w:r w:rsidR="003944A1" w:rsidRPr="003944A1">
              <w:rPr>
                <w:rFonts w:ascii="Times New Roman" w:hAnsi="Times New Roman" w:cs="Times New Roman"/>
                <w:color w:val="auto"/>
                <w:sz w:val="20"/>
                <w:szCs w:val="20"/>
              </w:rPr>
              <w:t xml:space="preserve">кой эксплуатации железных дорог: </w:t>
            </w:r>
            <w:r w:rsidRPr="003944A1">
              <w:rPr>
                <w:rFonts w:ascii="Times New Roman" w:hAnsi="Times New Roman" w:cs="Times New Roman"/>
                <w:color w:val="auto"/>
                <w:sz w:val="20"/>
                <w:szCs w:val="20"/>
              </w:rPr>
              <w:t>методические рекомендации к практическим занятиям и выполнению контрольных работ по дисциплине «Правила технической эксплуатации железных дорог и транспортная безопасность» для студентов специальности 23.05.06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Полянкин</w:t>
            </w:r>
            <w:proofErr w:type="spellEnd"/>
            <w:r w:rsidRPr="003944A1">
              <w:rPr>
                <w:rFonts w:ascii="Times New Roman" w:hAnsi="Times New Roman" w:cs="Times New Roman"/>
                <w:color w:val="auto"/>
                <w:sz w:val="20"/>
                <w:szCs w:val="20"/>
              </w:rPr>
              <w:t xml:space="preserve"> Г.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Буровзрывные работы в тоннелестроении: учебник для студентов </w:t>
            </w:r>
            <w:proofErr w:type="gramStart"/>
            <w:r w:rsidRPr="003944A1">
              <w:rPr>
                <w:rFonts w:ascii="Times New Roman" w:hAnsi="Times New Roman" w:cs="Times New Roman"/>
                <w:color w:val="auto"/>
                <w:sz w:val="20"/>
                <w:szCs w:val="20"/>
              </w:rPr>
              <w:t>вузов ж</w:t>
            </w:r>
            <w:proofErr w:type="gramEnd"/>
            <w:r w:rsidRPr="003944A1">
              <w:rPr>
                <w:rFonts w:ascii="Times New Roman" w:hAnsi="Times New Roman" w:cs="Times New Roman"/>
                <w:color w:val="auto"/>
                <w:sz w:val="20"/>
                <w:szCs w:val="20"/>
              </w:rPr>
              <w:t>.-д.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http://e.lanbook.com/books/element.php?pl1_id=59938</w:t>
            </w:r>
          </w:p>
        </w:tc>
      </w:tr>
      <w:tr w:rsidR="00A94FE0" w:rsidRPr="003944A1" w:rsidTr="0044539C">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Рейш</w:t>
            </w:r>
            <w:proofErr w:type="spellEnd"/>
            <w:r w:rsidRPr="003944A1">
              <w:rPr>
                <w:rFonts w:ascii="Times New Roman" w:hAnsi="Times New Roman" w:cs="Times New Roman"/>
                <w:color w:val="auto"/>
                <w:sz w:val="20"/>
                <w:szCs w:val="20"/>
              </w:rPr>
              <w:t xml:space="preserve"> А. К., </w:t>
            </w:r>
          </w:p>
          <w:p w:rsidR="00A94FE0" w:rsidRPr="003944A1" w:rsidRDefault="00A94FE0" w:rsidP="003944A1">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Ку</w:t>
            </w:r>
            <w:r w:rsidR="003944A1" w:rsidRPr="003944A1">
              <w:rPr>
                <w:rFonts w:ascii="Times New Roman" w:hAnsi="Times New Roman" w:cs="Times New Roman"/>
                <w:color w:val="auto"/>
                <w:sz w:val="20"/>
                <w:szCs w:val="20"/>
              </w:rPr>
              <w:t>ртинов</w:t>
            </w:r>
            <w:proofErr w:type="spellEnd"/>
            <w:r w:rsidR="003944A1" w:rsidRPr="003944A1">
              <w:rPr>
                <w:rFonts w:ascii="Times New Roman" w:hAnsi="Times New Roman" w:cs="Times New Roman"/>
                <w:color w:val="auto"/>
                <w:sz w:val="20"/>
                <w:szCs w:val="20"/>
              </w:rPr>
              <w:t xml:space="preserve"> А. В., Дегтярев А. 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Земляные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Стройиздат</w:t>
            </w:r>
            <w:proofErr w:type="spellEnd"/>
            <w:r w:rsidRPr="003944A1">
              <w:rPr>
                <w:rFonts w:ascii="Times New Roman" w:hAnsi="Times New Roman" w:cs="Times New Roman"/>
                <w:color w:val="auto"/>
                <w:sz w:val="20"/>
                <w:szCs w:val="20"/>
              </w:rPr>
              <w:t>, 1984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83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А. Ю. Шаров</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Л. Ф. </w:t>
            </w:r>
            <w:proofErr w:type="spellStart"/>
            <w:r w:rsidRPr="003944A1">
              <w:rPr>
                <w:rFonts w:ascii="Times New Roman" w:hAnsi="Times New Roman" w:cs="Times New Roman"/>
                <w:color w:val="auto"/>
                <w:sz w:val="20"/>
                <w:szCs w:val="20"/>
              </w:rPr>
              <w:t>Юшаков</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Организация, планирование и управление железнодорожным строительством и техническим обслуживанием</w:t>
            </w:r>
            <w:proofErr w:type="gramStart"/>
            <w:r w:rsidRPr="003944A1">
              <w:rPr>
                <w:rFonts w:ascii="Times New Roman" w:hAnsi="Times New Roman" w:cs="Times New Roman"/>
                <w:color w:val="auto"/>
                <w:sz w:val="20"/>
                <w:szCs w:val="20"/>
              </w:rPr>
              <w:t xml:space="preserve"> [] : </w:t>
            </w:r>
            <w:proofErr w:type="gramEnd"/>
            <w:r w:rsidRPr="003944A1">
              <w:rPr>
                <w:rFonts w:ascii="Times New Roman" w:hAnsi="Times New Roman" w:cs="Times New Roman"/>
                <w:color w:val="auto"/>
                <w:sz w:val="20"/>
                <w:szCs w:val="20"/>
              </w:rPr>
              <w:t xml:space="preserve">методические рекомендации к выполнению лабораторных работ по дисциплине «Организация, планирование и управление железнодорожным строительством и техническим обслуживанием» для студентов специальности 23.05.06 «Строительство железных дорог, мостов и транспортных тоннелей» очной и заочной форм обучения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Федеральное агентство ж.-д. трансп., Урал</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г</w:t>
            </w:r>
            <w:proofErr w:type="gramEnd"/>
            <w:r w:rsidRPr="003944A1">
              <w:rPr>
                <w:rFonts w:ascii="Times New Roman" w:hAnsi="Times New Roman" w:cs="Times New Roman"/>
                <w:color w:val="auto"/>
                <w:sz w:val="20"/>
                <w:szCs w:val="20"/>
              </w:rPr>
              <w:t>ос</w:t>
            </w:r>
            <w:proofErr w:type="spellEnd"/>
            <w:r w:rsidRPr="003944A1">
              <w:rPr>
                <w:rFonts w:ascii="Times New Roman" w:hAnsi="Times New Roman" w:cs="Times New Roman"/>
                <w:color w:val="auto"/>
                <w:sz w:val="20"/>
                <w:szCs w:val="20"/>
              </w:rPr>
              <w:t xml:space="preserve">. ун-т путей </w:t>
            </w:r>
            <w:proofErr w:type="spellStart"/>
            <w:r w:rsidRPr="003944A1">
              <w:rPr>
                <w:rFonts w:ascii="Times New Roman" w:hAnsi="Times New Roman" w:cs="Times New Roman"/>
                <w:color w:val="auto"/>
                <w:sz w:val="20"/>
                <w:szCs w:val="20"/>
              </w:rPr>
              <w:t>сообщ</w:t>
            </w:r>
            <w:proofErr w:type="spellEnd"/>
            <w:r w:rsidRPr="003944A1">
              <w:rPr>
                <w:rFonts w:ascii="Times New Roman" w:hAnsi="Times New Roman" w:cs="Times New Roman"/>
                <w:color w:val="auto"/>
                <w:sz w:val="20"/>
                <w:szCs w:val="20"/>
              </w:rPr>
              <w:t>. - Электрон</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т</w:t>
            </w:r>
            <w:proofErr w:type="gramEnd"/>
            <w:r w:rsidRPr="003944A1">
              <w:rPr>
                <w:rFonts w:ascii="Times New Roman" w:hAnsi="Times New Roman" w:cs="Times New Roman"/>
                <w:color w:val="auto"/>
                <w:sz w:val="20"/>
                <w:szCs w:val="20"/>
              </w:rPr>
              <w:t>екстовые дан. - Екатеринбург</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xml:space="preserve">, 2016. - 53 с. - </w:t>
            </w:r>
            <w:proofErr w:type="spellStart"/>
            <w:r w:rsidRPr="003944A1">
              <w:rPr>
                <w:rFonts w:ascii="Times New Roman" w:hAnsi="Times New Roman" w:cs="Times New Roman"/>
                <w:color w:val="auto"/>
                <w:sz w:val="20"/>
                <w:szCs w:val="20"/>
              </w:rPr>
              <w:t>Загл</w:t>
            </w:r>
            <w:proofErr w:type="spellEnd"/>
            <w:r w:rsidRPr="003944A1">
              <w:rPr>
                <w:rFonts w:ascii="Times New Roman" w:hAnsi="Times New Roman" w:cs="Times New Roman"/>
                <w:color w:val="auto"/>
                <w:sz w:val="20"/>
                <w:szCs w:val="20"/>
              </w:rPr>
              <w:t>. с титул</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э</w:t>
            </w:r>
            <w:proofErr w:type="gramEnd"/>
            <w:r w:rsidRPr="003944A1">
              <w:rPr>
                <w:rFonts w:ascii="Times New Roman" w:hAnsi="Times New Roman" w:cs="Times New Roman"/>
                <w:color w:val="auto"/>
                <w:sz w:val="20"/>
                <w:szCs w:val="20"/>
              </w:rPr>
              <w:t xml:space="preserve">крана. - </w:t>
            </w:r>
            <w:proofErr w:type="spellStart"/>
            <w:r w:rsidRPr="003944A1">
              <w:rPr>
                <w:rFonts w:ascii="Times New Roman" w:hAnsi="Times New Roman" w:cs="Times New Roman"/>
                <w:color w:val="auto"/>
                <w:sz w:val="20"/>
                <w:szCs w:val="20"/>
              </w:rPr>
              <w:t>Библиогр</w:t>
            </w:r>
            <w:proofErr w:type="spellEnd"/>
            <w:r w:rsidRPr="003944A1">
              <w:rPr>
                <w:rFonts w:ascii="Times New Roman" w:hAnsi="Times New Roman" w:cs="Times New Roman"/>
                <w:color w:val="auto"/>
                <w:sz w:val="20"/>
                <w:szCs w:val="20"/>
              </w:rPr>
              <w:t>.: с. 53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А. Ю. Шаров,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Л. Ф. </w:t>
            </w:r>
            <w:proofErr w:type="spellStart"/>
            <w:r w:rsidRPr="003944A1">
              <w:rPr>
                <w:rFonts w:ascii="Times New Roman" w:hAnsi="Times New Roman" w:cs="Times New Roman"/>
                <w:color w:val="auto"/>
                <w:sz w:val="20"/>
                <w:szCs w:val="20"/>
              </w:rPr>
              <w:t>Юшаков</w:t>
            </w:r>
            <w:proofErr w:type="spellEnd"/>
            <w:r w:rsidRPr="003944A1">
              <w:rPr>
                <w:rFonts w:ascii="Times New Roman" w:hAnsi="Times New Roman" w:cs="Times New Roman"/>
                <w:color w:val="auto"/>
                <w:sz w:val="20"/>
                <w:szCs w:val="20"/>
              </w:rPr>
              <w:t xml:space="preserve"> </w:t>
            </w:r>
          </w:p>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Проект организации нового железнодорожного строительства: методические рекомендации к выполнению курсовых проектов по дисциплине «Организация, планирование и управление железнодорожным строительством и техническим обслуживанием» для студентов очной и заочной форм обучения специальности 23.05.06 «Строительство железных дорог, мостов и транспортных тоннелей»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Федеральное агентство ж.-д. трансп., Урал</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г</w:t>
            </w:r>
            <w:proofErr w:type="gramEnd"/>
            <w:r w:rsidRPr="003944A1">
              <w:rPr>
                <w:rFonts w:ascii="Times New Roman" w:hAnsi="Times New Roman" w:cs="Times New Roman"/>
                <w:color w:val="auto"/>
                <w:sz w:val="20"/>
                <w:szCs w:val="20"/>
              </w:rPr>
              <w:t>ос</w:t>
            </w:r>
            <w:proofErr w:type="spellEnd"/>
            <w:r w:rsidRPr="003944A1">
              <w:rPr>
                <w:rFonts w:ascii="Times New Roman" w:hAnsi="Times New Roman" w:cs="Times New Roman"/>
                <w:color w:val="auto"/>
                <w:sz w:val="20"/>
                <w:szCs w:val="20"/>
              </w:rPr>
              <w:t xml:space="preserve">. ун-т путей </w:t>
            </w:r>
            <w:proofErr w:type="spellStart"/>
            <w:r w:rsidRPr="003944A1">
              <w:rPr>
                <w:rFonts w:ascii="Times New Roman" w:hAnsi="Times New Roman" w:cs="Times New Roman"/>
                <w:color w:val="auto"/>
                <w:sz w:val="20"/>
                <w:szCs w:val="20"/>
              </w:rPr>
              <w:t>сообщ</w:t>
            </w:r>
            <w:proofErr w:type="spellEnd"/>
            <w:r w:rsidRPr="003944A1">
              <w:rPr>
                <w:rFonts w:ascii="Times New Roman" w:hAnsi="Times New Roman" w:cs="Times New Roman"/>
                <w:color w:val="auto"/>
                <w:sz w:val="20"/>
                <w:szCs w:val="20"/>
              </w:rPr>
              <w:t>. - Электрон</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т</w:t>
            </w:r>
            <w:proofErr w:type="gramEnd"/>
            <w:r w:rsidRPr="003944A1">
              <w:rPr>
                <w:rFonts w:ascii="Times New Roman" w:hAnsi="Times New Roman" w:cs="Times New Roman"/>
                <w:color w:val="auto"/>
                <w:sz w:val="20"/>
                <w:szCs w:val="20"/>
              </w:rPr>
              <w:t>екстовые дан. - Екатеринбург</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 - 48 с.</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Вершинский</w:t>
            </w:r>
            <w:proofErr w:type="spellEnd"/>
            <w:r w:rsidRPr="003944A1">
              <w:rPr>
                <w:rFonts w:ascii="Times New Roman" w:hAnsi="Times New Roman" w:cs="Times New Roman"/>
                <w:color w:val="auto"/>
                <w:sz w:val="20"/>
                <w:szCs w:val="20"/>
              </w:rPr>
              <w:t xml:space="preserve"> С. В., Данилов В. Н., Челноков И.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Динамика вагона: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д</w:t>
            </w:r>
            <w:proofErr w:type="gramEnd"/>
            <w:r w:rsidRPr="003944A1">
              <w:rPr>
                <w:rFonts w:ascii="Times New Roman" w:hAnsi="Times New Roman" w:cs="Times New Roman"/>
                <w:color w:val="auto"/>
                <w:sz w:val="20"/>
                <w:szCs w:val="20"/>
              </w:rPr>
              <w:t xml:space="preserve">ля вузов ж.-д. транс. </w:t>
            </w:r>
          </w:p>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44539C">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w:t>
            </w:r>
            <w:r w:rsidR="0044539C">
              <w:rPr>
                <w:rFonts w:ascii="Times New Roman" w:hAnsi="Times New Roman" w:cs="Times New Roman"/>
                <w:color w:val="auto"/>
                <w:sz w:val="20"/>
                <w:szCs w:val="20"/>
              </w:rPr>
              <w:t>осква</w:t>
            </w:r>
            <w:r w:rsidRPr="003944A1">
              <w:rPr>
                <w:rFonts w:ascii="Times New Roman" w:hAnsi="Times New Roman" w:cs="Times New Roman"/>
                <w:color w:val="auto"/>
                <w:sz w:val="20"/>
                <w:szCs w:val="20"/>
              </w:rPr>
              <w:t>: Транспорт, 1991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3944A1">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Нагорная Ж.А.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Текущее содержание железнодорожного пути: Иллюстрированное учебное пособие для техникумов, колледжей ж.-д. транш.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44539C" w:rsidP="00DD6F85">
            <w:pPr>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Москва</w:t>
            </w:r>
            <w:r w:rsidR="00A94FE0" w:rsidRPr="003944A1">
              <w:rPr>
                <w:rFonts w:ascii="Times New Roman" w:hAnsi="Times New Roman" w:cs="Times New Roman"/>
                <w:color w:val="auto"/>
                <w:sz w:val="20"/>
                <w:szCs w:val="20"/>
              </w:rPr>
              <w:t>: ГОУ «УМЦ ЖДТ»,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71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Абашин</w:t>
            </w:r>
            <w:proofErr w:type="spellEnd"/>
            <w:r w:rsidRPr="003944A1">
              <w:rPr>
                <w:rFonts w:ascii="Times New Roman" w:hAnsi="Times New Roman" w:cs="Times New Roman"/>
                <w:color w:val="auto"/>
                <w:sz w:val="20"/>
                <w:szCs w:val="20"/>
              </w:rPr>
              <w:t xml:space="preserve"> В.М.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Путевые машины на железнодорожном транспорте: Иллюстрированное учебное пособие: альбом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44539C">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w:t>
            </w:r>
            <w:r w:rsidR="0044539C">
              <w:rPr>
                <w:rFonts w:ascii="Times New Roman" w:hAnsi="Times New Roman" w:cs="Times New Roman"/>
                <w:color w:val="auto"/>
                <w:sz w:val="20"/>
                <w:szCs w:val="20"/>
              </w:rPr>
              <w:t>осква</w:t>
            </w:r>
            <w:r w:rsidRPr="003944A1">
              <w:rPr>
                <w:rFonts w:ascii="Times New Roman" w:hAnsi="Times New Roman" w:cs="Times New Roman"/>
                <w:color w:val="auto"/>
                <w:sz w:val="20"/>
                <w:szCs w:val="20"/>
              </w:rPr>
              <w:t>: ГОУ «УМЦ ЖДТ», 2002.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http://e.lanbook.com/books/element.php?pl1_id=58864</w:t>
            </w:r>
          </w:p>
        </w:tc>
      </w:tr>
      <w:tr w:rsidR="00A94FE0" w:rsidRPr="00F4560E" w:rsidTr="0044539C">
        <w:trPr>
          <w:trHeight w:hRule="exact" w:val="113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Сай</w:t>
            </w:r>
            <w:proofErr w:type="spellEnd"/>
            <w:r w:rsidRPr="003944A1">
              <w:rPr>
                <w:rFonts w:ascii="Times New Roman" w:hAnsi="Times New Roman" w:cs="Times New Roman"/>
                <w:color w:val="auto"/>
                <w:sz w:val="20"/>
                <w:szCs w:val="20"/>
              </w:rPr>
              <w:t xml:space="preserve"> В. М.,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Сизый С.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Образование, функционирование и распад организационных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lang w:val="en-US"/>
              </w:rPr>
            </w:pPr>
            <w:r w:rsidRPr="003944A1">
              <w:rPr>
                <w:rFonts w:ascii="Times New Roman" w:hAnsi="Times New Roman" w:cs="Times New Roman"/>
                <w:color w:val="auto"/>
                <w:sz w:val="20"/>
                <w:szCs w:val="20"/>
                <w:lang w:val="en-US"/>
              </w:rPr>
              <w:t>http://biblioserver.usurt.ru/cgi-bin/irbis64r_13/</w:t>
            </w:r>
            <w:r w:rsidR="003944A1" w:rsidRPr="003944A1">
              <w:rPr>
                <w:rFonts w:ascii="Times New Roman" w:hAnsi="Times New Roman" w:cs="Times New Roman"/>
                <w:color w:val="auto"/>
                <w:sz w:val="20"/>
                <w:szCs w:val="20"/>
                <w:lang w:val="en-US"/>
              </w:rPr>
              <w:t xml:space="preserve"> </w:t>
            </w:r>
            <w:r w:rsidRPr="003944A1">
              <w:rPr>
                <w:rFonts w:ascii="Times New Roman" w:hAnsi="Times New Roman" w:cs="Times New Roman"/>
                <w:color w:val="auto"/>
                <w:sz w:val="20"/>
                <w:szCs w:val="20"/>
                <w:lang w:val="en-US"/>
              </w:rPr>
              <w:t>cgiirbis_64.exe?C21COM=F&amp;I21DBN=KN&amp;P21DBN=KN</w:t>
            </w:r>
          </w:p>
        </w:tc>
      </w:tr>
      <w:tr w:rsidR="00A94FE0" w:rsidRPr="003944A1" w:rsidTr="0044539C">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Сай</w:t>
            </w:r>
            <w:proofErr w:type="spellEnd"/>
            <w:r w:rsidRPr="003944A1">
              <w:rPr>
                <w:rFonts w:ascii="Times New Roman" w:hAnsi="Times New Roman" w:cs="Times New Roman"/>
                <w:color w:val="auto"/>
                <w:sz w:val="20"/>
                <w:szCs w:val="20"/>
              </w:rPr>
              <w:t xml:space="preserve"> В.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Организация, планирование и управление железнодорожным строительством: сборник задач </w:t>
            </w:r>
            <w:proofErr w:type="gramStart"/>
            <w:r w:rsidRPr="003944A1">
              <w:rPr>
                <w:rFonts w:ascii="Times New Roman" w:hAnsi="Times New Roman" w:cs="Times New Roman"/>
                <w:color w:val="auto"/>
                <w:sz w:val="20"/>
                <w:szCs w:val="20"/>
              </w:rPr>
              <w:t>для</w:t>
            </w:r>
            <w:proofErr w:type="gramEnd"/>
            <w:r w:rsidRPr="003944A1">
              <w:rPr>
                <w:rFonts w:ascii="Times New Roman" w:hAnsi="Times New Roman" w:cs="Times New Roman"/>
                <w:color w:val="auto"/>
                <w:sz w:val="20"/>
                <w:szCs w:val="20"/>
              </w:rPr>
              <w:t xml:space="preserve"> спец. 270204 "</w:t>
            </w:r>
            <w:proofErr w:type="spellStart"/>
            <w:r w:rsidRPr="003944A1">
              <w:rPr>
                <w:rFonts w:ascii="Times New Roman" w:hAnsi="Times New Roman" w:cs="Times New Roman"/>
                <w:color w:val="auto"/>
                <w:sz w:val="20"/>
                <w:szCs w:val="20"/>
              </w:rPr>
              <w:t>Стр-во</w:t>
            </w:r>
            <w:proofErr w:type="spellEnd"/>
            <w:r w:rsidRPr="003944A1">
              <w:rPr>
                <w:rFonts w:ascii="Times New Roman" w:hAnsi="Times New Roman" w:cs="Times New Roman"/>
                <w:color w:val="auto"/>
                <w:sz w:val="20"/>
                <w:szCs w:val="20"/>
              </w:rPr>
              <w:t xml:space="preserve"> ж. д. Путь и путевое </w:t>
            </w:r>
            <w:proofErr w:type="spellStart"/>
            <w:r w:rsidRPr="003944A1">
              <w:rPr>
                <w:rFonts w:ascii="Times New Roman" w:hAnsi="Times New Roman" w:cs="Times New Roman"/>
                <w:color w:val="auto"/>
                <w:sz w:val="20"/>
                <w:szCs w:val="20"/>
              </w:rPr>
              <w:t>хоз-во</w:t>
            </w:r>
            <w:proofErr w:type="spellEnd"/>
            <w:r w:rsidRPr="003944A1">
              <w:rPr>
                <w:rFonts w:ascii="Times New Roman" w:hAnsi="Times New Roman" w:cs="Times New Roman"/>
                <w:color w:val="auto"/>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Дыдышко</w:t>
            </w:r>
            <w:proofErr w:type="spellEnd"/>
            <w:r w:rsidRPr="003944A1">
              <w:rPr>
                <w:rFonts w:ascii="Times New Roman" w:hAnsi="Times New Roman" w:cs="Times New Roman"/>
                <w:color w:val="auto"/>
                <w:sz w:val="20"/>
                <w:szCs w:val="20"/>
              </w:rPr>
              <w:t xml:space="preserve"> П.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Земляное полотно железнодорожного пути: справочник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Интекст</w:t>
            </w:r>
            <w:proofErr w:type="spellEnd"/>
            <w:r w:rsidRPr="003944A1">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56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Шнайдер</w:t>
            </w:r>
            <w:proofErr w:type="spellEnd"/>
            <w:r w:rsidRPr="003944A1">
              <w:rPr>
                <w:rFonts w:ascii="Times New Roman" w:hAnsi="Times New Roman" w:cs="Times New Roman"/>
                <w:color w:val="auto"/>
                <w:sz w:val="20"/>
                <w:szCs w:val="20"/>
              </w:rPr>
              <w:t xml:space="preserve"> В.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3944A1">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Изыскания и проектирование транспортных сооружени</w:t>
            </w:r>
            <w:r w:rsidR="003944A1" w:rsidRPr="003944A1">
              <w:rPr>
                <w:rFonts w:ascii="Times New Roman" w:hAnsi="Times New Roman" w:cs="Times New Roman"/>
                <w:color w:val="auto"/>
                <w:sz w:val="20"/>
                <w:szCs w:val="20"/>
              </w:rPr>
              <w:t>й – учебно-методическое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Омск</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СибАДИ</w:t>
            </w:r>
            <w:proofErr w:type="spellEnd"/>
            <w:r w:rsidRPr="003944A1">
              <w:rPr>
                <w:rFonts w:ascii="Times New Roman" w:hAnsi="Times New Roman" w:cs="Times New Roman"/>
                <w:color w:val="auto"/>
                <w:sz w:val="20"/>
                <w:szCs w:val="20"/>
              </w:rPr>
              <w:t>, 2020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00578A" w:rsidP="00DD6F85">
            <w:pPr>
              <w:spacing w:after="0" w:line="240" w:lineRule="auto"/>
              <w:ind w:left="57" w:right="57"/>
              <w:rPr>
                <w:rFonts w:ascii="Times New Roman" w:hAnsi="Times New Roman" w:cs="Times New Roman"/>
                <w:color w:val="auto"/>
                <w:sz w:val="20"/>
                <w:szCs w:val="20"/>
              </w:rPr>
            </w:pPr>
            <w:hyperlink r:id="rId57" w:history="1">
              <w:r w:rsidR="00A94FE0" w:rsidRPr="003944A1">
                <w:rPr>
                  <w:rFonts w:ascii="Times New Roman" w:hAnsi="Times New Roman" w:cs="Times New Roman"/>
                  <w:color w:val="auto"/>
                  <w:sz w:val="20"/>
                  <w:szCs w:val="20"/>
                </w:rPr>
                <w:t>https://e.lanbook.com/book/170803</w:t>
              </w:r>
            </w:hyperlink>
          </w:p>
        </w:tc>
      </w:tr>
      <w:tr w:rsidR="00A94FE0" w:rsidRPr="003944A1" w:rsidTr="0044539C">
        <w:trPr>
          <w:trHeight w:hRule="exact" w:val="68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Сухачев В. П., </w:t>
            </w:r>
            <w:proofErr w:type="spellStart"/>
            <w:r w:rsidRPr="003944A1">
              <w:rPr>
                <w:rFonts w:ascii="Times New Roman" w:hAnsi="Times New Roman" w:cs="Times New Roman"/>
                <w:color w:val="auto"/>
                <w:sz w:val="20"/>
                <w:szCs w:val="20"/>
              </w:rPr>
              <w:t>Каграманов</w:t>
            </w:r>
            <w:proofErr w:type="spellEnd"/>
            <w:r w:rsidRPr="003944A1">
              <w:rPr>
                <w:rFonts w:ascii="Times New Roman" w:hAnsi="Times New Roman" w:cs="Times New Roman"/>
                <w:color w:val="auto"/>
                <w:sz w:val="20"/>
                <w:szCs w:val="20"/>
              </w:rPr>
              <w:t xml:space="preserve"> Р.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Средства малой механизации для производства строительно-монтажных работ: справочник строителя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Стройиздат</w:t>
            </w:r>
            <w:proofErr w:type="spellEnd"/>
            <w:r w:rsidRPr="003944A1">
              <w:rPr>
                <w:rFonts w:ascii="Times New Roman" w:hAnsi="Times New Roman" w:cs="Times New Roman"/>
                <w:color w:val="auto"/>
                <w:sz w:val="20"/>
                <w:szCs w:val="20"/>
              </w:rPr>
              <w:t>, 1989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3944A1">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Атаев</w:t>
            </w:r>
            <w:proofErr w:type="spellEnd"/>
            <w:r w:rsidRPr="003944A1">
              <w:rPr>
                <w:rFonts w:ascii="Times New Roman" w:hAnsi="Times New Roman" w:cs="Times New Roman"/>
                <w:color w:val="auto"/>
                <w:sz w:val="20"/>
                <w:szCs w:val="20"/>
              </w:rPr>
              <w:t xml:space="preserve"> С.С.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индустриального строительства из монолитного бетона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Стройиздат</w:t>
            </w:r>
            <w:proofErr w:type="spellEnd"/>
            <w:r w:rsidRPr="003944A1">
              <w:rPr>
                <w:rFonts w:ascii="Times New Roman" w:hAnsi="Times New Roman" w:cs="Times New Roman"/>
                <w:color w:val="auto"/>
                <w:sz w:val="20"/>
                <w:szCs w:val="20"/>
              </w:rPr>
              <w:t>, 1989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Евсеева Н. А.,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Огарь</w:t>
            </w:r>
            <w:proofErr w:type="spellEnd"/>
            <w:r w:rsidRPr="003944A1">
              <w:rPr>
                <w:rFonts w:ascii="Times New Roman" w:hAnsi="Times New Roman" w:cs="Times New Roman"/>
                <w:color w:val="auto"/>
                <w:sz w:val="20"/>
                <w:szCs w:val="20"/>
              </w:rPr>
              <w:t xml:space="preserve"> Ю. С., </w:t>
            </w:r>
            <w:proofErr w:type="spellStart"/>
            <w:r w:rsidRPr="003944A1">
              <w:rPr>
                <w:rFonts w:ascii="Times New Roman" w:hAnsi="Times New Roman" w:cs="Times New Roman"/>
                <w:color w:val="auto"/>
                <w:sz w:val="20"/>
                <w:szCs w:val="20"/>
              </w:rPr>
              <w:t>Пиковский</w:t>
            </w:r>
            <w:proofErr w:type="spellEnd"/>
            <w:r w:rsidRPr="003944A1">
              <w:rPr>
                <w:rFonts w:ascii="Times New Roman" w:hAnsi="Times New Roman" w:cs="Times New Roman"/>
                <w:color w:val="auto"/>
                <w:sz w:val="20"/>
                <w:szCs w:val="20"/>
              </w:rPr>
              <w:t xml:space="preserve"> И. М., </w:t>
            </w:r>
            <w:proofErr w:type="spellStart"/>
            <w:r w:rsidRPr="003944A1">
              <w:rPr>
                <w:rFonts w:ascii="Times New Roman" w:hAnsi="Times New Roman" w:cs="Times New Roman"/>
                <w:color w:val="auto"/>
                <w:sz w:val="20"/>
                <w:szCs w:val="20"/>
              </w:rPr>
              <w:t>Пронченко</w:t>
            </w:r>
            <w:proofErr w:type="spellEnd"/>
            <w:r w:rsidRPr="003944A1">
              <w:rPr>
                <w:rFonts w:ascii="Times New Roman" w:hAnsi="Times New Roman" w:cs="Times New Roman"/>
                <w:color w:val="auto"/>
                <w:sz w:val="20"/>
                <w:szCs w:val="20"/>
              </w:rPr>
              <w:t xml:space="preserve"> А.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Механизированный путевой инструмент: [учебное иллюстрированное пособие]</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рекомендовано Управлением учебных заведений и правового обеспечения Федерального агентства железнодорожного транспорта в качестве учебного иллюстрированного пособия для студентов техникумов, колледжей и для профессиональной подготовки работников железнодорожного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ГОУ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Кабанов А.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Выбор монтажных кранов и подбор технологической оснастки для ведения строительно-монтажных работ: учебное пособие для студентов </w:t>
            </w:r>
            <w:proofErr w:type="gramStart"/>
            <w:r w:rsidRPr="003944A1">
              <w:rPr>
                <w:rFonts w:ascii="Times New Roman" w:hAnsi="Times New Roman" w:cs="Times New Roman"/>
                <w:color w:val="auto"/>
                <w:sz w:val="20"/>
                <w:szCs w:val="20"/>
              </w:rPr>
              <w:t>вузов ж</w:t>
            </w:r>
            <w:proofErr w:type="gramEnd"/>
            <w:r w:rsidRPr="003944A1">
              <w:rPr>
                <w:rFonts w:ascii="Times New Roman" w:hAnsi="Times New Roman" w:cs="Times New Roman"/>
                <w:color w:val="auto"/>
                <w:sz w:val="20"/>
                <w:szCs w:val="20"/>
              </w:rPr>
              <w:t>.-д.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Маршрут,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http://e.lanbook.com/books/element.php?pl1_id=59054</w:t>
            </w:r>
          </w:p>
        </w:tc>
      </w:tr>
      <w:tr w:rsidR="00A94FE0" w:rsidRPr="003944A1" w:rsidTr="0044539C">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Харас</w:t>
            </w:r>
            <w:proofErr w:type="spellEnd"/>
            <w:r w:rsidRPr="003944A1">
              <w:rPr>
                <w:rFonts w:ascii="Times New Roman" w:hAnsi="Times New Roman" w:cs="Times New Roman"/>
                <w:color w:val="auto"/>
                <w:sz w:val="20"/>
                <w:szCs w:val="20"/>
              </w:rPr>
              <w:t xml:space="preserve"> З. Б.,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Федоров В. М.,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Исаков Э. Н., </w:t>
            </w:r>
            <w:proofErr w:type="spellStart"/>
            <w:r w:rsidRPr="003944A1">
              <w:rPr>
                <w:rFonts w:ascii="Times New Roman" w:hAnsi="Times New Roman" w:cs="Times New Roman"/>
                <w:color w:val="auto"/>
                <w:sz w:val="20"/>
                <w:szCs w:val="20"/>
              </w:rPr>
              <w:t>Ярошевская</w:t>
            </w:r>
            <w:proofErr w:type="spellEnd"/>
            <w:r w:rsidRPr="003944A1">
              <w:rPr>
                <w:rFonts w:ascii="Times New Roman" w:hAnsi="Times New Roman" w:cs="Times New Roman"/>
                <w:color w:val="auto"/>
                <w:sz w:val="20"/>
                <w:szCs w:val="20"/>
              </w:rPr>
              <w:t xml:space="preserve"> Д.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Подъем и перемещение грузов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Стройиздат</w:t>
            </w:r>
            <w:proofErr w:type="spellEnd"/>
            <w:r w:rsidRPr="003944A1">
              <w:rPr>
                <w:rFonts w:ascii="Times New Roman" w:hAnsi="Times New Roman" w:cs="Times New Roman"/>
                <w:color w:val="auto"/>
                <w:sz w:val="20"/>
                <w:szCs w:val="20"/>
              </w:rPr>
              <w:t>, 1987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Черноиван</w:t>
            </w:r>
            <w:proofErr w:type="spellEnd"/>
            <w:r w:rsidRPr="003944A1">
              <w:rPr>
                <w:rFonts w:ascii="Times New Roman" w:hAnsi="Times New Roman" w:cs="Times New Roman"/>
                <w:color w:val="auto"/>
                <w:sz w:val="20"/>
                <w:szCs w:val="20"/>
              </w:rPr>
              <w:t xml:space="preserve"> В. Н., </w:t>
            </w:r>
            <w:proofErr w:type="spellStart"/>
            <w:r w:rsidRPr="003944A1">
              <w:rPr>
                <w:rFonts w:ascii="Times New Roman" w:hAnsi="Times New Roman" w:cs="Times New Roman"/>
                <w:color w:val="auto"/>
                <w:sz w:val="20"/>
                <w:szCs w:val="20"/>
              </w:rPr>
              <w:t>Леонович</w:t>
            </w:r>
            <w:proofErr w:type="spellEnd"/>
            <w:r w:rsidRPr="003944A1">
              <w:rPr>
                <w:rFonts w:ascii="Times New Roman" w:hAnsi="Times New Roman" w:cs="Times New Roman"/>
                <w:color w:val="auto"/>
                <w:sz w:val="20"/>
                <w:szCs w:val="20"/>
              </w:rPr>
              <w:t xml:space="preserve"> С.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Монтаж строительных конструкций: рекомендовано УМО по образованию в области строительства и архитектуры в качестве учебно-методического пособия для студентов специальностей "Промышленное и гражданское строительство", "Экспертиза и управление недвижимостью", "Экономика и организация производства" (соответствует направлению подготовки 08.03.01 "Строительство"): соответствует ФГОС 3-го поколения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Минск: Новое знание,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1132"/>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Черноиван</w:t>
            </w:r>
            <w:proofErr w:type="spellEnd"/>
            <w:r w:rsidRPr="003944A1">
              <w:rPr>
                <w:rFonts w:ascii="Times New Roman" w:hAnsi="Times New Roman" w:cs="Times New Roman"/>
                <w:color w:val="auto"/>
                <w:sz w:val="20"/>
                <w:szCs w:val="20"/>
              </w:rPr>
              <w:t xml:space="preserve"> В. Н., </w:t>
            </w:r>
            <w:proofErr w:type="spellStart"/>
            <w:r w:rsidRPr="003944A1">
              <w:rPr>
                <w:rFonts w:ascii="Times New Roman" w:hAnsi="Times New Roman" w:cs="Times New Roman"/>
                <w:color w:val="auto"/>
                <w:sz w:val="20"/>
                <w:szCs w:val="20"/>
              </w:rPr>
              <w:t>Леонович</w:t>
            </w:r>
            <w:proofErr w:type="spellEnd"/>
            <w:r w:rsidRPr="003944A1">
              <w:rPr>
                <w:rFonts w:ascii="Times New Roman" w:hAnsi="Times New Roman" w:cs="Times New Roman"/>
                <w:color w:val="auto"/>
                <w:sz w:val="20"/>
                <w:szCs w:val="20"/>
              </w:rPr>
              <w:t xml:space="preserve"> С. Н.</w:t>
            </w:r>
          </w:p>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Теплоизоляционные, кровельные и отделочные работы: Учебно-методическое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ООО "Научно-издательский центр ИНФРА-М",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http://znanium.com/go.php?id=483205</w:t>
            </w:r>
          </w:p>
        </w:tc>
      </w:tr>
      <w:tr w:rsidR="00A94FE0" w:rsidRPr="003944A1" w:rsidTr="0044539C">
        <w:trPr>
          <w:trHeight w:hRule="exact" w:val="113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Непомнящих Е. В., Кирпичников К. А., </w:t>
            </w:r>
            <w:proofErr w:type="spellStart"/>
            <w:r w:rsidRPr="003944A1">
              <w:rPr>
                <w:rFonts w:ascii="Times New Roman" w:hAnsi="Times New Roman" w:cs="Times New Roman"/>
                <w:color w:val="auto"/>
                <w:sz w:val="20"/>
                <w:szCs w:val="20"/>
              </w:rPr>
              <w:t>Афанасенко</w:t>
            </w:r>
            <w:proofErr w:type="spellEnd"/>
            <w:r w:rsidRPr="003944A1">
              <w:rPr>
                <w:rFonts w:ascii="Times New Roman" w:hAnsi="Times New Roman" w:cs="Times New Roman"/>
                <w:color w:val="auto"/>
                <w:sz w:val="20"/>
                <w:szCs w:val="20"/>
              </w:rPr>
              <w:t xml:space="preserve"> С.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Путевой инструмент: учебное пособие для студентов </w:t>
            </w:r>
            <w:proofErr w:type="gramStart"/>
            <w:r w:rsidRPr="003944A1">
              <w:rPr>
                <w:rFonts w:ascii="Times New Roman" w:hAnsi="Times New Roman" w:cs="Times New Roman"/>
                <w:color w:val="auto"/>
                <w:sz w:val="20"/>
                <w:szCs w:val="20"/>
              </w:rPr>
              <w:t>спец</w:t>
            </w:r>
            <w:proofErr w:type="gramEnd"/>
            <w:r w:rsidRPr="003944A1">
              <w:rPr>
                <w:rFonts w:ascii="Times New Roman" w:hAnsi="Times New Roman" w:cs="Times New Roman"/>
                <w:color w:val="auto"/>
                <w:sz w:val="20"/>
                <w:szCs w:val="20"/>
              </w:rPr>
              <w:t>. 270204.65 "</w:t>
            </w:r>
            <w:proofErr w:type="spellStart"/>
            <w:r w:rsidRPr="003944A1">
              <w:rPr>
                <w:rFonts w:ascii="Times New Roman" w:hAnsi="Times New Roman" w:cs="Times New Roman"/>
                <w:color w:val="auto"/>
                <w:sz w:val="20"/>
                <w:szCs w:val="20"/>
              </w:rPr>
              <w:t>Стр-во</w:t>
            </w:r>
            <w:proofErr w:type="spellEnd"/>
            <w:r w:rsidRPr="003944A1">
              <w:rPr>
                <w:rFonts w:ascii="Times New Roman" w:hAnsi="Times New Roman" w:cs="Times New Roman"/>
                <w:color w:val="auto"/>
                <w:sz w:val="20"/>
                <w:szCs w:val="20"/>
              </w:rPr>
              <w:t xml:space="preserve"> ж. д., путь и путевое </w:t>
            </w:r>
            <w:proofErr w:type="spellStart"/>
            <w:r w:rsidRPr="003944A1">
              <w:rPr>
                <w:rFonts w:ascii="Times New Roman" w:hAnsi="Times New Roman" w:cs="Times New Roman"/>
                <w:color w:val="auto"/>
                <w:sz w:val="20"/>
                <w:szCs w:val="20"/>
              </w:rPr>
              <w:t>хоз-во</w:t>
            </w:r>
            <w:proofErr w:type="spellEnd"/>
            <w:r w:rsidRPr="003944A1">
              <w:rPr>
                <w:rFonts w:ascii="Times New Roman" w:hAnsi="Times New Roman" w:cs="Times New Roman"/>
                <w:color w:val="auto"/>
                <w:sz w:val="20"/>
                <w:szCs w:val="20"/>
              </w:rPr>
              <w:t>" вузов региона (протокол № 26 от 28.10.2011 г.) № Г-4782.10 от 28.10.2011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Чита: </w:t>
            </w:r>
            <w:proofErr w:type="spellStart"/>
            <w:r w:rsidRPr="003944A1">
              <w:rPr>
                <w:rFonts w:ascii="Times New Roman" w:hAnsi="Times New Roman" w:cs="Times New Roman"/>
                <w:color w:val="auto"/>
                <w:sz w:val="20"/>
                <w:szCs w:val="20"/>
              </w:rPr>
              <w:t>ЗабИЖТ</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r>
      <w:tr w:rsidR="00A94FE0" w:rsidRPr="003944A1" w:rsidTr="00926D0A">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45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Исламов А. Р., </w:t>
            </w:r>
            <w:proofErr w:type="spellStart"/>
            <w:r w:rsidRPr="003944A1">
              <w:rPr>
                <w:rFonts w:ascii="Times New Roman" w:hAnsi="Times New Roman" w:cs="Times New Roman"/>
                <w:color w:val="auto"/>
                <w:sz w:val="20"/>
                <w:szCs w:val="20"/>
              </w:rPr>
              <w:t>Парахненко</w:t>
            </w:r>
            <w:proofErr w:type="spellEnd"/>
            <w:r w:rsidRPr="003944A1">
              <w:rPr>
                <w:rFonts w:ascii="Times New Roman" w:hAnsi="Times New Roman" w:cs="Times New Roman"/>
                <w:color w:val="auto"/>
                <w:sz w:val="20"/>
                <w:szCs w:val="20"/>
              </w:rPr>
              <w:t xml:space="preserve"> И.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Технология и механизация железнодорожного строительства. Проект производства монтажных и железобетонных работ при возведении зданий: метод</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у</w:t>
            </w:r>
            <w:proofErr w:type="gramEnd"/>
            <w:r w:rsidRPr="003944A1">
              <w:rPr>
                <w:rFonts w:ascii="Times New Roman" w:hAnsi="Times New Roman" w:cs="Times New Roman"/>
                <w:color w:val="auto"/>
                <w:sz w:val="20"/>
                <w:szCs w:val="20"/>
              </w:rPr>
              <w:t>казания к выполнению курсового проекта для студентов спец. 270204 - "</w:t>
            </w:r>
            <w:proofErr w:type="spellStart"/>
            <w:r w:rsidRPr="003944A1">
              <w:rPr>
                <w:rFonts w:ascii="Times New Roman" w:hAnsi="Times New Roman" w:cs="Times New Roman"/>
                <w:color w:val="auto"/>
                <w:sz w:val="20"/>
                <w:szCs w:val="20"/>
              </w:rPr>
              <w:t>Стр-во</w:t>
            </w:r>
            <w:proofErr w:type="spellEnd"/>
            <w:r w:rsidRPr="003944A1">
              <w:rPr>
                <w:rFonts w:ascii="Times New Roman" w:hAnsi="Times New Roman" w:cs="Times New Roman"/>
                <w:color w:val="auto"/>
                <w:sz w:val="20"/>
                <w:szCs w:val="20"/>
              </w:rPr>
              <w:t xml:space="preserve"> ж. д., путь и путевой </w:t>
            </w:r>
            <w:proofErr w:type="spellStart"/>
            <w:r w:rsidRPr="003944A1">
              <w:rPr>
                <w:rFonts w:ascii="Times New Roman" w:hAnsi="Times New Roman" w:cs="Times New Roman"/>
                <w:color w:val="auto"/>
                <w:sz w:val="20"/>
                <w:szCs w:val="20"/>
              </w:rPr>
              <w:t>хоз-во</w:t>
            </w:r>
            <w:proofErr w:type="spellEnd"/>
            <w:r w:rsidRPr="003944A1">
              <w:rPr>
                <w:rFonts w:ascii="Times New Roman" w:hAnsi="Times New Roman" w:cs="Times New Roman"/>
                <w:color w:val="auto"/>
                <w:sz w:val="20"/>
                <w:szCs w:val="20"/>
              </w:rPr>
              <w:t>" заочной формы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926D0A">
        <w:trPr>
          <w:trHeight w:hRule="exact" w:val="209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Г.Л.,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С.Г.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Изыскания и проектирование железных дорог. Тяговые расчеты: методические рекомендации к практическим и лабораторным занятиям по дисциплине «Изыскания и проектирование железных дорог» для студентов специальности 23.05.06 «Строительство железных дорог, мостов и транспортных тоннелей» всех форм обучения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Федеральное агентство ж.-д. трансп., Урал</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г</w:t>
            </w:r>
            <w:proofErr w:type="gramEnd"/>
            <w:r w:rsidRPr="003944A1">
              <w:rPr>
                <w:rFonts w:ascii="Times New Roman" w:hAnsi="Times New Roman" w:cs="Times New Roman"/>
                <w:color w:val="auto"/>
                <w:sz w:val="20"/>
                <w:szCs w:val="20"/>
              </w:rPr>
              <w:t>ос</w:t>
            </w:r>
            <w:proofErr w:type="spellEnd"/>
            <w:r w:rsidRPr="003944A1">
              <w:rPr>
                <w:rFonts w:ascii="Times New Roman" w:hAnsi="Times New Roman" w:cs="Times New Roman"/>
                <w:color w:val="auto"/>
                <w:sz w:val="20"/>
                <w:szCs w:val="20"/>
              </w:rPr>
              <w:t xml:space="preserve">. ун-т путей </w:t>
            </w:r>
            <w:proofErr w:type="spellStart"/>
            <w:r w:rsidRPr="003944A1">
              <w:rPr>
                <w:rFonts w:ascii="Times New Roman" w:hAnsi="Times New Roman" w:cs="Times New Roman"/>
                <w:color w:val="auto"/>
                <w:sz w:val="20"/>
                <w:szCs w:val="20"/>
              </w:rPr>
              <w:t>сообщ</w:t>
            </w:r>
            <w:proofErr w:type="spellEnd"/>
            <w:r w:rsidRPr="003944A1">
              <w:rPr>
                <w:rFonts w:ascii="Times New Roman" w:hAnsi="Times New Roman" w:cs="Times New Roman"/>
                <w:color w:val="auto"/>
                <w:sz w:val="20"/>
                <w:szCs w:val="20"/>
              </w:rPr>
              <w:t>. - Электрон</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т</w:t>
            </w:r>
            <w:proofErr w:type="gramEnd"/>
            <w:r w:rsidRPr="003944A1">
              <w:rPr>
                <w:rFonts w:ascii="Times New Roman" w:hAnsi="Times New Roman" w:cs="Times New Roman"/>
                <w:color w:val="auto"/>
                <w:sz w:val="20"/>
                <w:szCs w:val="20"/>
              </w:rPr>
              <w:t>екстовые дан. - Екатеринбург</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BE4D06">
        <w:trPr>
          <w:trHeight w:hRule="exact" w:val="229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Г. Л. </w:t>
            </w:r>
            <w:proofErr w:type="spellStart"/>
            <w:r w:rsidRPr="003944A1">
              <w:rPr>
                <w:rFonts w:ascii="Times New Roman" w:hAnsi="Times New Roman" w:cs="Times New Roman"/>
                <w:color w:val="auto"/>
                <w:sz w:val="20"/>
                <w:szCs w:val="20"/>
              </w:rPr>
              <w:t>Аккерман</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Изыскания и проектирование железных дорог: методические рекомендации по организации самостоятельной работы студентов специальности 23.05.06 «Строительство железных дорог, мостов и транспортных тоннелей» всех форм обучения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Федеральное агентство ж.-д. трансп., Урал</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г</w:t>
            </w:r>
            <w:proofErr w:type="gramEnd"/>
            <w:r w:rsidRPr="003944A1">
              <w:rPr>
                <w:rFonts w:ascii="Times New Roman" w:hAnsi="Times New Roman" w:cs="Times New Roman"/>
                <w:color w:val="auto"/>
                <w:sz w:val="20"/>
                <w:szCs w:val="20"/>
              </w:rPr>
              <w:t>ос</w:t>
            </w:r>
            <w:proofErr w:type="spellEnd"/>
            <w:r w:rsidRPr="003944A1">
              <w:rPr>
                <w:rFonts w:ascii="Times New Roman" w:hAnsi="Times New Roman" w:cs="Times New Roman"/>
                <w:color w:val="auto"/>
                <w:sz w:val="20"/>
                <w:szCs w:val="20"/>
              </w:rPr>
              <w:t xml:space="preserve">. ун-т путей </w:t>
            </w:r>
            <w:proofErr w:type="spellStart"/>
            <w:r w:rsidRPr="003944A1">
              <w:rPr>
                <w:rFonts w:ascii="Times New Roman" w:hAnsi="Times New Roman" w:cs="Times New Roman"/>
                <w:color w:val="auto"/>
                <w:sz w:val="20"/>
                <w:szCs w:val="20"/>
              </w:rPr>
              <w:t>сообщ</w:t>
            </w:r>
            <w:proofErr w:type="spellEnd"/>
            <w:r w:rsidRPr="003944A1">
              <w:rPr>
                <w:rFonts w:ascii="Times New Roman" w:hAnsi="Times New Roman" w:cs="Times New Roman"/>
                <w:color w:val="auto"/>
                <w:sz w:val="20"/>
                <w:szCs w:val="20"/>
              </w:rPr>
              <w:t>. - Электрон</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т</w:t>
            </w:r>
            <w:proofErr w:type="gramEnd"/>
            <w:r w:rsidRPr="003944A1">
              <w:rPr>
                <w:rFonts w:ascii="Times New Roman" w:hAnsi="Times New Roman" w:cs="Times New Roman"/>
                <w:color w:val="auto"/>
                <w:sz w:val="20"/>
                <w:szCs w:val="20"/>
              </w:rPr>
              <w:t>екстовые дан. - Екатеринбург</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 - 34 с.</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Г.Л.,</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Скутин</w:t>
            </w:r>
            <w:proofErr w:type="spellEnd"/>
            <w:r w:rsidRPr="003944A1">
              <w:rPr>
                <w:rFonts w:ascii="Times New Roman" w:hAnsi="Times New Roman" w:cs="Times New Roman"/>
                <w:color w:val="auto"/>
                <w:sz w:val="20"/>
                <w:szCs w:val="20"/>
              </w:rPr>
              <w:t xml:space="preserve"> А. И.,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Мыльникова</w:t>
            </w:r>
            <w:proofErr w:type="spellEnd"/>
            <w:r w:rsidRPr="003944A1">
              <w:rPr>
                <w:rFonts w:ascii="Times New Roman" w:hAnsi="Times New Roman" w:cs="Times New Roman"/>
                <w:color w:val="auto"/>
                <w:sz w:val="20"/>
                <w:szCs w:val="20"/>
              </w:rPr>
              <w:t xml:space="preserve"> М.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Изыскания и проектирование железных дорог. Тяговые расчеты: методические указания к выполнению курсовой работы по дисциплине «Изыскания и проектирование железных дорог» для студентов очной и заочной форм </w:t>
            </w:r>
            <w:proofErr w:type="gramStart"/>
            <w:r w:rsidRPr="003944A1">
              <w:rPr>
                <w:rFonts w:ascii="Times New Roman" w:hAnsi="Times New Roman" w:cs="Times New Roman"/>
                <w:color w:val="auto"/>
                <w:sz w:val="20"/>
                <w:szCs w:val="20"/>
              </w:rPr>
              <w:t>обучения по специальности</w:t>
            </w:r>
            <w:proofErr w:type="gramEnd"/>
            <w:r w:rsidRPr="003944A1">
              <w:rPr>
                <w:rFonts w:ascii="Times New Roman" w:hAnsi="Times New Roman" w:cs="Times New Roman"/>
                <w:color w:val="auto"/>
                <w:sz w:val="20"/>
                <w:szCs w:val="20"/>
              </w:rPr>
              <w:t xml:space="preserve"> 23.05.06 «Строительство железных дорог, мостов и транспортных тоннелей»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Федеральное агентство ж.-д. трансп., Урал</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г</w:t>
            </w:r>
            <w:proofErr w:type="gramEnd"/>
            <w:r w:rsidRPr="003944A1">
              <w:rPr>
                <w:rFonts w:ascii="Times New Roman" w:hAnsi="Times New Roman" w:cs="Times New Roman"/>
                <w:color w:val="auto"/>
                <w:sz w:val="20"/>
                <w:szCs w:val="20"/>
              </w:rPr>
              <w:t>ос</w:t>
            </w:r>
            <w:proofErr w:type="spell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ун</w:t>
            </w:r>
            <w:proofErr w:type="spellEnd"/>
            <w:r w:rsidRPr="003944A1">
              <w:rPr>
                <w:rFonts w:ascii="Times New Roman" w:hAnsi="Times New Roman" w:cs="Times New Roman"/>
                <w:color w:val="auto"/>
                <w:sz w:val="20"/>
                <w:szCs w:val="20"/>
              </w:rPr>
              <w:t xml:space="preserve">- т путей </w:t>
            </w:r>
            <w:proofErr w:type="spellStart"/>
            <w:r w:rsidRPr="003944A1">
              <w:rPr>
                <w:rFonts w:ascii="Times New Roman" w:hAnsi="Times New Roman" w:cs="Times New Roman"/>
                <w:color w:val="auto"/>
                <w:sz w:val="20"/>
                <w:szCs w:val="20"/>
              </w:rPr>
              <w:t>сообщ</w:t>
            </w:r>
            <w:proofErr w:type="spellEnd"/>
            <w:r w:rsidRPr="003944A1">
              <w:rPr>
                <w:rFonts w:ascii="Times New Roman" w:hAnsi="Times New Roman" w:cs="Times New Roman"/>
                <w:color w:val="auto"/>
                <w:sz w:val="20"/>
                <w:szCs w:val="20"/>
              </w:rPr>
              <w:t>. - Электрон</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т</w:t>
            </w:r>
            <w:proofErr w:type="gramEnd"/>
            <w:r w:rsidRPr="003944A1">
              <w:rPr>
                <w:rFonts w:ascii="Times New Roman" w:hAnsi="Times New Roman" w:cs="Times New Roman"/>
                <w:color w:val="auto"/>
                <w:sz w:val="20"/>
                <w:szCs w:val="20"/>
              </w:rPr>
              <w:t>екстовые дан. - Ек</w:t>
            </w:r>
            <w:r w:rsidR="0044539C">
              <w:rPr>
                <w:rFonts w:ascii="Times New Roman" w:hAnsi="Times New Roman" w:cs="Times New Roman"/>
                <w:color w:val="auto"/>
                <w:sz w:val="20"/>
                <w:szCs w:val="20"/>
              </w:rPr>
              <w:t>атеринбург</w:t>
            </w:r>
            <w:proofErr w:type="gramStart"/>
            <w:r w:rsidR="0044539C">
              <w:rPr>
                <w:rFonts w:ascii="Times New Roman" w:hAnsi="Times New Roman" w:cs="Times New Roman"/>
                <w:color w:val="auto"/>
                <w:sz w:val="20"/>
                <w:szCs w:val="20"/>
              </w:rPr>
              <w:t xml:space="preserve"> :</w:t>
            </w:r>
            <w:proofErr w:type="gramEnd"/>
            <w:r w:rsidR="0044539C">
              <w:rPr>
                <w:rFonts w:ascii="Times New Roman" w:hAnsi="Times New Roman" w:cs="Times New Roman"/>
                <w:color w:val="auto"/>
                <w:sz w:val="20"/>
                <w:szCs w:val="20"/>
              </w:rPr>
              <w:t xml:space="preserve"> </w:t>
            </w:r>
            <w:proofErr w:type="spellStart"/>
            <w:r w:rsidR="0044539C">
              <w:rPr>
                <w:rFonts w:ascii="Times New Roman" w:hAnsi="Times New Roman" w:cs="Times New Roman"/>
                <w:color w:val="auto"/>
                <w:sz w:val="20"/>
                <w:szCs w:val="20"/>
              </w:rPr>
              <w:t>УрГУПС</w:t>
            </w:r>
            <w:proofErr w:type="spellEnd"/>
            <w:r w:rsidR="0044539C">
              <w:rPr>
                <w:rFonts w:ascii="Times New Roman" w:hAnsi="Times New Roman" w:cs="Times New Roman"/>
                <w:color w:val="auto"/>
                <w:sz w:val="20"/>
                <w:szCs w:val="20"/>
              </w:rPr>
              <w:t>, 2016. - 28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44539C">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49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Г.Л., </w:t>
            </w: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С.Г., Полищук И.В.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Экология и проектирование железных дорог: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2002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74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Г.Л.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Особенности проектирования железных дорог в северных районах Советского Союза: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spellStart"/>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особ</w:t>
            </w:r>
            <w:proofErr w:type="spellEnd"/>
            <w:r w:rsidRPr="003944A1">
              <w:rPr>
                <w:rFonts w:ascii="Times New Roman" w:hAnsi="Times New Roman" w:cs="Times New Roman"/>
                <w:color w:val="auto"/>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Свердловск, 1986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F4560E" w:rsidTr="00926D0A">
        <w:trPr>
          <w:trHeight w:hRule="exact" w:val="113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Аккерман</w:t>
            </w:r>
            <w:proofErr w:type="spellEnd"/>
            <w:r w:rsidRPr="003944A1">
              <w:rPr>
                <w:rFonts w:ascii="Times New Roman" w:hAnsi="Times New Roman" w:cs="Times New Roman"/>
                <w:color w:val="auto"/>
                <w:sz w:val="20"/>
                <w:szCs w:val="20"/>
              </w:rPr>
              <w:t xml:space="preserve"> Г. Л., Гавриленко А. 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Проектирование новой железнодорожной линии: метод</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у</w:t>
            </w:r>
            <w:proofErr w:type="gramEnd"/>
            <w:r w:rsidRPr="003944A1">
              <w:rPr>
                <w:rFonts w:ascii="Times New Roman" w:hAnsi="Times New Roman" w:cs="Times New Roman"/>
                <w:color w:val="auto"/>
                <w:sz w:val="20"/>
                <w:szCs w:val="20"/>
              </w:rPr>
              <w:t>каз. по выполнению курсового и дипломного проекта для студентов спец. 270204 - "</w:t>
            </w:r>
            <w:proofErr w:type="spellStart"/>
            <w:r w:rsidRPr="003944A1">
              <w:rPr>
                <w:rFonts w:ascii="Times New Roman" w:hAnsi="Times New Roman" w:cs="Times New Roman"/>
                <w:color w:val="auto"/>
                <w:sz w:val="20"/>
                <w:szCs w:val="20"/>
              </w:rPr>
              <w:t>Стр-во</w:t>
            </w:r>
            <w:proofErr w:type="spellEnd"/>
            <w:r w:rsidRPr="003944A1">
              <w:rPr>
                <w:rFonts w:ascii="Times New Roman" w:hAnsi="Times New Roman" w:cs="Times New Roman"/>
                <w:color w:val="auto"/>
                <w:sz w:val="20"/>
                <w:szCs w:val="20"/>
              </w:rPr>
              <w:t xml:space="preserve"> ж. д., путь и путевое </w:t>
            </w:r>
            <w:proofErr w:type="spellStart"/>
            <w:r w:rsidRPr="003944A1">
              <w:rPr>
                <w:rFonts w:ascii="Times New Roman" w:hAnsi="Times New Roman" w:cs="Times New Roman"/>
                <w:color w:val="auto"/>
                <w:sz w:val="20"/>
                <w:szCs w:val="20"/>
              </w:rPr>
              <w:t>хоз-во</w:t>
            </w:r>
            <w:proofErr w:type="spellEnd"/>
            <w:r w:rsidRPr="003944A1">
              <w:rPr>
                <w:rFonts w:ascii="Times New Roman" w:hAnsi="Times New Roman" w:cs="Times New Roman"/>
                <w:color w:val="auto"/>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926D0A" w:rsidRDefault="00A94FE0" w:rsidP="00DD6F85">
            <w:pPr>
              <w:spacing w:after="0" w:line="240" w:lineRule="auto"/>
              <w:ind w:left="57" w:right="57"/>
              <w:rPr>
                <w:rFonts w:ascii="Times New Roman" w:hAnsi="Times New Roman" w:cs="Times New Roman"/>
                <w:color w:val="auto"/>
                <w:sz w:val="20"/>
                <w:szCs w:val="20"/>
                <w:lang w:val="en-US"/>
              </w:rPr>
            </w:pPr>
            <w:r w:rsidRPr="00926D0A">
              <w:rPr>
                <w:rFonts w:ascii="Times New Roman" w:hAnsi="Times New Roman" w:cs="Times New Roman"/>
                <w:color w:val="auto"/>
                <w:sz w:val="20"/>
                <w:szCs w:val="20"/>
                <w:lang w:val="en-US"/>
              </w:rPr>
              <w:t>http://biblioserver.usurt.ru/cgi-bin/irbis64r_13/</w:t>
            </w:r>
            <w:r w:rsidR="00926D0A" w:rsidRPr="00926D0A">
              <w:rPr>
                <w:rFonts w:ascii="Times New Roman" w:hAnsi="Times New Roman" w:cs="Times New Roman"/>
                <w:color w:val="auto"/>
                <w:sz w:val="20"/>
                <w:szCs w:val="20"/>
                <w:lang w:val="en-US"/>
              </w:rPr>
              <w:t xml:space="preserve"> </w:t>
            </w:r>
            <w:r w:rsidRPr="00926D0A">
              <w:rPr>
                <w:rFonts w:ascii="Times New Roman" w:hAnsi="Times New Roman" w:cs="Times New Roman"/>
                <w:color w:val="auto"/>
                <w:sz w:val="20"/>
                <w:szCs w:val="20"/>
                <w:lang w:val="en-US"/>
              </w:rPr>
              <w:t>cgiirbis_64.exe?C21COM=F&amp;I21DBN=KN&amp;P21DBN=KN</w:t>
            </w:r>
          </w:p>
        </w:tc>
      </w:tr>
      <w:tr w:rsidR="00A94FE0" w:rsidRPr="003944A1" w:rsidTr="00926D0A">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Герасимов Б. И., Воронкова О.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Цены и ценообразование: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Издательство "ФОРУМ",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http://znanium.com/go.php?id=153348</w:t>
            </w:r>
          </w:p>
        </w:tc>
      </w:tr>
      <w:tr w:rsidR="00A94FE0" w:rsidRPr="003944A1" w:rsidTr="00926D0A">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Юрин С.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Реконструкция верхнего строения пути. Концепция реформирования организационной структуры путевого комплекса: конспект лекций для студентов специальности 270204 - "Строительство ж. д., путь и путевое хозяйство"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71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Волков,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Марченко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Оценка эффективности инвестиционных проектов: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Издательский Центр РИО,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w:t>
            </w:r>
          </w:p>
        </w:tc>
      </w:tr>
      <w:tr w:rsidR="00A94FE0" w:rsidRPr="003944A1" w:rsidTr="00926D0A">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55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Волков Б. А.,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Кокин</w:t>
            </w:r>
            <w:proofErr w:type="spellEnd"/>
            <w:r w:rsidRPr="003944A1">
              <w:rPr>
                <w:rFonts w:ascii="Times New Roman" w:hAnsi="Times New Roman" w:cs="Times New Roman"/>
                <w:color w:val="auto"/>
                <w:sz w:val="20"/>
                <w:szCs w:val="20"/>
              </w:rPr>
              <w:t xml:space="preserve"> М. В.,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Лобанова Н. С., Полтава А. В., Соловьев В. В.,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Волков Б.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Проектно-сметное дело в железнодорожном строительстве: допущено Федеральным </w:t>
            </w:r>
            <w:proofErr w:type="gramStart"/>
            <w:r w:rsidRPr="003944A1">
              <w:rPr>
                <w:rFonts w:ascii="Times New Roman" w:hAnsi="Times New Roman" w:cs="Times New Roman"/>
                <w:color w:val="auto"/>
                <w:sz w:val="20"/>
                <w:szCs w:val="20"/>
              </w:rPr>
              <w:t>агентством ж</w:t>
            </w:r>
            <w:proofErr w:type="gramEnd"/>
            <w:r w:rsidRPr="003944A1">
              <w:rPr>
                <w:rFonts w:ascii="Times New Roman" w:hAnsi="Times New Roman" w:cs="Times New Roman"/>
                <w:color w:val="auto"/>
                <w:sz w:val="20"/>
                <w:szCs w:val="20"/>
              </w:rPr>
              <w:t>.-д. трансп. в качестве учебника для студентов вузов ж.-д. трансп.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http://e.lanbook.com/books/element.php?pl1_id=58943</w:t>
            </w:r>
          </w:p>
        </w:tc>
      </w:tr>
      <w:tr w:rsidR="00A94FE0" w:rsidRPr="003944A1" w:rsidTr="00BE4D06">
        <w:trPr>
          <w:trHeight w:hRule="exact" w:val="229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Моисеенко</w:t>
            </w:r>
            <w:proofErr w:type="spellEnd"/>
            <w:r w:rsidRPr="003944A1">
              <w:rPr>
                <w:rFonts w:ascii="Times New Roman" w:hAnsi="Times New Roman" w:cs="Times New Roman"/>
                <w:color w:val="auto"/>
                <w:sz w:val="20"/>
                <w:szCs w:val="20"/>
              </w:rPr>
              <w:t xml:space="preserve"> О. Л., </w:t>
            </w:r>
            <w:proofErr w:type="spellStart"/>
            <w:r w:rsidRPr="003944A1">
              <w:rPr>
                <w:rFonts w:ascii="Times New Roman" w:hAnsi="Times New Roman" w:cs="Times New Roman"/>
                <w:color w:val="auto"/>
                <w:sz w:val="20"/>
                <w:szCs w:val="20"/>
              </w:rPr>
              <w:t>Бушланова</w:t>
            </w:r>
            <w:proofErr w:type="spellEnd"/>
            <w:r w:rsidRPr="003944A1">
              <w:rPr>
                <w:rFonts w:ascii="Times New Roman" w:hAnsi="Times New Roman" w:cs="Times New Roman"/>
                <w:color w:val="auto"/>
                <w:sz w:val="20"/>
                <w:szCs w:val="20"/>
              </w:rPr>
              <w:t xml:space="preserve"> Е.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Экономика путевого хозяйства и сметное дело в строительстве и путевом хозяйстве: в 3-х частях</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методические указания к выполнению практических работ по дисциплине «Экономика путевого хозяйства и сметное дело в строительстве и путевом хозяйстве»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Быков Ю. А.,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Свинцов Е.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Основы проектирования, строительства и </w:t>
            </w:r>
            <w:proofErr w:type="gramStart"/>
            <w:r w:rsidRPr="003944A1">
              <w:rPr>
                <w:rFonts w:ascii="Times New Roman" w:hAnsi="Times New Roman" w:cs="Times New Roman"/>
                <w:color w:val="auto"/>
                <w:sz w:val="20"/>
                <w:szCs w:val="20"/>
              </w:rPr>
              <w:t>реконструкции</w:t>
            </w:r>
            <w:proofErr w:type="gramEnd"/>
            <w:r w:rsidRPr="003944A1">
              <w:rPr>
                <w:rFonts w:ascii="Times New Roman" w:hAnsi="Times New Roman" w:cs="Times New Roman"/>
                <w:color w:val="auto"/>
                <w:sz w:val="20"/>
                <w:szCs w:val="20"/>
              </w:rPr>
              <w:t xml:space="preserve"> железных дорог: допущено Федеральным агентством железнодорожного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2009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http://e.lanbook.com/books/element.php?pl1_cid=25&amp;pl1_id=4162</w:t>
            </w:r>
          </w:p>
        </w:tc>
      </w:tr>
      <w:tr w:rsidR="00A94FE0" w:rsidRPr="003944A1" w:rsidTr="00BE4D06">
        <w:trPr>
          <w:trHeight w:hRule="exact" w:val="99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Свинцов Е.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Экологическое обоснование проектных решений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Издательство УМЦ ЖДТ (Маршрут),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http://e.lanbook.com/books/element.php?pl1_cid=25&amp;pl1_id=6080</w:t>
            </w:r>
          </w:p>
        </w:tc>
      </w:tr>
      <w:tr w:rsidR="00A94FE0" w:rsidRPr="003944A1" w:rsidTr="00BE4D06">
        <w:trPr>
          <w:trHeight w:hRule="exact" w:val="56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59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Соколов Ф.Г.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Строительство вторых путей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Транспорт, 1975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r>
      <w:tr w:rsidR="00A94FE0" w:rsidRPr="003944A1" w:rsidTr="00926D0A">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Григорьев В. В., Ситников С. А., Рыкова Л.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Железнодорожные станции и узлы: методические указания к расчету элементов путевого развития станций для курсового и дипломного проектирования для студентов специальностей 190701 "Организация перевозок и управление на транспорте (ж.-д.)"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926D0A">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Тер-Оганов</w:t>
            </w:r>
            <w:proofErr w:type="spellEnd"/>
            <w:r w:rsidRPr="003944A1">
              <w:rPr>
                <w:rFonts w:ascii="Times New Roman" w:hAnsi="Times New Roman" w:cs="Times New Roman"/>
                <w:color w:val="auto"/>
                <w:sz w:val="20"/>
                <w:szCs w:val="20"/>
              </w:rPr>
              <w:t xml:space="preserve"> Э. В., </w:t>
            </w:r>
            <w:proofErr w:type="spellStart"/>
            <w:r w:rsidRPr="003944A1">
              <w:rPr>
                <w:rFonts w:ascii="Times New Roman" w:hAnsi="Times New Roman" w:cs="Times New Roman"/>
                <w:color w:val="auto"/>
                <w:sz w:val="20"/>
                <w:szCs w:val="20"/>
              </w:rPr>
              <w:t>Пышкин</w:t>
            </w:r>
            <w:proofErr w:type="spellEnd"/>
            <w:r w:rsidRPr="003944A1">
              <w:rPr>
                <w:rFonts w:ascii="Times New Roman" w:hAnsi="Times New Roman" w:cs="Times New Roman"/>
                <w:color w:val="auto"/>
                <w:sz w:val="20"/>
                <w:szCs w:val="20"/>
              </w:rPr>
              <w:t xml:space="preserve"> А.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Электроснабжение железных дорог: рекомендовано учебно-методическим советом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xml:space="preserve"> в качестве учебника для студентов ун-та специальности 190901.65 - "Системы обеспечения движения поездов" специализации "Электроснабжение железных дорог"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926D0A">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Ищенко 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Каменные работы: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Высшая школа, 1992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68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Гаркави</w:t>
            </w:r>
            <w:proofErr w:type="spellEnd"/>
            <w:r w:rsidRPr="003944A1">
              <w:rPr>
                <w:rFonts w:ascii="Times New Roman" w:hAnsi="Times New Roman" w:cs="Times New Roman"/>
                <w:color w:val="auto"/>
                <w:sz w:val="20"/>
                <w:szCs w:val="20"/>
              </w:rPr>
              <w:t xml:space="preserve"> Н.Г.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Машины для земляных работ: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д</w:t>
            </w:r>
            <w:proofErr w:type="gramEnd"/>
            <w:r w:rsidRPr="003944A1">
              <w:rPr>
                <w:rFonts w:ascii="Times New Roman" w:hAnsi="Times New Roman" w:cs="Times New Roman"/>
                <w:color w:val="auto"/>
                <w:sz w:val="20"/>
                <w:szCs w:val="20"/>
              </w:rPr>
              <w:t>ля втузов по спец. "Строительные и дорожные машины и оборудование"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Высшая школа, 1982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Глевицкий</w:t>
            </w:r>
            <w:proofErr w:type="spellEnd"/>
            <w:r w:rsidRPr="003944A1">
              <w:rPr>
                <w:rFonts w:ascii="Times New Roman" w:hAnsi="Times New Roman" w:cs="Times New Roman"/>
                <w:color w:val="auto"/>
                <w:sz w:val="20"/>
                <w:szCs w:val="20"/>
              </w:rPr>
              <w:t xml:space="preserve"> В.И.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Гидромеханизация в транспортном строительстве: Справ</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Транспорт, 1988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214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Воронин Н.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Алюминотермитная</w:t>
            </w:r>
            <w:proofErr w:type="spellEnd"/>
            <w:r w:rsidRPr="003944A1">
              <w:rPr>
                <w:rFonts w:ascii="Times New Roman" w:hAnsi="Times New Roman" w:cs="Times New Roman"/>
                <w:color w:val="auto"/>
                <w:sz w:val="20"/>
                <w:szCs w:val="20"/>
              </w:rPr>
              <w:t xml:space="preserve"> сварка рельсов: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18350 "Сварщик термитной сварки" 2-го разряда. Регистрационный номер рецензии 642 от 18 декабря 2012г.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ФГБОУ "</w:t>
            </w:r>
            <w:proofErr w:type="spellStart"/>
            <w:r w:rsidRPr="003944A1">
              <w:rPr>
                <w:rFonts w:ascii="Times New Roman" w:hAnsi="Times New Roman" w:cs="Times New Roman"/>
                <w:color w:val="auto"/>
                <w:sz w:val="20"/>
                <w:szCs w:val="20"/>
              </w:rPr>
              <w:t>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метод</w:t>
            </w:r>
            <w:proofErr w:type="spellEnd"/>
            <w:r w:rsidRPr="003944A1">
              <w:rPr>
                <w:rFonts w:ascii="Times New Roman" w:hAnsi="Times New Roman" w:cs="Times New Roman"/>
                <w:color w:val="auto"/>
                <w:sz w:val="20"/>
                <w:szCs w:val="20"/>
              </w:rPr>
              <w:t>. центр по образованию на ж.-д. трансп.",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58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Долгих А. И.,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Долгих С.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Кровельные работы: рекомендовано ФГАУ «ФИРО» в качестве учебного пособия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Альфа-М</w:t>
            </w:r>
            <w:proofErr w:type="spellEnd"/>
            <w:r w:rsidRPr="003944A1">
              <w:rPr>
                <w:rFonts w:ascii="Times New Roman" w:hAnsi="Times New Roman" w:cs="Times New Roman"/>
                <w:color w:val="auto"/>
                <w:sz w:val="20"/>
                <w:szCs w:val="20"/>
              </w:rPr>
              <w:t>,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67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Долгих А.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Отделочные работы: допущено </w:t>
            </w:r>
            <w:proofErr w:type="spellStart"/>
            <w:r w:rsidRPr="003944A1">
              <w:rPr>
                <w:rFonts w:ascii="Times New Roman" w:hAnsi="Times New Roman" w:cs="Times New Roman"/>
                <w:color w:val="auto"/>
                <w:sz w:val="20"/>
                <w:szCs w:val="20"/>
              </w:rPr>
              <w:t>Минобрнауки</w:t>
            </w:r>
            <w:proofErr w:type="spellEnd"/>
            <w:r w:rsidRPr="003944A1">
              <w:rPr>
                <w:rFonts w:ascii="Times New Roman" w:hAnsi="Times New Roman" w:cs="Times New Roman"/>
                <w:color w:val="auto"/>
                <w:sz w:val="20"/>
                <w:szCs w:val="20"/>
              </w:rPr>
              <w:t xml:space="preserve"> РФ в качестве учебного пособия для студентов образовательных учреждений профессионального образования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Альфа-М</w:t>
            </w:r>
            <w:proofErr w:type="spellEnd"/>
            <w:r w:rsidRPr="003944A1">
              <w:rPr>
                <w:rFonts w:ascii="Times New Roman" w:hAnsi="Times New Roman" w:cs="Times New Roman"/>
                <w:color w:val="auto"/>
                <w:sz w:val="20"/>
                <w:szCs w:val="20"/>
              </w:rPr>
              <w:t>,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75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Исаев К.С.,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Федулов В.Ф., </w:t>
            </w:r>
          </w:p>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Щекотков</w:t>
            </w:r>
            <w:proofErr w:type="spellEnd"/>
            <w:r w:rsidRPr="003944A1">
              <w:rPr>
                <w:rFonts w:ascii="Times New Roman" w:hAnsi="Times New Roman" w:cs="Times New Roman"/>
                <w:color w:val="auto"/>
                <w:sz w:val="20"/>
                <w:szCs w:val="20"/>
              </w:rPr>
              <w:t xml:space="preserve"> Ю.М.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Машинизация текущего содержания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Транспорт, 1990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69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Юшаков</w:t>
            </w:r>
            <w:proofErr w:type="spellEnd"/>
            <w:r w:rsidRPr="003944A1">
              <w:rPr>
                <w:rFonts w:ascii="Times New Roman" w:hAnsi="Times New Roman" w:cs="Times New Roman"/>
                <w:color w:val="auto"/>
                <w:sz w:val="20"/>
                <w:szCs w:val="20"/>
              </w:rPr>
              <w:t xml:space="preserve"> Л. Ф.</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Методические указания к выполнению лабораторных работ по дисциплине «Организация и планирование ж.д. строительства»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Екатеринбург, 1999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Яковлев В.Ф.</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Путь и путевое хозяйство промышленных железных дорог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Транспорт, 1990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69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Каменский В. Б.</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Направления совершенствования системы ведения путевого хозяйства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Академкнига</w:t>
            </w:r>
            <w:proofErr w:type="spellEnd"/>
            <w:r w:rsidRPr="003944A1">
              <w:rPr>
                <w:rFonts w:ascii="Times New Roman" w:hAnsi="Times New Roman" w:cs="Times New Roman"/>
                <w:color w:val="auto"/>
                <w:sz w:val="20"/>
                <w:szCs w:val="20"/>
              </w:rPr>
              <w:t>,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Замышляев</w:t>
            </w:r>
            <w:proofErr w:type="spellEnd"/>
            <w:r w:rsidRPr="003944A1">
              <w:rPr>
                <w:rFonts w:ascii="Times New Roman" w:hAnsi="Times New Roman" w:cs="Times New Roman"/>
                <w:color w:val="auto"/>
                <w:sz w:val="20"/>
                <w:szCs w:val="20"/>
              </w:rPr>
              <w:t xml:space="preserve"> А. М., </w:t>
            </w:r>
            <w:proofErr w:type="spellStart"/>
            <w:r w:rsidRPr="003944A1">
              <w:rPr>
                <w:rFonts w:ascii="Times New Roman" w:hAnsi="Times New Roman" w:cs="Times New Roman"/>
                <w:color w:val="auto"/>
                <w:sz w:val="20"/>
                <w:szCs w:val="20"/>
              </w:rPr>
              <w:t>Шубинский</w:t>
            </w:r>
            <w:proofErr w:type="spellEnd"/>
            <w:r w:rsidRPr="003944A1">
              <w:rPr>
                <w:rFonts w:ascii="Times New Roman" w:hAnsi="Times New Roman" w:cs="Times New Roman"/>
                <w:color w:val="auto"/>
                <w:sz w:val="20"/>
                <w:szCs w:val="20"/>
              </w:rPr>
              <w:t xml:space="preserve"> И. Б.</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Прикладные информационные системы управления надежностью, безопасностью, рисками и ресурсами на железнодорожном транспорте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Ульяновск: Печатный двор,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926D0A">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Багажов</w:t>
            </w:r>
            <w:proofErr w:type="spellEnd"/>
            <w:r w:rsidRPr="003944A1">
              <w:rPr>
                <w:rFonts w:ascii="Times New Roman" w:hAnsi="Times New Roman" w:cs="Times New Roman"/>
                <w:color w:val="auto"/>
                <w:sz w:val="20"/>
                <w:szCs w:val="20"/>
              </w:rPr>
              <w:t xml:space="preserve"> В. В., Воронков В.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Машины для укладки пути. Устройство, эксплуатация, техническое обслуживание: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13720 "Машинист железнодорожно-строительных машин". Регистрационный номер рецензии 641 от 18 декабря 2012г.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ФГБОУ "</w:t>
            </w:r>
            <w:proofErr w:type="spellStart"/>
            <w:r w:rsidRPr="003944A1">
              <w:rPr>
                <w:rFonts w:ascii="Times New Roman" w:hAnsi="Times New Roman" w:cs="Times New Roman"/>
                <w:color w:val="auto"/>
                <w:sz w:val="20"/>
                <w:szCs w:val="20"/>
              </w:rPr>
              <w:t>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метод</w:t>
            </w:r>
            <w:proofErr w:type="spellEnd"/>
            <w:r w:rsidRPr="003944A1">
              <w:rPr>
                <w:rFonts w:ascii="Times New Roman" w:hAnsi="Times New Roman" w:cs="Times New Roman"/>
                <w:color w:val="auto"/>
                <w:sz w:val="20"/>
                <w:szCs w:val="20"/>
              </w:rPr>
              <w:t>. центр по образованию на ж.-д. трансп.",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144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Чекулаев</w:t>
            </w:r>
            <w:proofErr w:type="spellEnd"/>
            <w:r w:rsidRPr="003944A1">
              <w:rPr>
                <w:rFonts w:ascii="Times New Roman" w:hAnsi="Times New Roman" w:cs="Times New Roman"/>
                <w:color w:val="auto"/>
                <w:sz w:val="20"/>
                <w:szCs w:val="20"/>
              </w:rPr>
              <w:t xml:space="preserve"> В. Е., </w:t>
            </w:r>
            <w:proofErr w:type="spellStart"/>
            <w:r w:rsidRPr="003944A1">
              <w:rPr>
                <w:rFonts w:ascii="Times New Roman" w:hAnsi="Times New Roman" w:cs="Times New Roman"/>
                <w:color w:val="auto"/>
                <w:sz w:val="20"/>
                <w:szCs w:val="20"/>
              </w:rPr>
              <w:t>Абдурашитов</w:t>
            </w:r>
            <w:proofErr w:type="spellEnd"/>
            <w:r w:rsidRPr="003944A1">
              <w:rPr>
                <w:rFonts w:ascii="Times New Roman" w:hAnsi="Times New Roman" w:cs="Times New Roman"/>
                <w:color w:val="auto"/>
                <w:sz w:val="20"/>
                <w:szCs w:val="20"/>
              </w:rPr>
              <w:t xml:space="preserve"> А. Ю., Симоненко А. М., </w:t>
            </w:r>
            <w:proofErr w:type="spellStart"/>
            <w:r w:rsidRPr="003944A1">
              <w:rPr>
                <w:rFonts w:ascii="Times New Roman" w:hAnsi="Times New Roman" w:cs="Times New Roman"/>
                <w:color w:val="auto"/>
                <w:sz w:val="20"/>
                <w:szCs w:val="20"/>
              </w:rPr>
              <w:t>Клеменьтева</w:t>
            </w:r>
            <w:proofErr w:type="spellEnd"/>
            <w:r w:rsidRPr="003944A1">
              <w:rPr>
                <w:rFonts w:ascii="Times New Roman" w:hAnsi="Times New Roman" w:cs="Times New Roman"/>
                <w:color w:val="auto"/>
                <w:sz w:val="20"/>
                <w:szCs w:val="20"/>
              </w:rPr>
              <w:t xml:space="preserve"> Н. Г., </w:t>
            </w:r>
            <w:proofErr w:type="spellStart"/>
            <w:r w:rsidRPr="003944A1">
              <w:rPr>
                <w:rFonts w:ascii="Times New Roman" w:hAnsi="Times New Roman" w:cs="Times New Roman"/>
                <w:color w:val="auto"/>
                <w:sz w:val="20"/>
                <w:szCs w:val="20"/>
              </w:rPr>
              <w:t>Астанин</w:t>
            </w:r>
            <w:proofErr w:type="spellEnd"/>
            <w:r w:rsidRPr="003944A1">
              <w:rPr>
                <w:rFonts w:ascii="Times New Roman" w:hAnsi="Times New Roman" w:cs="Times New Roman"/>
                <w:color w:val="auto"/>
                <w:sz w:val="20"/>
                <w:szCs w:val="20"/>
              </w:rPr>
              <w:t xml:space="preserve"> С. П., </w:t>
            </w:r>
            <w:proofErr w:type="spellStart"/>
            <w:r w:rsidRPr="003944A1">
              <w:rPr>
                <w:rFonts w:ascii="Times New Roman" w:hAnsi="Times New Roman" w:cs="Times New Roman"/>
                <w:color w:val="auto"/>
                <w:sz w:val="20"/>
                <w:szCs w:val="20"/>
              </w:rPr>
              <w:t>Бекренев</w:t>
            </w:r>
            <w:proofErr w:type="spellEnd"/>
            <w:r w:rsidRPr="003944A1">
              <w:rPr>
                <w:rFonts w:ascii="Times New Roman" w:hAnsi="Times New Roman" w:cs="Times New Roman"/>
                <w:color w:val="auto"/>
                <w:sz w:val="20"/>
                <w:szCs w:val="20"/>
              </w:rPr>
              <w:t xml:space="preserve"> В. 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Организация </w:t>
            </w:r>
            <w:proofErr w:type="spellStart"/>
            <w:r w:rsidRPr="003944A1">
              <w:rPr>
                <w:rFonts w:ascii="Times New Roman" w:hAnsi="Times New Roman" w:cs="Times New Roman"/>
                <w:color w:val="auto"/>
                <w:sz w:val="20"/>
                <w:szCs w:val="20"/>
              </w:rPr>
              <w:t>снегоборьбы</w:t>
            </w:r>
            <w:proofErr w:type="spellEnd"/>
            <w:r w:rsidRPr="003944A1">
              <w:rPr>
                <w:rFonts w:ascii="Times New Roman" w:hAnsi="Times New Roman" w:cs="Times New Roman"/>
                <w:color w:val="auto"/>
                <w:sz w:val="20"/>
                <w:szCs w:val="20"/>
              </w:rPr>
              <w:t xml:space="preserve"> на железных дорогах, в филиалах и структурных подразделениях ОАО "РЖД". Подготовка и работа в зимний период: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Издательский дом "Автограф",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992"/>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Скобликов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Коррупция в современной России: Словарь неформальных терминов и понятий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Юридическое издательство Норма,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http://znanium.com/go.php?id=455831</w:t>
            </w:r>
          </w:p>
        </w:tc>
      </w:tr>
      <w:tr w:rsidR="00A94FE0" w:rsidRPr="003944A1" w:rsidTr="00926D0A">
        <w:trPr>
          <w:trHeight w:hRule="exact" w:val="238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Саратов С. Ю., </w:t>
            </w:r>
            <w:proofErr w:type="spellStart"/>
            <w:r w:rsidRPr="003944A1">
              <w:rPr>
                <w:rFonts w:ascii="Times New Roman" w:hAnsi="Times New Roman" w:cs="Times New Roman"/>
                <w:color w:val="auto"/>
                <w:sz w:val="20"/>
                <w:szCs w:val="20"/>
              </w:rPr>
              <w:t>Шкурина</w:t>
            </w:r>
            <w:proofErr w:type="spellEnd"/>
            <w:r w:rsidRPr="003944A1">
              <w:rPr>
                <w:rFonts w:ascii="Times New Roman" w:hAnsi="Times New Roman" w:cs="Times New Roman"/>
                <w:color w:val="auto"/>
                <w:sz w:val="20"/>
                <w:szCs w:val="20"/>
              </w:rPr>
              <w:t xml:space="preserve"> Л. В., </w:t>
            </w:r>
            <w:proofErr w:type="spellStart"/>
            <w:r w:rsidRPr="003944A1">
              <w:rPr>
                <w:rFonts w:ascii="Times New Roman" w:hAnsi="Times New Roman" w:cs="Times New Roman"/>
                <w:color w:val="auto"/>
                <w:sz w:val="20"/>
                <w:szCs w:val="20"/>
              </w:rPr>
              <w:t>Сарин</w:t>
            </w:r>
            <w:proofErr w:type="spellEnd"/>
            <w:r w:rsidRPr="003944A1">
              <w:rPr>
                <w:rFonts w:ascii="Times New Roman" w:hAnsi="Times New Roman" w:cs="Times New Roman"/>
                <w:color w:val="auto"/>
                <w:sz w:val="20"/>
                <w:szCs w:val="20"/>
              </w:rPr>
              <w:t xml:space="preserve"> В. А., </w:t>
            </w:r>
            <w:proofErr w:type="spellStart"/>
            <w:r w:rsidRPr="003944A1">
              <w:rPr>
                <w:rFonts w:ascii="Times New Roman" w:hAnsi="Times New Roman" w:cs="Times New Roman"/>
                <w:color w:val="auto"/>
                <w:sz w:val="20"/>
                <w:szCs w:val="20"/>
              </w:rPr>
              <w:t>Семерова</w:t>
            </w:r>
            <w:proofErr w:type="spellEnd"/>
            <w:r w:rsidRPr="003944A1">
              <w:rPr>
                <w:rFonts w:ascii="Times New Roman" w:hAnsi="Times New Roman" w:cs="Times New Roman"/>
                <w:color w:val="auto"/>
                <w:sz w:val="20"/>
                <w:szCs w:val="20"/>
              </w:rPr>
              <w:t xml:space="preserve"> Т. Г., Суетина Л. М., Белкин М. В., </w:t>
            </w:r>
            <w:proofErr w:type="spellStart"/>
            <w:r w:rsidRPr="003944A1">
              <w:rPr>
                <w:rFonts w:ascii="Times New Roman" w:hAnsi="Times New Roman" w:cs="Times New Roman"/>
                <w:color w:val="auto"/>
                <w:sz w:val="20"/>
                <w:szCs w:val="20"/>
              </w:rPr>
              <w:t>Стручкова</w:t>
            </w:r>
            <w:proofErr w:type="spellEnd"/>
            <w:r w:rsidRPr="003944A1">
              <w:rPr>
                <w:rFonts w:ascii="Times New Roman" w:hAnsi="Times New Roman" w:cs="Times New Roman"/>
                <w:color w:val="auto"/>
                <w:sz w:val="20"/>
                <w:szCs w:val="20"/>
              </w:rPr>
              <w:t xml:space="preserve"> Е. В., Саратов С. Ю., </w:t>
            </w:r>
            <w:proofErr w:type="spellStart"/>
            <w:r w:rsidRPr="003944A1">
              <w:rPr>
                <w:rFonts w:ascii="Times New Roman" w:hAnsi="Times New Roman" w:cs="Times New Roman"/>
                <w:color w:val="auto"/>
                <w:sz w:val="20"/>
                <w:szCs w:val="20"/>
              </w:rPr>
              <w:t>Шкурина</w:t>
            </w:r>
            <w:proofErr w:type="spellEnd"/>
            <w:r w:rsidRPr="003944A1">
              <w:rPr>
                <w:rFonts w:ascii="Times New Roman" w:hAnsi="Times New Roman" w:cs="Times New Roman"/>
                <w:color w:val="auto"/>
                <w:sz w:val="20"/>
                <w:szCs w:val="20"/>
              </w:rPr>
              <w:t xml:space="preserve"> Л.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Организация, нормирование и оплата труда на железнодорожном транспорте: рекомендовано </w:t>
            </w:r>
            <w:proofErr w:type="spellStart"/>
            <w:r w:rsidRPr="003944A1">
              <w:rPr>
                <w:rFonts w:ascii="Times New Roman" w:hAnsi="Times New Roman" w:cs="Times New Roman"/>
                <w:color w:val="auto"/>
                <w:sz w:val="20"/>
                <w:szCs w:val="20"/>
              </w:rPr>
              <w:t>Гос</w:t>
            </w:r>
            <w:proofErr w:type="spellEnd"/>
            <w:r w:rsidRPr="003944A1">
              <w:rPr>
                <w:rFonts w:ascii="Times New Roman" w:hAnsi="Times New Roman" w:cs="Times New Roman"/>
                <w:color w:val="auto"/>
                <w:sz w:val="20"/>
                <w:szCs w:val="20"/>
              </w:rPr>
              <w:t>. ун-том управления в качестве учебного пособия для студентов, обучающихся по направлению подготовки 080100 "Экономика" ВПО. Регистрационный номер рецензии 442 от 1 ноября 2013 г. базового учреждения ФГАУ "Федеральный институт развития образования"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http://e.lanbook.com/books/element.php?pl1_id=55411</w:t>
            </w:r>
          </w:p>
        </w:tc>
      </w:tr>
      <w:tr w:rsidR="00A94FE0" w:rsidRPr="003944A1" w:rsidTr="00926D0A">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Лавренюк</w:t>
            </w:r>
            <w:proofErr w:type="spellEnd"/>
            <w:r w:rsidRPr="003944A1">
              <w:rPr>
                <w:rFonts w:ascii="Times New Roman" w:hAnsi="Times New Roman" w:cs="Times New Roman"/>
                <w:color w:val="auto"/>
                <w:sz w:val="20"/>
                <w:szCs w:val="20"/>
              </w:rPr>
              <w:t xml:space="preserve"> И.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Автоматизированные системы управления на железнодорожном транспорте: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Учебно-методический центр по образованию на железнодорожном транспорте,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https://e.lanbook.com/book/99633</w:t>
            </w:r>
          </w:p>
        </w:tc>
      </w:tr>
      <w:tr w:rsidR="00A94FE0" w:rsidRPr="003944A1" w:rsidTr="00BE4D06">
        <w:trPr>
          <w:trHeight w:hRule="exact" w:val="1286"/>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78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Черникова</w:t>
            </w:r>
            <w:proofErr w:type="spellEnd"/>
            <w:r w:rsidRPr="003944A1">
              <w:rPr>
                <w:rFonts w:ascii="Times New Roman" w:hAnsi="Times New Roman" w:cs="Times New Roman"/>
                <w:color w:val="auto"/>
                <w:sz w:val="20"/>
                <w:szCs w:val="20"/>
              </w:rPr>
              <w:t xml:space="preserve"> Н. А., Пестряков А. П., </w:t>
            </w:r>
            <w:proofErr w:type="spellStart"/>
            <w:r w:rsidRPr="003944A1">
              <w:rPr>
                <w:rFonts w:ascii="Times New Roman" w:hAnsi="Times New Roman" w:cs="Times New Roman"/>
                <w:color w:val="auto"/>
                <w:sz w:val="20"/>
                <w:szCs w:val="20"/>
              </w:rPr>
              <w:t>Шальнев</w:t>
            </w:r>
            <w:proofErr w:type="spellEnd"/>
            <w:r w:rsidRPr="003944A1">
              <w:rPr>
                <w:rFonts w:ascii="Times New Roman" w:hAnsi="Times New Roman" w:cs="Times New Roman"/>
                <w:color w:val="auto"/>
                <w:sz w:val="20"/>
                <w:szCs w:val="20"/>
              </w:rPr>
              <w:t xml:space="preserve"> Е.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Сметное дело в строительстве мостовых сооружений: методические указания к дипломному и курсовому проектированию для студентов специальности 291100 - «Мосты и транспортные тоннели»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141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79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Суховая</w:t>
            </w:r>
            <w:proofErr w:type="spellEnd"/>
            <w:r w:rsidRPr="003944A1">
              <w:rPr>
                <w:rFonts w:ascii="Times New Roman" w:hAnsi="Times New Roman" w:cs="Times New Roman"/>
                <w:color w:val="auto"/>
                <w:sz w:val="20"/>
                <w:szCs w:val="20"/>
              </w:rPr>
              <w:t xml:space="preserve"> О.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Экономика путевого хозяйства: учебник для студентов техникумов и колледжей ж.-д. трансп.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http://e.lanbook.com/books/element.php?pl1_id=59218</w:t>
            </w:r>
          </w:p>
        </w:tc>
      </w:tr>
      <w:tr w:rsidR="00A94FE0" w:rsidRPr="003944A1" w:rsidTr="00BE4D06">
        <w:trPr>
          <w:trHeight w:hRule="exact" w:val="7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Бронникова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Разработка бизнес-плана проекта: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Альфа-М</w:t>
            </w:r>
            <w:proofErr w:type="spellEnd"/>
            <w:r w:rsidRPr="003944A1">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http://znanium.com/go.php?id=424617</w:t>
            </w:r>
          </w:p>
        </w:tc>
      </w:tr>
      <w:tr w:rsidR="00A94FE0" w:rsidRPr="003944A1" w:rsidTr="00BE4D06">
        <w:trPr>
          <w:trHeight w:hRule="exact" w:val="110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Баринов В.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Бизнес-планирование: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Издательство "ФОРУМ",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http://znanium.com/go.php?id=652953</w:t>
            </w:r>
          </w:p>
        </w:tc>
      </w:tr>
      <w:tr w:rsidR="00A94FE0" w:rsidRPr="003944A1" w:rsidTr="00BE4D06">
        <w:trPr>
          <w:trHeight w:hRule="exact" w:val="702"/>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Альбрехт В. Г.,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Коган А. 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Бесстыковой</w:t>
            </w:r>
            <w:proofErr w:type="spellEnd"/>
            <w:r w:rsidRPr="003944A1">
              <w:rPr>
                <w:rFonts w:ascii="Times New Roman" w:hAnsi="Times New Roman" w:cs="Times New Roman"/>
                <w:color w:val="auto"/>
                <w:sz w:val="20"/>
                <w:szCs w:val="20"/>
              </w:rPr>
              <w:t xml:space="preserve"> путь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Транспорт, 2000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r>
      <w:tr w:rsidR="00A94FE0" w:rsidRPr="003944A1" w:rsidTr="00BE4D06">
        <w:trPr>
          <w:trHeight w:hRule="exact" w:val="76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Лысюк</w:t>
            </w:r>
            <w:proofErr w:type="spellEnd"/>
            <w:r w:rsidRPr="003944A1">
              <w:rPr>
                <w:rFonts w:ascii="Times New Roman" w:hAnsi="Times New Roman" w:cs="Times New Roman"/>
                <w:color w:val="auto"/>
                <w:sz w:val="20"/>
                <w:szCs w:val="20"/>
              </w:rPr>
              <w:t xml:space="preserve"> В. С.,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Сазонов В. Н., Башкатова Л.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Прочный и надежный железнодорожный путь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ИКЦ "</w:t>
            </w:r>
            <w:proofErr w:type="spellStart"/>
            <w:r w:rsidRPr="003944A1">
              <w:rPr>
                <w:rFonts w:ascii="Times New Roman" w:hAnsi="Times New Roman" w:cs="Times New Roman"/>
                <w:color w:val="auto"/>
                <w:sz w:val="20"/>
                <w:szCs w:val="20"/>
              </w:rPr>
              <w:t>Академкнига</w:t>
            </w:r>
            <w:proofErr w:type="spellEnd"/>
            <w:r w:rsidRPr="003944A1">
              <w:rPr>
                <w:rFonts w:ascii="Times New Roman" w:hAnsi="Times New Roman" w:cs="Times New Roman"/>
                <w:color w:val="auto"/>
                <w:sz w:val="20"/>
                <w:szCs w:val="20"/>
              </w:rPr>
              <w:t>", 2003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https://www.elibrary.ru/item.asp?id=19633839</w:t>
            </w:r>
          </w:p>
        </w:tc>
      </w:tr>
      <w:tr w:rsidR="00A94FE0" w:rsidRPr="003944A1" w:rsidTr="00BE4D06">
        <w:trPr>
          <w:trHeight w:hRule="exact" w:val="73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Янин В.М.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Устройство и проектирование рельсовой колеи: Рук</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к</w:t>
            </w:r>
            <w:proofErr w:type="gramEnd"/>
            <w:r w:rsidRPr="003944A1">
              <w:rPr>
                <w:rFonts w:ascii="Times New Roman" w:hAnsi="Times New Roman" w:cs="Times New Roman"/>
                <w:color w:val="auto"/>
                <w:sz w:val="20"/>
                <w:szCs w:val="20"/>
              </w:rPr>
              <w:t xml:space="preserve"> курсовому проекту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Свердловск: УЭМИИТ, 1989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125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Гавриленко А.К., </w:t>
            </w:r>
            <w:proofErr w:type="gramStart"/>
            <w:r w:rsidRPr="003944A1">
              <w:rPr>
                <w:rFonts w:ascii="Times New Roman" w:hAnsi="Times New Roman" w:cs="Times New Roman"/>
                <w:color w:val="auto"/>
                <w:sz w:val="20"/>
                <w:szCs w:val="20"/>
              </w:rPr>
              <w:t>Голубев</w:t>
            </w:r>
            <w:proofErr w:type="gramEnd"/>
            <w:r w:rsidRPr="003944A1">
              <w:rPr>
                <w:rFonts w:ascii="Times New Roman" w:hAnsi="Times New Roman" w:cs="Times New Roman"/>
                <w:color w:val="auto"/>
                <w:sz w:val="20"/>
                <w:szCs w:val="20"/>
              </w:rPr>
              <w:t xml:space="preserve"> 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Железнодорожный путь. Расчет и проектирование основных параметров рельсовой колеи: Методические указания к курсовому проекту по специальности 270204- "Строительство ж/</w:t>
            </w:r>
            <w:proofErr w:type="spellStart"/>
            <w:r w:rsidRPr="003944A1">
              <w:rPr>
                <w:rFonts w:ascii="Times New Roman" w:hAnsi="Times New Roman" w:cs="Times New Roman"/>
                <w:color w:val="auto"/>
                <w:sz w:val="20"/>
                <w:szCs w:val="20"/>
              </w:rPr>
              <w:t>д</w:t>
            </w:r>
            <w:proofErr w:type="spellEnd"/>
            <w:r w:rsidRPr="003944A1">
              <w:rPr>
                <w:rFonts w:ascii="Times New Roman" w:hAnsi="Times New Roman" w:cs="Times New Roman"/>
                <w:color w:val="auto"/>
                <w:sz w:val="20"/>
                <w:szCs w:val="20"/>
              </w:rPr>
              <w:t>, путь и путевое хозяйство"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Екатеринбург,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BE4D06">
        <w:trPr>
          <w:trHeight w:hRule="exact" w:val="140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Васин Б. И.,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Галаев Д. А., </w:t>
            </w:r>
          </w:p>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Кочергин М. Ю., Маслов В. В., </w:t>
            </w:r>
            <w:proofErr w:type="spellStart"/>
            <w:r w:rsidRPr="003944A1">
              <w:rPr>
                <w:rFonts w:ascii="Times New Roman" w:hAnsi="Times New Roman" w:cs="Times New Roman"/>
                <w:color w:val="auto"/>
                <w:sz w:val="20"/>
                <w:szCs w:val="20"/>
              </w:rPr>
              <w:t>Свинцицкий</w:t>
            </w:r>
            <w:proofErr w:type="spellEnd"/>
            <w:r w:rsidRPr="003944A1">
              <w:rPr>
                <w:rFonts w:ascii="Times New Roman" w:hAnsi="Times New Roman" w:cs="Times New Roman"/>
                <w:color w:val="auto"/>
                <w:sz w:val="20"/>
                <w:szCs w:val="20"/>
              </w:rPr>
              <w:t xml:space="preserve"> Е. Ф., Хмель Д.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Железнодорожный путь: </w:t>
            </w:r>
            <w:proofErr w:type="spellStart"/>
            <w:r w:rsidRPr="003944A1">
              <w:rPr>
                <w:rFonts w:ascii="Times New Roman" w:hAnsi="Times New Roman" w:cs="Times New Roman"/>
                <w:color w:val="auto"/>
                <w:sz w:val="20"/>
                <w:szCs w:val="20"/>
              </w:rPr>
              <w:t>обучающе-контролирующая</w:t>
            </w:r>
            <w:proofErr w:type="spellEnd"/>
            <w:r w:rsidRPr="003944A1">
              <w:rPr>
                <w:rFonts w:ascii="Times New Roman" w:hAnsi="Times New Roman" w:cs="Times New Roman"/>
                <w:color w:val="auto"/>
                <w:sz w:val="20"/>
                <w:szCs w:val="20"/>
              </w:rPr>
              <w:t xml:space="preserve"> </w:t>
            </w:r>
            <w:proofErr w:type="spellStart"/>
            <w:r w:rsidRPr="003944A1">
              <w:rPr>
                <w:rFonts w:ascii="Times New Roman" w:hAnsi="Times New Roman" w:cs="Times New Roman"/>
                <w:color w:val="auto"/>
                <w:sz w:val="20"/>
                <w:szCs w:val="20"/>
              </w:rPr>
              <w:t>мультимедийная</w:t>
            </w:r>
            <w:proofErr w:type="spellEnd"/>
            <w:r w:rsidRPr="003944A1">
              <w:rPr>
                <w:rFonts w:ascii="Times New Roman" w:hAnsi="Times New Roman" w:cs="Times New Roman"/>
                <w:color w:val="auto"/>
                <w:sz w:val="20"/>
                <w:szCs w:val="20"/>
              </w:rPr>
              <w:t xml:space="preserve"> компьютерная программа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Учебно-методический центр по образованию </w:t>
            </w:r>
            <w:proofErr w:type="gramStart"/>
            <w:r w:rsidRPr="003944A1">
              <w:rPr>
                <w:rFonts w:ascii="Times New Roman" w:hAnsi="Times New Roman" w:cs="Times New Roman"/>
                <w:color w:val="auto"/>
                <w:sz w:val="20"/>
                <w:szCs w:val="20"/>
              </w:rPr>
              <w:t>на</w:t>
            </w:r>
            <w:proofErr w:type="gramEnd"/>
            <w:r w:rsidRPr="003944A1">
              <w:rPr>
                <w:rFonts w:ascii="Times New Roman" w:hAnsi="Times New Roman" w:cs="Times New Roman"/>
                <w:color w:val="auto"/>
                <w:sz w:val="20"/>
                <w:szCs w:val="20"/>
              </w:rPr>
              <w:t xml:space="preserve"> ж.-д. трансп., 1999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r>
      <w:tr w:rsidR="00A94FE0" w:rsidRPr="003944A1" w:rsidTr="00BE4D06">
        <w:trPr>
          <w:trHeight w:hRule="exact" w:val="58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Шур Е.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Повреждения рельсов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Москва: </w:t>
            </w:r>
            <w:proofErr w:type="spellStart"/>
            <w:r w:rsidRPr="003944A1">
              <w:rPr>
                <w:rFonts w:ascii="Times New Roman" w:hAnsi="Times New Roman" w:cs="Times New Roman"/>
                <w:color w:val="auto"/>
                <w:sz w:val="20"/>
                <w:szCs w:val="20"/>
              </w:rPr>
              <w:t>Интекст</w:t>
            </w:r>
            <w:proofErr w:type="spellEnd"/>
            <w:r w:rsidRPr="003944A1">
              <w:rPr>
                <w:rFonts w:ascii="Times New Roman" w:hAnsi="Times New Roman" w:cs="Times New Roman"/>
                <w:color w:val="auto"/>
                <w:sz w:val="20"/>
                <w:szCs w:val="20"/>
              </w:rPr>
              <w:t>, 2012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https://www.elibrary.ru/item.asp?id=19647681&amp;</w:t>
            </w:r>
          </w:p>
        </w:tc>
      </w:tr>
      <w:tr w:rsidR="00A94FE0" w:rsidRPr="003944A1" w:rsidTr="00BE4D06">
        <w:trPr>
          <w:trHeight w:hRule="exact" w:val="7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Смольников В. 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Проектирование рельсовой колеи: методические указания к выполнению первой части курсового проекта по дисциплине "Железнодорожный путь" для студентов специальности 270204 - "Строительство железных дорог, путь и путевое хозяйство"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Екатеринбург: </w:t>
            </w:r>
            <w:proofErr w:type="spellStart"/>
            <w:r w:rsidRPr="003944A1">
              <w:rPr>
                <w:rFonts w:ascii="Times New Roman" w:hAnsi="Times New Roman" w:cs="Times New Roman"/>
                <w:color w:val="auto"/>
                <w:sz w:val="20"/>
                <w:szCs w:val="20"/>
              </w:rPr>
              <w:t>УрГУПС</w:t>
            </w:r>
            <w:proofErr w:type="spellEnd"/>
            <w:r w:rsidRPr="003944A1">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http://biblioserver.usurt.ru/cgi-bin/irbis64r_13/cgiirbis_64.exe?C21COM=F&amp;I21DBN=KN&amp;P21DBN=KN</w:t>
            </w:r>
          </w:p>
        </w:tc>
      </w:tr>
      <w:tr w:rsidR="00A94FE0" w:rsidRPr="003944A1" w:rsidTr="00BE4D06">
        <w:trPr>
          <w:trHeight w:hRule="exact" w:val="87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89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Хабибулин</w:t>
            </w:r>
            <w:proofErr w:type="spellEnd"/>
            <w:r w:rsidRPr="003944A1">
              <w:rPr>
                <w:rFonts w:ascii="Times New Roman" w:hAnsi="Times New Roman" w:cs="Times New Roman"/>
                <w:color w:val="auto"/>
                <w:sz w:val="20"/>
                <w:szCs w:val="20"/>
              </w:rPr>
              <w:t xml:space="preserve"> К.И., </w:t>
            </w:r>
            <w:proofErr w:type="spellStart"/>
            <w:r w:rsidRPr="003944A1">
              <w:rPr>
                <w:rFonts w:ascii="Times New Roman" w:hAnsi="Times New Roman" w:cs="Times New Roman"/>
                <w:color w:val="auto"/>
                <w:sz w:val="20"/>
                <w:szCs w:val="20"/>
              </w:rPr>
              <w:t>Ройтенбург</w:t>
            </w:r>
            <w:proofErr w:type="spellEnd"/>
            <w:r w:rsidRPr="003944A1">
              <w:rPr>
                <w:rFonts w:ascii="Times New Roman" w:hAnsi="Times New Roman" w:cs="Times New Roman"/>
                <w:color w:val="auto"/>
                <w:sz w:val="20"/>
                <w:szCs w:val="20"/>
              </w:rPr>
              <w:t xml:space="preserve"> И.Л.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Здания и сооружения на транспорте: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д</w:t>
            </w:r>
            <w:proofErr w:type="gramEnd"/>
            <w:r w:rsidRPr="003944A1">
              <w:rPr>
                <w:rFonts w:ascii="Times New Roman" w:hAnsi="Times New Roman" w:cs="Times New Roman"/>
                <w:color w:val="auto"/>
                <w:sz w:val="20"/>
                <w:szCs w:val="20"/>
              </w:rPr>
              <w:t>ля сред. спец. учеб. заведений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Транспорт, 1988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http://www.tnu.in.ua/study/books/entry-1561247.html</w:t>
            </w:r>
          </w:p>
        </w:tc>
      </w:tr>
      <w:tr w:rsidR="00A94FE0" w:rsidRPr="003944A1" w:rsidTr="00BE4D06">
        <w:trPr>
          <w:trHeight w:hRule="exact" w:val="59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Шавкин</w:t>
            </w:r>
            <w:proofErr w:type="spellEnd"/>
            <w:r w:rsidRPr="003944A1">
              <w:rPr>
                <w:rFonts w:ascii="Times New Roman" w:hAnsi="Times New Roman" w:cs="Times New Roman"/>
                <w:color w:val="auto"/>
                <w:sz w:val="20"/>
                <w:szCs w:val="20"/>
              </w:rPr>
              <w:t xml:space="preserve"> Г.Б.</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Организация движения поездов и работа железнодорожных станций: Учеб</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д</w:t>
            </w:r>
            <w:proofErr w:type="gramEnd"/>
            <w:r w:rsidRPr="003944A1">
              <w:rPr>
                <w:rFonts w:ascii="Times New Roman" w:hAnsi="Times New Roman" w:cs="Times New Roman"/>
                <w:color w:val="auto"/>
                <w:sz w:val="20"/>
                <w:szCs w:val="20"/>
              </w:rPr>
              <w:t>ля СПТУ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Высшая школа, 1981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http://biblioserver.usurt.ru/</w:t>
            </w:r>
          </w:p>
        </w:tc>
      </w:tr>
      <w:tr w:rsidR="00A94FE0" w:rsidRPr="003944A1" w:rsidTr="00BE4D06">
        <w:trPr>
          <w:trHeight w:hRule="exact" w:val="112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Болотин В.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Ограждение мест производства путевых работ на перегонах и станциях: учебное пособие для студентов вузов, техникумов  и колледжей ж.-д.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УМК МПС России, 2002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https://e.lanbook.com/book/58911?category_pk=931</w:t>
            </w:r>
          </w:p>
        </w:tc>
      </w:tr>
      <w:tr w:rsidR="00A94FE0" w:rsidRPr="003944A1" w:rsidTr="00BE4D06">
        <w:trPr>
          <w:trHeight w:hRule="exact" w:val="112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Шишмарев</w:t>
            </w:r>
            <w:proofErr w:type="spellEnd"/>
            <w:r w:rsidRPr="003944A1">
              <w:rPr>
                <w:rFonts w:ascii="Times New Roman" w:hAnsi="Times New Roman" w:cs="Times New Roman"/>
                <w:color w:val="auto"/>
                <w:sz w:val="20"/>
                <w:szCs w:val="20"/>
              </w:rPr>
              <w:t xml:space="preserve"> В.Ю.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Типовые элементы систем автоматического управления: Учебник для сред</w:t>
            </w:r>
            <w:proofErr w:type="gramStart"/>
            <w:r w:rsidRPr="003944A1">
              <w:rPr>
                <w:rFonts w:ascii="Times New Roman" w:hAnsi="Times New Roman" w:cs="Times New Roman"/>
                <w:color w:val="auto"/>
                <w:sz w:val="20"/>
                <w:szCs w:val="20"/>
              </w:rPr>
              <w:t>.</w:t>
            </w:r>
            <w:proofErr w:type="gramEnd"/>
            <w:r w:rsidRPr="003944A1">
              <w:rPr>
                <w:rFonts w:ascii="Times New Roman" w:hAnsi="Times New Roman" w:cs="Times New Roman"/>
                <w:color w:val="auto"/>
                <w:sz w:val="20"/>
                <w:szCs w:val="20"/>
              </w:rPr>
              <w:t xml:space="preserve"> </w:t>
            </w:r>
            <w:proofErr w:type="gramStart"/>
            <w:r w:rsidRPr="003944A1">
              <w:rPr>
                <w:rFonts w:ascii="Times New Roman" w:hAnsi="Times New Roman" w:cs="Times New Roman"/>
                <w:color w:val="auto"/>
                <w:sz w:val="20"/>
                <w:szCs w:val="20"/>
              </w:rPr>
              <w:t>п</w:t>
            </w:r>
            <w:proofErr w:type="gramEnd"/>
            <w:r w:rsidRPr="003944A1">
              <w:rPr>
                <w:rFonts w:ascii="Times New Roman" w:hAnsi="Times New Roman" w:cs="Times New Roman"/>
                <w:color w:val="auto"/>
                <w:sz w:val="20"/>
                <w:szCs w:val="20"/>
              </w:rPr>
              <w:t>роф. образования по специальности 2101 "Автоматизация технологических процессов и производства (по отраслям)"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Академия, 2004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http://tehnikum.ucoz.ru/2015/Zuev/chast_1.pdf</w:t>
            </w:r>
          </w:p>
        </w:tc>
      </w:tr>
      <w:tr w:rsidR="00A94FE0" w:rsidRPr="003944A1" w:rsidTr="00BE4D06">
        <w:trPr>
          <w:trHeight w:hRule="exact" w:val="112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94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Голицына О. Л., Максимов Н. В., Попов И.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Базы данных: учебное пособие для студентов среднего профессионального образования, обучающихся по специальностям "Автоматизированные системы обработки информации и управления",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ФОРУМ</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 xml:space="preserve"> ИНФРА-М, 2009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http://znanium.com/go.php?id=182482</w:t>
            </w:r>
          </w:p>
        </w:tc>
      </w:tr>
      <w:tr w:rsidR="00A94FE0" w:rsidRPr="003944A1" w:rsidTr="00926D0A">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926D0A" w:rsidRDefault="00A94FE0" w:rsidP="00DD6F85">
            <w:pPr>
              <w:spacing w:after="0" w:line="240" w:lineRule="auto"/>
              <w:ind w:left="57" w:right="57"/>
              <w:rPr>
                <w:rFonts w:ascii="Times New Roman" w:hAnsi="Times New Roman" w:cs="Times New Roman"/>
                <w:color w:val="auto"/>
                <w:sz w:val="20"/>
                <w:szCs w:val="20"/>
              </w:rPr>
            </w:pPr>
            <w:r w:rsidRPr="00926D0A">
              <w:rPr>
                <w:rFonts w:ascii="Times New Roman" w:hAnsi="Times New Roman" w:cs="Times New Roman"/>
                <w:color w:val="auto"/>
                <w:sz w:val="20"/>
                <w:szCs w:val="20"/>
              </w:rPr>
              <w:t>95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926D0A" w:rsidRDefault="00926D0A" w:rsidP="00DD6F85">
            <w:pPr>
              <w:spacing w:after="0" w:line="240" w:lineRule="auto"/>
              <w:ind w:left="57" w:right="57"/>
              <w:rPr>
                <w:rFonts w:ascii="Times New Roman" w:hAnsi="Times New Roman" w:cs="Times New Roman"/>
                <w:color w:val="auto"/>
                <w:sz w:val="20"/>
                <w:szCs w:val="20"/>
              </w:rPr>
            </w:pPr>
            <w:r w:rsidRPr="00926D0A">
              <w:rPr>
                <w:rFonts w:ascii="Times New Roman" w:hAnsi="Times New Roman" w:cs="Times New Roman"/>
                <w:color w:val="auto"/>
                <w:sz w:val="20"/>
                <w:szCs w:val="20"/>
              </w:rPr>
              <w:t xml:space="preserve">Веснин </w:t>
            </w:r>
            <w:r w:rsidR="00A94FE0" w:rsidRPr="00926D0A">
              <w:rPr>
                <w:rFonts w:ascii="Times New Roman" w:hAnsi="Times New Roman" w:cs="Times New Roman"/>
                <w:color w:val="auto"/>
                <w:sz w:val="20"/>
                <w:szCs w:val="20"/>
              </w:rPr>
              <w:t>В. 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926D0A" w:rsidRDefault="00A94FE0" w:rsidP="00DD6F85">
            <w:pPr>
              <w:spacing w:after="0" w:line="240" w:lineRule="auto"/>
              <w:ind w:left="57" w:right="57"/>
              <w:rPr>
                <w:rFonts w:ascii="Times New Roman" w:hAnsi="Times New Roman" w:cs="Times New Roman"/>
                <w:color w:val="auto"/>
                <w:sz w:val="20"/>
                <w:szCs w:val="20"/>
              </w:rPr>
            </w:pPr>
            <w:r w:rsidRPr="00926D0A">
              <w:rPr>
                <w:rFonts w:ascii="Times New Roman" w:hAnsi="Times New Roman" w:cs="Times New Roman"/>
                <w:color w:val="auto"/>
                <w:sz w:val="20"/>
                <w:szCs w:val="20"/>
              </w:rPr>
              <w:t>Основы менеджмента: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926D0A" w:rsidRDefault="00A94FE0" w:rsidP="00DD6F85">
            <w:pPr>
              <w:spacing w:after="0" w:line="240" w:lineRule="auto"/>
              <w:ind w:left="57" w:right="57"/>
              <w:rPr>
                <w:rFonts w:ascii="Times New Roman" w:hAnsi="Times New Roman" w:cs="Times New Roman"/>
                <w:color w:val="auto"/>
                <w:sz w:val="20"/>
                <w:szCs w:val="20"/>
              </w:rPr>
            </w:pPr>
            <w:r w:rsidRPr="00926D0A">
              <w:rPr>
                <w:rFonts w:ascii="Times New Roman" w:hAnsi="Times New Roman" w:cs="Times New Roman"/>
                <w:color w:val="auto"/>
                <w:sz w:val="20"/>
                <w:szCs w:val="20"/>
              </w:rPr>
              <w:t>Москва: Проспект,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926D0A" w:rsidRDefault="00A94FE0" w:rsidP="00DD6F85">
            <w:pPr>
              <w:spacing w:after="0" w:line="240" w:lineRule="auto"/>
              <w:ind w:left="57" w:right="57"/>
              <w:rPr>
                <w:rFonts w:ascii="Times New Roman" w:hAnsi="Times New Roman" w:cs="Times New Roman"/>
                <w:color w:val="auto"/>
                <w:sz w:val="20"/>
                <w:szCs w:val="20"/>
              </w:rPr>
            </w:pPr>
            <w:r w:rsidRPr="00926D0A">
              <w:rPr>
                <w:rFonts w:ascii="Times New Roman" w:hAnsi="Times New Roman" w:cs="Times New Roman"/>
                <w:color w:val="auto"/>
                <w:sz w:val="20"/>
                <w:szCs w:val="20"/>
              </w:rPr>
              <w:t>http://artlib.osu.ru/web/books/content_all/6317.pdf</w:t>
            </w:r>
          </w:p>
        </w:tc>
      </w:tr>
      <w:tr w:rsidR="00A94FE0" w:rsidRPr="003944A1" w:rsidTr="00926D0A">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Бесекерский</w:t>
            </w:r>
            <w:proofErr w:type="spellEnd"/>
            <w:r w:rsidRPr="003944A1">
              <w:rPr>
                <w:rFonts w:ascii="Times New Roman" w:hAnsi="Times New Roman" w:cs="Times New Roman"/>
                <w:color w:val="auto"/>
                <w:sz w:val="20"/>
                <w:szCs w:val="20"/>
              </w:rPr>
              <w:t xml:space="preserve"> В. А., Попов Е. 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Теория систем автоматического управления: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СПб</w:t>
            </w:r>
            <w:proofErr w:type="gramStart"/>
            <w:r w:rsidRPr="003944A1">
              <w:rPr>
                <w:rFonts w:ascii="Times New Roman" w:hAnsi="Times New Roman" w:cs="Times New Roman"/>
                <w:color w:val="auto"/>
                <w:sz w:val="20"/>
                <w:szCs w:val="20"/>
              </w:rPr>
              <w:t xml:space="preserve">.: </w:t>
            </w:r>
            <w:proofErr w:type="gramEnd"/>
            <w:r w:rsidRPr="003944A1">
              <w:rPr>
                <w:rFonts w:ascii="Times New Roman" w:hAnsi="Times New Roman" w:cs="Times New Roman"/>
                <w:color w:val="auto"/>
                <w:sz w:val="20"/>
                <w:szCs w:val="20"/>
              </w:rPr>
              <w:t>Профессия,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https://studfile.net/preview/6070769/</w:t>
            </w:r>
          </w:p>
        </w:tc>
      </w:tr>
      <w:tr w:rsidR="00A94FE0" w:rsidRPr="003944A1" w:rsidTr="00926D0A">
        <w:trPr>
          <w:trHeight w:hRule="exact" w:val="90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Налоговый кодекс Российской Федерации. Части I и II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Издательский Дом "ИНФРА-М", 2009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http://znanium.com/go.php?id=189838</w:t>
            </w:r>
          </w:p>
        </w:tc>
      </w:tr>
      <w:tr w:rsidR="00A94FE0" w:rsidRPr="00F4560E" w:rsidTr="00926D0A">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Технически обоснованные нормы времени на работы по текущему содержанию пути (утв. ОАО РЖД 30.03.2009) (ред. от 11.01.2018)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lang w:val="en-US"/>
              </w:rPr>
            </w:pPr>
            <w:r w:rsidRPr="003944A1">
              <w:rPr>
                <w:rFonts w:ascii="Times New Roman" w:hAnsi="Times New Roman" w:cs="Times New Roman"/>
                <w:color w:val="auto"/>
                <w:sz w:val="20"/>
                <w:szCs w:val="20"/>
                <w:lang w:val="en-US"/>
              </w:rPr>
              <w:t xml:space="preserve">https://sudact.ru/law/tekhnicheski-obosnovannye-normy-vremeni-na-raboty-po/tekhnicheski- </w:t>
            </w:r>
            <w:proofErr w:type="spellStart"/>
            <w:r w:rsidRPr="003944A1">
              <w:rPr>
                <w:rFonts w:ascii="Times New Roman" w:hAnsi="Times New Roman" w:cs="Times New Roman"/>
                <w:color w:val="auto"/>
                <w:sz w:val="20"/>
                <w:szCs w:val="20"/>
                <w:lang w:val="en-US"/>
              </w:rPr>
              <w:t>obosnovannye-normy</w:t>
            </w:r>
            <w:proofErr w:type="spellEnd"/>
            <w:r w:rsidRPr="003944A1">
              <w:rPr>
                <w:rFonts w:ascii="Times New Roman" w:hAnsi="Times New Roman" w:cs="Times New Roman"/>
                <w:color w:val="auto"/>
                <w:sz w:val="20"/>
                <w:szCs w:val="20"/>
                <w:lang w:val="en-US"/>
              </w:rPr>
              <w:t>/)</w:t>
            </w:r>
          </w:p>
        </w:tc>
      </w:tr>
      <w:tr w:rsidR="00A94FE0" w:rsidRPr="003944A1" w:rsidTr="00F64804">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99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Техническая информация о современных путевых машинах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http://crane-kirov.ru/</w:t>
            </w:r>
          </w:p>
        </w:tc>
      </w:tr>
      <w:tr w:rsidR="00A94FE0" w:rsidRPr="003944A1" w:rsidTr="00F64804">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Техническая и полезная информация о современных путевых машинах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http://www.kalugaputmash.ru/</w:t>
            </w:r>
          </w:p>
        </w:tc>
      </w:tr>
      <w:tr w:rsidR="00A94FE0" w:rsidRPr="003944A1" w:rsidTr="00BE4D06">
        <w:trPr>
          <w:trHeight w:hRule="exact" w:val="113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1356"/>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29 декабря 2012 г. № 2762р «Об утверждении Инструкции о порядке мониторинга параметров устройства и содержания пути по данным диагностических средств»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https://studfile.net/preview/5944322/</w:t>
            </w:r>
          </w:p>
        </w:tc>
      </w:tr>
      <w:tr w:rsidR="00A94FE0" w:rsidRPr="003944A1" w:rsidTr="00BE4D06">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1356"/>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18 января 2013 г. № 75р «Об утверждении и введении в действие откорректированной редакции Технических условий на работы по ремонту железнодорожного пути»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https://docs.cntd.ru/document/499004162</w:t>
            </w:r>
          </w:p>
        </w:tc>
      </w:tr>
      <w:tr w:rsidR="00A94FE0" w:rsidRPr="003944A1" w:rsidTr="00F64804">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5308"/>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10 января 2014 г. № 13р «Об утверждении стандарта ОАО «РЖД» «Система управления пожарной безопасностью в ОАО «РЖД». Основные положения»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https://docs.cntd.ru/document/608309971</w:t>
            </w:r>
          </w:p>
        </w:tc>
      </w:tr>
      <w:tr w:rsidR="00A94FE0" w:rsidRPr="003944A1" w:rsidTr="00F64804">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5308"/>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4 февраля 2014 г. № 255р «Об утверждении Правил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(с учетом изменений и дополнений на 04.03.2020)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https://docs.cntd.ru/document/420246908</w:t>
            </w:r>
          </w:p>
        </w:tc>
      </w:tr>
      <w:tr w:rsidR="00A94FE0" w:rsidRPr="003944A1" w:rsidTr="00BE4D06">
        <w:trPr>
          <w:trHeight w:hRule="exact" w:val="98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1775"/>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Стандарт ОАО «РЖД» Система управления охраной труда в ОАО «РЖД». Организация контроля и порядок его проведения СТОРЖД 15.014-2012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https://docs.cntd.ru/document/1200102122?marker</w:t>
            </w:r>
          </w:p>
        </w:tc>
      </w:tr>
      <w:tr w:rsidR="00A94FE0" w:rsidRPr="003944A1" w:rsidTr="00F64804">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2043"/>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31 декабря 2014 г. № 3248р «Об утверждении Регламента организации и осуществления профилактики пожаров на стационарных объектах и железнодорожном подвижном составе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http://www.consultant.ru/document/cons_doc_LAW_256352/74c4be4c7b18685efb0a0ae342a0f28335fcf015/</w:t>
            </w:r>
          </w:p>
        </w:tc>
      </w:tr>
      <w:tr w:rsidR="00A94FE0" w:rsidRPr="003944A1" w:rsidTr="00BE4D06">
        <w:trPr>
          <w:trHeight w:hRule="exact" w:val="166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107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17 января 2015 г. № 66р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https://tkrfkod.ru/zakonodatelstvo/rasporjazhenie-oao-rzhd-ot-17012015-n-66r/</w:t>
            </w:r>
          </w:p>
        </w:tc>
      </w:tr>
      <w:tr w:rsidR="00A94FE0" w:rsidRPr="003944A1" w:rsidTr="00BE4D06">
        <w:trPr>
          <w:trHeight w:hRule="exact" w:val="116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8 декабря 2015 г. № 2855р «Об утверждении Стратегии обеспечения гарантированной безопасности и надежности перевозочного процесса в холдинге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http://www.consultant.ru/cons/cgi/online.cgi?req=doc&amp;base=EXP&amp;n=310094#lpuB25T2O4mgZgzu</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109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25 декабря 2015 г. № 3081р «Об утверждении СТО РЖД 15.011-2015 «Система управления охраной труда в ОАО «РЖД». Организация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https://docs.cntd.ru/document/420344488</w:t>
            </w:r>
          </w:p>
        </w:tc>
      </w:tr>
      <w:tr w:rsidR="00A94FE0" w:rsidRPr="003944A1" w:rsidTr="00F64804">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31 декабря 2015 г. № 3209р «Об утверждении и введении в действие Положения о системе ведения рельсового хозяйства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https://docs.cntd.ru/document/573480690</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15 марта 2021 №513/</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«Об утверждении Положения об организации работы с замечаниями работников ОАО «РЖД» в автоматизированной системе учета»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https://docs.cntd.ru/document/603727861?marker=6520IM</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29 июня 2018 г. № 1372/</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 внесении изменения в Положение об организации в ОАО «РЖД» работы по системе информации «Человек на пути»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https://docs.cntd.ru/document/551158406</w:t>
            </w:r>
          </w:p>
        </w:tc>
      </w:tr>
      <w:tr w:rsidR="00A94FE0" w:rsidRPr="003944A1" w:rsidTr="00BE4D06">
        <w:trPr>
          <w:trHeight w:hRule="exact" w:val="161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распоряжение ОАО «РЖД» от 19 апреля 2016 г. № 699р «Об утверждении Правил </w:t>
            </w:r>
            <w:proofErr w:type="spellStart"/>
            <w:r w:rsidRPr="003944A1">
              <w:rPr>
                <w:rFonts w:ascii="Times New Roman" w:hAnsi="Times New Roman" w:cs="Times New Roman"/>
                <w:color w:val="auto"/>
                <w:sz w:val="20"/>
                <w:szCs w:val="20"/>
              </w:rPr>
              <w:t>электробезопасности</w:t>
            </w:r>
            <w:proofErr w:type="spellEnd"/>
            <w:r w:rsidRPr="003944A1">
              <w:rPr>
                <w:rFonts w:ascii="Times New Roman" w:hAnsi="Times New Roman" w:cs="Times New Roman"/>
                <w:color w:val="auto"/>
                <w:sz w:val="20"/>
                <w:szCs w:val="20"/>
              </w:rPr>
              <w:t xml:space="preserve"> для работников ОАО «РЖД» при обслуживании устройств и сооружений контактной сети и линий электропередачи»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https://docs.cntd.ru/document/551909632</w:t>
            </w:r>
          </w:p>
        </w:tc>
      </w:tr>
      <w:tr w:rsidR="00A94FE0" w:rsidRPr="003944A1" w:rsidTr="00F64804">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1005"/>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14 декабря 2016 г. № 2533р «Об утверждении СТО РЖД 15.015-2016 «Проходы служебные на объектах ОАО «РЖД». Технические требования, правила устройства и содержания»;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https://docs.cntd.ru/document/456042250</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1005"/>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14 декабря 2016 г. № 2540р «Об утверждении и введении в действие Инструкции по обеспечению безопасности движения поездов при производстве путевых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https://docs.cntd.ru/document/456048849</w:t>
            </w:r>
          </w:p>
        </w:tc>
      </w:tr>
      <w:tr w:rsidR="00A94FE0" w:rsidRPr="003944A1" w:rsidTr="00F64804">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распоряжение ОАО «РЖД» от 14 декабря 2016 г. № 2544р «Об утверждении и введении в действие Инструкции по устройству, укладке, содержанию и ремонту </w:t>
            </w:r>
            <w:proofErr w:type="spellStart"/>
            <w:r w:rsidRPr="003944A1">
              <w:rPr>
                <w:rFonts w:ascii="Times New Roman" w:hAnsi="Times New Roman" w:cs="Times New Roman"/>
                <w:color w:val="auto"/>
                <w:sz w:val="20"/>
                <w:szCs w:val="20"/>
              </w:rPr>
              <w:t>бесстыкового</w:t>
            </w:r>
            <w:proofErr w:type="spellEnd"/>
            <w:r w:rsidRPr="003944A1">
              <w:rPr>
                <w:rFonts w:ascii="Times New Roman" w:hAnsi="Times New Roman" w:cs="Times New Roman"/>
                <w:color w:val="auto"/>
                <w:sz w:val="20"/>
                <w:szCs w:val="20"/>
              </w:rPr>
              <w:t xml:space="preserve"> пути»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https://docs.cntd.ru/document/561035597</w:t>
            </w:r>
          </w:p>
        </w:tc>
      </w:tr>
      <w:tr w:rsidR="00A94FE0" w:rsidRPr="003944A1" w:rsidTr="00F64804">
        <w:trPr>
          <w:trHeight w:hRule="exact" w:val="90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9 января 2018 г. № 5р «Об утверждении Инструкции по охране труда для монтера пути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https://www.tdesant.ru/info/item/258</w:t>
            </w:r>
          </w:p>
        </w:tc>
      </w:tr>
      <w:tr w:rsidR="00A94FE0" w:rsidRPr="003944A1" w:rsidTr="00BE4D06">
        <w:trPr>
          <w:trHeight w:hRule="exact" w:val="116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118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29 ноября 2019 г. № 2675/</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«Об утверждении Положения об организации комплексного обслуживания объектов инфраструктуры хозяйства пути и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https://cssrzd.ru/orders/2675.php</w:t>
            </w:r>
          </w:p>
        </w:tc>
      </w:tr>
      <w:tr w:rsidR="00A94FE0" w:rsidRPr="003944A1" w:rsidTr="00F64804">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Инструкция по обеспечению безопасности движения поездов при производстве путевых работ (№2540/</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от 14.12.2016), 2016 г.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https://docs.cntd.ru/document/456048849</w:t>
            </w:r>
          </w:p>
        </w:tc>
      </w:tr>
      <w:tr w:rsidR="00A94FE0" w:rsidRPr="003944A1" w:rsidTr="00BE4D06">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outlineLvl w:val="0"/>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Министерства транспорта Российской Федерации от 16 ноября 2021 г. № ВТ-235-р «Об утверждении Методических рекомендаций по содержанию искусственных сооружений в области железнодорожного транспорта»</w:t>
            </w:r>
          </w:p>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https://mintrans.gov.ru/documents/2/11557</w:t>
            </w:r>
          </w:p>
        </w:tc>
      </w:tr>
      <w:tr w:rsidR="00A94FE0" w:rsidRPr="003944A1" w:rsidTr="00F64804">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Приказ Минтранса РФ № 344 от 18.12.2014 «Об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событий» (</w:t>
            </w:r>
            <w:proofErr w:type="spellStart"/>
            <w:r w:rsidRPr="003944A1">
              <w:rPr>
                <w:rFonts w:ascii="Times New Roman" w:hAnsi="Times New Roman" w:cs="Times New Roman"/>
                <w:color w:val="auto"/>
                <w:sz w:val="20"/>
                <w:szCs w:val="20"/>
              </w:rPr>
              <w:t>изм</w:t>
            </w:r>
            <w:proofErr w:type="spellEnd"/>
            <w:r w:rsidRPr="003944A1">
              <w:rPr>
                <w:rFonts w:ascii="Times New Roman" w:hAnsi="Times New Roman" w:cs="Times New Roman"/>
                <w:color w:val="auto"/>
                <w:sz w:val="20"/>
                <w:szCs w:val="20"/>
              </w:rPr>
              <w:t>. 1.07.2018)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https://docs.cntd.ru/document/420256321</w:t>
            </w:r>
          </w:p>
        </w:tc>
      </w:tr>
      <w:tr w:rsidR="00A94FE0" w:rsidRPr="003944A1" w:rsidTr="00F64804">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Правила технической эксплуатации железных дорог Российской Федерации, с внесенными изменениями (ред. от 25.12.2018).</w:t>
            </w:r>
            <w:r w:rsidRPr="003944A1">
              <w:rPr>
                <w:rFonts w:ascii="Times New Roman" w:hAnsi="Times New Roman" w:cs="Times New Roman"/>
                <w:color w:val="auto"/>
                <w:sz w:val="20"/>
                <w:szCs w:val="20"/>
              </w:rPr>
              <w:tab/>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https://base.garant.ru/55170488/</w:t>
            </w:r>
          </w:p>
        </w:tc>
      </w:tr>
      <w:tr w:rsidR="00A94FE0" w:rsidRPr="003944A1" w:rsidTr="00BE4D06">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Инструкция по сигнализации на железнодорожном транспорте Российской Федерации. Приложение №7 к Правилам технической эксплуатации железных дорог Российской Федерации, с внесенными изменениями на 2018год.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https://company.rzd.ru/ru/9353/page/105104?id=122</w:t>
            </w:r>
          </w:p>
        </w:tc>
      </w:tr>
      <w:tr w:rsidR="00A94FE0" w:rsidRPr="003944A1" w:rsidTr="00F64804">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Инструкция по движению поездов и маневровой работе на железнодорожном транспорте Российской Федерации. Приложение №8 к Правилам технической эксплуатации железных дорог Российской Федерации, с внесенными изменениями на 2018год.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https://company.rzd.ru/ru/9353/page/105104?id=122</w:t>
            </w:r>
          </w:p>
        </w:tc>
      </w:tr>
      <w:tr w:rsidR="00A94FE0" w:rsidRPr="003944A1" w:rsidTr="00BE4D06">
        <w:trPr>
          <w:trHeight w:hRule="exact" w:val="99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Инструкция утверждена распоряжением ОАО "РЖД" от 14.11.2016 г. № 2288Р «Инструкция по текущему содержанию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https://www.tdesant.ru/info/item/189</w:t>
            </w:r>
          </w:p>
        </w:tc>
      </w:tr>
      <w:tr w:rsidR="00A94FE0" w:rsidRPr="003944A1" w:rsidTr="00F64804">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Инструкцию по подготовке к работе в зимний период и организации </w:t>
            </w:r>
            <w:proofErr w:type="spellStart"/>
            <w:r w:rsidRPr="003944A1">
              <w:rPr>
                <w:rFonts w:ascii="Times New Roman" w:hAnsi="Times New Roman" w:cs="Times New Roman"/>
                <w:color w:val="auto"/>
                <w:sz w:val="20"/>
                <w:szCs w:val="20"/>
              </w:rPr>
              <w:t>снегоборьбы</w:t>
            </w:r>
            <w:proofErr w:type="spellEnd"/>
            <w:r w:rsidRPr="003944A1">
              <w:rPr>
                <w:rFonts w:ascii="Times New Roman" w:hAnsi="Times New Roman" w:cs="Times New Roman"/>
                <w:color w:val="auto"/>
                <w:sz w:val="20"/>
                <w:szCs w:val="20"/>
              </w:rPr>
              <w:t xml:space="preserve"> на железных дорогах, в других филиалах и структурных подразделениях ОАО «РЖД», а также его дочерних и зависимых обществах, утвержденную распоряжением ОАО "РЖД" от 22 октября 2013 г.,  N 2243р от 2 июня 2017 года N 1059р.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https://www.tdesant.ru/info/item/108</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F64804">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от 01.10.2018 №2159/</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«Об утверждении инструкции по содержанию деревянных шпал, переводных и мостовых брусьев железных дорог кол</w:t>
            </w:r>
            <w:r w:rsidR="00F64804">
              <w:rPr>
                <w:rFonts w:ascii="Times New Roman" w:hAnsi="Times New Roman" w:cs="Times New Roman"/>
                <w:color w:val="auto"/>
                <w:sz w:val="20"/>
                <w:szCs w:val="20"/>
              </w:rPr>
              <w:t xml:space="preserve">еи 1520 мм». (ред. 29.09.2020)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https://docs.cntd.ru/document/552236147</w:t>
            </w:r>
          </w:p>
        </w:tc>
      </w:tr>
      <w:tr w:rsidR="00A94FE0" w:rsidRPr="003944A1" w:rsidTr="00F64804">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128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F64804">
            <w:pPr>
              <w:spacing w:after="0" w:line="240" w:lineRule="auto"/>
              <w:ind w:left="57" w:right="57"/>
              <w:outlineLvl w:val="0"/>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от 1 октября 2018 г. N 2160/</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«Об утверждении положения об учете, расследовании и анализе отказов в работе технических средств на инфраструктуре ОАО «РЖД» с использованием автоматизированной системы КАС АНТ и положения об учете, расследовании и анализе технологических нарушений в перевозочном процессе на инфраструктуре ОАО «РЖД» с использованием автоматизированно</w:t>
            </w:r>
            <w:r w:rsidR="00F64804">
              <w:rPr>
                <w:rFonts w:ascii="Times New Roman" w:hAnsi="Times New Roman" w:cs="Times New Roman"/>
                <w:color w:val="auto"/>
                <w:sz w:val="20"/>
                <w:szCs w:val="20"/>
              </w:rPr>
              <w:t>й системы КАСАТ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https://cssrzd.ru/orders/2160.php</w:t>
            </w:r>
          </w:p>
        </w:tc>
      </w:tr>
      <w:tr w:rsidR="00A94FE0" w:rsidRPr="003944A1" w:rsidTr="00F64804">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F64804">
            <w:pPr>
              <w:spacing w:after="0" w:line="240" w:lineRule="auto"/>
              <w:ind w:left="57" w:right="57"/>
              <w:outlineLvl w:val="0"/>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от 7 ноября 2018 года № 2364/</w:t>
            </w:r>
            <w:proofErr w:type="spellStart"/>
            <w:proofErr w:type="gramStart"/>
            <w:r w:rsidRPr="003944A1">
              <w:rPr>
                <w:rFonts w:ascii="Times New Roman" w:hAnsi="Times New Roman" w:cs="Times New Roman"/>
                <w:color w:val="auto"/>
                <w:sz w:val="20"/>
                <w:szCs w:val="20"/>
              </w:rPr>
              <w:t>р</w:t>
            </w:r>
            <w:proofErr w:type="spellEnd"/>
            <w:proofErr w:type="gramEnd"/>
            <w:r w:rsidRPr="003944A1">
              <w:rPr>
                <w:rFonts w:ascii="Times New Roman" w:hAnsi="Times New Roman" w:cs="Times New Roman"/>
                <w:color w:val="auto"/>
                <w:sz w:val="20"/>
                <w:szCs w:val="20"/>
              </w:rPr>
              <w:t xml:space="preserve">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С целью улучшения организации ремонтных и строительно-монтажных работ, выполняемых подрядным способом на об</w:t>
            </w:r>
            <w:r w:rsidR="00F64804">
              <w:rPr>
                <w:rFonts w:ascii="Times New Roman" w:hAnsi="Times New Roman" w:cs="Times New Roman"/>
                <w:color w:val="auto"/>
                <w:sz w:val="20"/>
                <w:szCs w:val="20"/>
              </w:rPr>
              <w:t>ъектах инфраструктуры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https://docs.cntd.ru/document/551801969</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ИОТ РЖД-4100612-ЦДРП-035-2012 Инструкция по охране труда для монтера пути ОАО «РЖД» от 01.02.2013 «Инструкция по охране труда для монтера пути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https://www.tdesant.ru/info/item/87</w:t>
            </w:r>
          </w:p>
        </w:tc>
      </w:tr>
      <w:tr w:rsidR="00A94FE0" w:rsidRPr="003944A1" w:rsidTr="00F64804">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Инструкция по устройству, укладке, содержанию и ремонту </w:t>
            </w:r>
            <w:proofErr w:type="spellStart"/>
            <w:r w:rsidRPr="003944A1">
              <w:rPr>
                <w:rFonts w:ascii="Times New Roman" w:hAnsi="Times New Roman" w:cs="Times New Roman"/>
                <w:color w:val="auto"/>
                <w:sz w:val="20"/>
                <w:szCs w:val="20"/>
              </w:rPr>
              <w:t>бесстыкового</w:t>
            </w:r>
            <w:proofErr w:type="spellEnd"/>
            <w:r w:rsidRPr="003944A1">
              <w:rPr>
                <w:rFonts w:ascii="Times New Roman" w:hAnsi="Times New Roman" w:cs="Times New Roman"/>
                <w:color w:val="auto"/>
                <w:sz w:val="20"/>
                <w:szCs w:val="20"/>
              </w:rPr>
              <w:t xml:space="preserve"> пути. Распоряжение 2544р от 14.12.2016г.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https://xn--d1abbab2adzbibjdkw2d.xn--p1ai/2544r</w:t>
            </w:r>
          </w:p>
        </w:tc>
      </w:tr>
      <w:tr w:rsidR="00A94FE0" w:rsidRPr="003944A1" w:rsidTr="00BE4D06">
        <w:trPr>
          <w:trHeight w:hRule="exact" w:val="736"/>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Дефекты рельсов. Классификация, каталог и параметры дефектных и </w:t>
            </w:r>
            <w:proofErr w:type="spellStart"/>
            <w:r w:rsidRPr="003944A1">
              <w:rPr>
                <w:rFonts w:ascii="Times New Roman" w:hAnsi="Times New Roman" w:cs="Times New Roman"/>
                <w:color w:val="auto"/>
                <w:sz w:val="20"/>
                <w:szCs w:val="20"/>
              </w:rPr>
              <w:t>остродефектных</w:t>
            </w:r>
            <w:proofErr w:type="spellEnd"/>
            <w:r w:rsidRPr="003944A1">
              <w:rPr>
                <w:rFonts w:ascii="Times New Roman" w:hAnsi="Times New Roman" w:cs="Times New Roman"/>
                <w:color w:val="auto"/>
                <w:sz w:val="20"/>
                <w:szCs w:val="20"/>
              </w:rPr>
              <w:t xml:space="preserve"> рельсов 2499р от 23 октября 2014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https://www.tdesant.ru/info/item/144</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Приказ Министерство труда и социальной защиты Российской Федерации от 15 декабря 2020 г. № 903н «Об утверждении Правил по охране труда при эксплуатации электроустановок»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https://docs.cntd.ru/document/573264184</w:t>
            </w:r>
          </w:p>
        </w:tc>
      </w:tr>
      <w:tr w:rsidR="00A94FE0" w:rsidRPr="003944A1" w:rsidTr="00F64804">
        <w:trPr>
          <w:trHeight w:hRule="exact" w:val="209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приказ Минтранса России от 9 марта 2016 г. №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(с учетом изменений и дополнений на 01.08.2019)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https://docs.cntd.ru/document/420343954</w:t>
            </w:r>
          </w:p>
        </w:tc>
      </w:tr>
      <w:tr w:rsidR="00A94FE0" w:rsidRPr="003944A1" w:rsidTr="00F64804">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25 июня 2010 г. № 1362р «Об утверждении Правил по охране труда при обслуживании скоростных и высокоскоростных линий железных дорог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https://docs.cntd.ru/document/902269290</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9 ноября 2012 г. № 2262р «Об утверждении Положения об особенностях организации расследования несчастных случаев на производстве в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https://docs.cntd.ru/document/551979682</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A94FE0" w:rsidRPr="003944A1" w:rsidRDefault="00A94FE0" w:rsidP="00DD6F85">
            <w:pPr>
              <w:tabs>
                <w:tab w:val="left" w:pos="1356"/>
              </w:tabs>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распоряжение ОАО «РЖД» от 24 декабря 2012 г. № 2665р «Об утверждении Правил по безопасному нахождению работников ОАО «РЖД» на железнодорожных путях»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https://docs.cntd.ru/document/420273299</w:t>
            </w:r>
          </w:p>
        </w:tc>
      </w:tr>
      <w:tr w:rsidR="00A94FE0" w:rsidRPr="003944A1" w:rsidTr="00BE4D06">
        <w:trPr>
          <w:trHeight w:hRule="exact" w:val="73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lastRenderedPageBreak/>
              <w:t>138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outlineLvl w:val="0"/>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hd w:val="clear" w:color="auto" w:fill="FFFFFF"/>
              <w:spacing w:after="0" w:line="240" w:lineRule="auto"/>
              <w:ind w:left="57" w:right="57"/>
              <w:textAlignment w:val="baseline"/>
              <w:outlineLvl w:val="1"/>
              <w:rPr>
                <w:rFonts w:ascii="Times New Roman" w:hAnsi="Times New Roman" w:cs="Times New Roman"/>
                <w:color w:val="auto"/>
                <w:sz w:val="20"/>
                <w:szCs w:val="20"/>
              </w:rPr>
            </w:pPr>
            <w:r w:rsidRPr="003944A1">
              <w:rPr>
                <w:rFonts w:ascii="Times New Roman" w:hAnsi="Times New Roman" w:cs="Times New Roman"/>
                <w:color w:val="auto"/>
                <w:sz w:val="20"/>
                <w:szCs w:val="20"/>
              </w:rPr>
              <w:t xml:space="preserve">N ЦП-544 от 30 марта 1998 года «Инструкция по содержанию земляного полотна железнодорожного пути»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https://docs.cntd.ru/document/902084408</w:t>
            </w:r>
          </w:p>
        </w:tc>
      </w:tr>
      <w:tr w:rsidR="00A94FE0" w:rsidRPr="003944A1" w:rsidTr="00F64804">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outlineLvl w:val="0"/>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F64804" w:rsidRDefault="00A94FE0" w:rsidP="00F64804">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 xml:space="preserve">распоряжение от 27 декабря 2012 г. N 2704р «Об утверждении и введении в действие инструкции по применению скоростной </w:t>
            </w:r>
            <w:proofErr w:type="spellStart"/>
            <w:r w:rsidRPr="003944A1">
              <w:rPr>
                <w:rFonts w:eastAsiaTheme="minorHAnsi"/>
                <w:sz w:val="20"/>
                <w:szCs w:val="20"/>
                <w:lang w:eastAsia="en-US"/>
              </w:rPr>
              <w:t>георадиолокационной</w:t>
            </w:r>
            <w:proofErr w:type="spellEnd"/>
            <w:r w:rsidRPr="003944A1">
              <w:rPr>
                <w:rFonts w:eastAsiaTheme="minorHAnsi"/>
                <w:sz w:val="20"/>
                <w:szCs w:val="20"/>
                <w:lang w:eastAsia="en-US"/>
              </w:rPr>
              <w:t xml:space="preserve"> диа</w:t>
            </w:r>
            <w:r w:rsidR="00F64804">
              <w:rPr>
                <w:rFonts w:eastAsiaTheme="minorHAnsi"/>
                <w:sz w:val="20"/>
                <w:szCs w:val="20"/>
                <w:lang w:eastAsia="en-US"/>
              </w:rPr>
              <w:t>гностики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https://cssrzd.ru/orders/3961_rasporyazhenie_oao_rzhd_ot_27_12_2012_n_2704r_doc.php</w:t>
            </w:r>
          </w:p>
        </w:tc>
      </w:tr>
      <w:tr w:rsidR="00A94FE0" w:rsidRPr="003944A1" w:rsidTr="00BE4D06">
        <w:trPr>
          <w:trHeight w:hRule="exact" w:val="115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F64804">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распоряжение от 12 декабря 2012 г. N 2542р «Об утверждении инструкции по статистическому анализу состояния и ведению паспорта земляного полотна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https://cssrzd.ru/orders/3875_rasporyazhenie_oao_rzhd_ot_12_12_2012_n_2542r_doc.php</w:t>
            </w:r>
          </w:p>
        </w:tc>
      </w:tr>
      <w:tr w:rsidR="00A94FE0" w:rsidRPr="003944A1" w:rsidTr="00F64804">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Приказ N 237 от 31.07.2015 «Об утверждении Условий эксплуатации железнодорожных переездов» (</w:t>
            </w:r>
            <w:proofErr w:type="spellStart"/>
            <w:r w:rsidRPr="003944A1">
              <w:rPr>
                <w:rFonts w:ascii="Times New Roman" w:hAnsi="Times New Roman" w:cs="Times New Roman"/>
                <w:color w:val="auto"/>
                <w:sz w:val="20"/>
                <w:szCs w:val="20"/>
              </w:rPr>
              <w:t>изм</w:t>
            </w:r>
            <w:proofErr w:type="spellEnd"/>
            <w:r w:rsidRPr="003944A1">
              <w:rPr>
                <w:rFonts w:ascii="Times New Roman" w:hAnsi="Times New Roman" w:cs="Times New Roman"/>
                <w:color w:val="auto"/>
                <w:sz w:val="20"/>
                <w:szCs w:val="20"/>
              </w:rPr>
              <w:t>. 06.08.2019)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https://docs.cntd.ru/document/420294061</w:t>
            </w:r>
          </w:p>
        </w:tc>
      </w:tr>
      <w:tr w:rsidR="00A94FE0" w:rsidRPr="003944A1" w:rsidTr="00BE4D06">
        <w:trPr>
          <w:trHeight w:hRule="exact" w:val="184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Сооружения и устройства для защиты земляного полотна от неблагоприятного воздействия природной среды: учеб</w:t>
            </w:r>
            <w:proofErr w:type="gramStart"/>
            <w:r w:rsidRPr="003944A1">
              <w:rPr>
                <w:rFonts w:eastAsiaTheme="minorHAnsi"/>
                <w:sz w:val="20"/>
                <w:szCs w:val="20"/>
                <w:lang w:eastAsia="en-US"/>
              </w:rPr>
              <w:t>.</w:t>
            </w:r>
            <w:proofErr w:type="gramEnd"/>
            <w:r w:rsidRPr="003944A1">
              <w:rPr>
                <w:rFonts w:eastAsiaTheme="minorHAnsi"/>
                <w:sz w:val="20"/>
                <w:szCs w:val="20"/>
                <w:lang w:eastAsia="en-US"/>
              </w:rPr>
              <w:t xml:space="preserve"> </w:t>
            </w:r>
            <w:proofErr w:type="gramStart"/>
            <w:r w:rsidRPr="003944A1">
              <w:rPr>
                <w:rFonts w:eastAsiaTheme="minorHAnsi"/>
                <w:sz w:val="20"/>
                <w:szCs w:val="20"/>
                <w:lang w:eastAsia="en-US"/>
              </w:rPr>
              <w:t>п</w:t>
            </w:r>
            <w:proofErr w:type="gramEnd"/>
            <w:r w:rsidRPr="003944A1">
              <w:rPr>
                <w:rFonts w:eastAsiaTheme="minorHAnsi"/>
                <w:sz w:val="20"/>
                <w:szCs w:val="20"/>
                <w:lang w:eastAsia="en-US"/>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F64804">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М</w:t>
            </w:r>
            <w:r w:rsidR="00F64804">
              <w:rPr>
                <w:rFonts w:eastAsiaTheme="minorHAnsi"/>
                <w:sz w:val="20"/>
                <w:szCs w:val="20"/>
                <w:lang w:eastAsia="en-US"/>
              </w:rPr>
              <w:t>осква</w:t>
            </w:r>
            <w:r w:rsidRPr="003944A1">
              <w:rPr>
                <w:rFonts w:eastAsiaTheme="minorHAnsi"/>
                <w:sz w:val="20"/>
                <w:szCs w:val="20"/>
                <w:lang w:eastAsia="en-US"/>
              </w:rPr>
              <w:t>: ФГБУ ДПО «Учебно-методический центр по образованию на железнодорожном транспорте»,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http://umczdt.ru/books/33/18727/</w:t>
            </w:r>
          </w:p>
        </w:tc>
      </w:tr>
      <w:tr w:rsidR="00A94FE0" w:rsidRPr="003944A1" w:rsidTr="00BE4D06">
        <w:trPr>
          <w:trHeight w:hRule="exact" w:val="185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Измерительные работы при возведении земляного полотна железных и автомобильных дорог: учеб</w:t>
            </w:r>
            <w:proofErr w:type="gramStart"/>
            <w:r w:rsidRPr="003944A1">
              <w:rPr>
                <w:rFonts w:eastAsiaTheme="minorHAnsi"/>
                <w:sz w:val="20"/>
                <w:szCs w:val="20"/>
                <w:lang w:eastAsia="en-US"/>
              </w:rPr>
              <w:t>.</w:t>
            </w:r>
            <w:proofErr w:type="gramEnd"/>
            <w:r w:rsidRPr="003944A1">
              <w:rPr>
                <w:rFonts w:eastAsiaTheme="minorHAnsi"/>
                <w:sz w:val="20"/>
                <w:szCs w:val="20"/>
                <w:lang w:eastAsia="en-US"/>
              </w:rPr>
              <w:t xml:space="preserve"> </w:t>
            </w:r>
            <w:proofErr w:type="gramStart"/>
            <w:r w:rsidRPr="003944A1">
              <w:rPr>
                <w:rFonts w:eastAsiaTheme="minorHAnsi"/>
                <w:sz w:val="20"/>
                <w:szCs w:val="20"/>
                <w:lang w:eastAsia="en-US"/>
              </w:rPr>
              <w:t>и</w:t>
            </w:r>
            <w:proofErr w:type="gramEnd"/>
            <w:r w:rsidRPr="003944A1">
              <w:rPr>
                <w:rFonts w:eastAsiaTheme="minorHAnsi"/>
                <w:sz w:val="20"/>
                <w:szCs w:val="20"/>
                <w:lang w:eastAsia="en-US"/>
              </w:rPr>
              <w:t>ллюстрированное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F64804">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М</w:t>
            </w:r>
            <w:r w:rsidR="00F64804">
              <w:rPr>
                <w:rFonts w:eastAsiaTheme="minorHAnsi"/>
                <w:sz w:val="20"/>
                <w:szCs w:val="20"/>
                <w:lang w:eastAsia="en-US"/>
              </w:rPr>
              <w:t>осква</w:t>
            </w:r>
            <w:r w:rsidRPr="003944A1">
              <w:rPr>
                <w:rFonts w:eastAsiaTheme="minorHAnsi"/>
                <w:sz w:val="20"/>
                <w:szCs w:val="20"/>
                <w:lang w:eastAsia="en-US"/>
              </w:rPr>
              <w:t xml:space="preserve">: ФГБУ ДПО «Учебно-методический центр по образованию на железнодорожном транспорте», 2017. — 76 с.  </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http://umczdt.ru/books/35/18760/</w:t>
            </w:r>
          </w:p>
        </w:tc>
      </w:tr>
      <w:tr w:rsidR="00A94FE0" w:rsidRPr="003944A1" w:rsidTr="00F64804">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roofErr w:type="spellStart"/>
            <w:r w:rsidRPr="003944A1">
              <w:rPr>
                <w:rFonts w:ascii="Times New Roman" w:hAnsi="Times New Roman" w:cs="Times New Roman"/>
                <w:color w:val="auto"/>
                <w:sz w:val="20"/>
                <w:szCs w:val="20"/>
              </w:rPr>
              <w:t>СНиП</w:t>
            </w:r>
            <w:proofErr w:type="spellEnd"/>
            <w:r w:rsidRPr="003944A1">
              <w:rPr>
                <w:rFonts w:ascii="Times New Roman" w:hAnsi="Times New Roman" w:cs="Times New Roman"/>
                <w:color w:val="auto"/>
                <w:sz w:val="20"/>
                <w:szCs w:val="20"/>
              </w:rPr>
              <w:t xml:space="preserve"> 32-01-95: Строительные нормы и правила «Железные дороги колеи 1520 мм»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Москва: Минстрой России, 1996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https://docs.cntd.ru/document/871001046</w:t>
            </w:r>
          </w:p>
        </w:tc>
      </w:tr>
      <w:tr w:rsidR="00A94FE0" w:rsidRPr="003944A1" w:rsidTr="00BE4D06">
        <w:trPr>
          <w:trHeight w:hRule="exact" w:val="546"/>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 119.13330.2017: Свод правил «Железные дороги колеи 1520 мм»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https://docs.cntd.ru/document/550965737</w:t>
            </w:r>
          </w:p>
        </w:tc>
      </w:tr>
      <w:tr w:rsidR="00A94FE0" w:rsidRPr="003944A1" w:rsidTr="00F64804">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 48.13330.2019: Свод правил «Организация строительства» (</w:t>
            </w:r>
            <w:proofErr w:type="spellStart"/>
            <w:r w:rsidRPr="003944A1">
              <w:rPr>
                <w:rFonts w:ascii="Times New Roman" w:hAnsi="Times New Roman" w:cs="Times New Roman"/>
                <w:color w:val="auto"/>
                <w:sz w:val="20"/>
                <w:szCs w:val="20"/>
              </w:rPr>
              <w:t>СНиП</w:t>
            </w:r>
            <w:proofErr w:type="spellEnd"/>
            <w:r w:rsidRPr="003944A1">
              <w:rPr>
                <w:rFonts w:ascii="Times New Roman" w:hAnsi="Times New Roman" w:cs="Times New Roman"/>
                <w:color w:val="auto"/>
                <w:sz w:val="20"/>
                <w:szCs w:val="20"/>
              </w:rPr>
              <w:t xml:space="preserve"> 12-01-2004)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pStyle w:val="af"/>
              <w:spacing w:before="0" w:beforeAutospacing="0" w:after="0" w:afterAutospacing="0"/>
              <w:ind w:left="57" w:right="57"/>
              <w:rPr>
                <w:rFonts w:eastAsiaTheme="minorHAnsi"/>
                <w:sz w:val="20"/>
                <w:szCs w:val="20"/>
                <w:lang w:eastAsia="en-US"/>
              </w:rPr>
            </w:pPr>
            <w:r w:rsidRPr="003944A1">
              <w:rPr>
                <w:rFonts w:eastAsiaTheme="minorHAnsi"/>
                <w:sz w:val="20"/>
                <w:szCs w:val="20"/>
                <w:lang w:eastAsia="en-US"/>
              </w:rPr>
              <w:t>https://docs.cntd.ru/document/564542209</w:t>
            </w:r>
          </w:p>
        </w:tc>
      </w:tr>
      <w:tr w:rsidR="00A94FE0" w:rsidRPr="003944A1" w:rsidTr="00380E7E">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 342.1325800.2017: Свод правил «Защита железнодорожного пути и сооружений от неблагоприятных природных явлений»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https://docs.cntd.ru/document/557662325</w:t>
            </w:r>
          </w:p>
        </w:tc>
      </w:tr>
      <w:tr w:rsidR="00A94FE0" w:rsidRPr="003944A1" w:rsidTr="00380E7E">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 47.13330.2016: Свод правил «Инженерные изыскания для строительства»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https://docs.cntd.ru/document/456045544</w:t>
            </w:r>
          </w:p>
        </w:tc>
      </w:tr>
      <w:tr w:rsidR="00A94FE0" w:rsidRPr="003944A1" w:rsidTr="00380E7E">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149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 446.1325800.2019: Свод правил «Инженерно-геологические изыскания для строительства. Общие правила производства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https://docs.cntd.ru/document/561027906</w:t>
            </w:r>
          </w:p>
        </w:tc>
      </w:tr>
      <w:tr w:rsidR="00A94FE0" w:rsidRPr="003944A1" w:rsidTr="00380E7E">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150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СП 502.1325800.2021: Свод правил «Инженерно-экологические изыскания для строительства. Общие правила производства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https://docs.cntd.ru/document/608706538</w:t>
            </w:r>
          </w:p>
        </w:tc>
      </w:tr>
      <w:tr w:rsidR="00A94FE0" w:rsidRPr="003944A1" w:rsidTr="00380E7E">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151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Постановление от 19.01.2006 №29 «Об инженерных изысканиях для подготовки проектной документации, строительства, реконструкции объектов капитального строительства» (</w:t>
            </w:r>
            <w:proofErr w:type="spellStart"/>
            <w:r w:rsidRPr="003944A1">
              <w:rPr>
                <w:rFonts w:ascii="Times New Roman" w:hAnsi="Times New Roman" w:cs="Times New Roman"/>
                <w:color w:val="auto"/>
                <w:sz w:val="20"/>
                <w:szCs w:val="20"/>
              </w:rPr>
              <w:t>изм</w:t>
            </w:r>
            <w:proofErr w:type="spellEnd"/>
            <w:r w:rsidRPr="003944A1">
              <w:rPr>
                <w:rFonts w:ascii="Times New Roman" w:hAnsi="Times New Roman" w:cs="Times New Roman"/>
                <w:color w:val="auto"/>
                <w:sz w:val="20"/>
                <w:szCs w:val="20"/>
              </w:rPr>
              <w:t>. 15.09.2020)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3944A1" w:rsidRDefault="00A94FE0" w:rsidP="00DD6F85">
            <w:pPr>
              <w:spacing w:after="0" w:line="240" w:lineRule="auto"/>
              <w:ind w:left="57" w:right="57"/>
              <w:rPr>
                <w:rFonts w:ascii="Times New Roman" w:hAnsi="Times New Roman" w:cs="Times New Roman"/>
                <w:color w:val="auto"/>
                <w:sz w:val="20"/>
                <w:szCs w:val="20"/>
              </w:rPr>
            </w:pPr>
            <w:r w:rsidRPr="003944A1">
              <w:rPr>
                <w:rFonts w:ascii="Times New Roman" w:hAnsi="Times New Roman" w:cs="Times New Roman"/>
                <w:color w:val="auto"/>
                <w:sz w:val="20"/>
                <w:szCs w:val="20"/>
              </w:rPr>
              <w:t>https://docs.cntd.ru/document/901964137</w:t>
            </w:r>
          </w:p>
        </w:tc>
      </w:tr>
    </w:tbl>
    <w:p w:rsidR="00A94FE0" w:rsidRPr="005E244F" w:rsidRDefault="00A94FE0" w:rsidP="00A94FE0">
      <w:pPr>
        <w:autoSpaceDE w:val="0"/>
        <w:autoSpaceDN w:val="0"/>
        <w:adjustRightInd w:val="0"/>
        <w:spacing w:line="360" w:lineRule="auto"/>
        <w:jc w:val="both"/>
        <w:rPr>
          <w:rFonts w:ascii="Times New Roman" w:hAnsi="Times New Roman"/>
          <w:color w:val="000000"/>
          <w:sz w:val="19"/>
          <w:szCs w:val="19"/>
        </w:rPr>
      </w:pPr>
    </w:p>
    <w:p w:rsidR="00A94FE0" w:rsidRPr="00B53A51" w:rsidRDefault="00A94FE0" w:rsidP="00A94FE0">
      <w:pPr>
        <w:autoSpaceDE w:val="0"/>
        <w:autoSpaceDN w:val="0"/>
        <w:adjustRightInd w:val="0"/>
        <w:spacing w:line="360" w:lineRule="auto"/>
        <w:jc w:val="both"/>
        <w:rPr>
          <w:rFonts w:ascii="Times New Roman" w:hAnsi="Times New Roman" w:cs="Times New Roman"/>
          <w:sz w:val="24"/>
          <w:szCs w:val="24"/>
        </w:rPr>
      </w:pPr>
      <w:r w:rsidRPr="00B53A51">
        <w:rPr>
          <w:rFonts w:ascii="Times New Roman" w:hAnsi="Times New Roman" w:cs="Times New Roman"/>
          <w:sz w:val="24"/>
          <w:szCs w:val="24"/>
        </w:rPr>
        <w:lastRenderedPageBreak/>
        <w:t xml:space="preserve">4.4.3 </w:t>
      </w:r>
      <w:r w:rsidRPr="00B53A51">
        <w:rPr>
          <w:rFonts w:ascii="Times New Roman" w:hAnsi="Times New Roman" w:cs="Times New Roman"/>
          <w:bCs/>
          <w:color w:val="000000"/>
          <w:sz w:val="24"/>
          <w:szCs w:val="24"/>
        </w:rPr>
        <w:t>Методические материалы</w:t>
      </w:r>
    </w:p>
    <w:tbl>
      <w:tblPr>
        <w:tblW w:w="10349" w:type="dxa"/>
        <w:tblInd w:w="-411" w:type="dxa"/>
        <w:tblLayout w:type="fixed"/>
        <w:tblCellMar>
          <w:left w:w="15" w:type="dxa"/>
          <w:right w:w="15" w:type="dxa"/>
        </w:tblCellMar>
        <w:tblLook w:val="0000"/>
      </w:tblPr>
      <w:tblGrid>
        <w:gridCol w:w="568"/>
        <w:gridCol w:w="1985"/>
        <w:gridCol w:w="3969"/>
        <w:gridCol w:w="1701"/>
        <w:gridCol w:w="2126"/>
      </w:tblGrid>
      <w:tr w:rsidR="00A94FE0" w:rsidRPr="00B53A51" w:rsidTr="00BE4D06">
        <w:trPr>
          <w:trHeight w:hRule="exact" w:val="6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B53A51" w:rsidRDefault="00A94FE0" w:rsidP="00A94FE0">
            <w:pPr>
              <w:widowControl w:val="0"/>
              <w:autoSpaceDE w:val="0"/>
              <w:autoSpaceDN w:val="0"/>
              <w:adjustRightInd w:val="0"/>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Pr="00B53A51" w:rsidRDefault="00A94FE0" w:rsidP="00A94FE0">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Авторы, составители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B53A51" w:rsidRDefault="00A94FE0" w:rsidP="00A94FE0">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B53A51" w:rsidRDefault="00A94FE0" w:rsidP="00A94FE0">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Издательство, год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A94FE0" w:rsidRPr="00B53A51" w:rsidRDefault="00A94FE0" w:rsidP="00A94FE0">
            <w:pPr>
              <w:widowControl w:val="0"/>
              <w:autoSpaceDE w:val="0"/>
              <w:autoSpaceDN w:val="0"/>
              <w:adjustRightInd w:val="0"/>
              <w:spacing w:line="218" w:lineRule="exact"/>
              <w:ind w:left="30" w:right="30"/>
              <w:jc w:val="center"/>
              <w:rPr>
                <w:rFonts w:ascii="Times New Roman" w:hAnsi="Times New Roman" w:cs="Times New Roman"/>
                <w:color w:val="000000"/>
                <w:sz w:val="24"/>
                <w:szCs w:val="24"/>
              </w:rPr>
            </w:pPr>
            <w:r w:rsidRPr="00B53A51">
              <w:rPr>
                <w:rFonts w:ascii="Times New Roman" w:hAnsi="Times New Roman" w:cs="Times New Roman"/>
                <w:color w:val="000000"/>
                <w:sz w:val="24"/>
                <w:szCs w:val="24"/>
              </w:rPr>
              <w:t>Web-ссылка</w:t>
            </w:r>
          </w:p>
        </w:tc>
      </w:tr>
      <w:tr w:rsidR="00A94FE0" w:rsidRPr="00B53A51" w:rsidTr="00BE4D06">
        <w:trPr>
          <w:trHeight w:hRule="exact" w:val="222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A94FE0" w:rsidRPr="00B53A51" w:rsidRDefault="00A94FE0" w:rsidP="00A94FE0">
            <w:pPr>
              <w:widowControl w:val="0"/>
              <w:autoSpaceDE w:val="0"/>
              <w:autoSpaceDN w:val="0"/>
              <w:adjustRightInd w:val="0"/>
              <w:jc w:val="center"/>
              <w:rPr>
                <w:rFonts w:ascii="Times New Roman" w:hAnsi="Times New Roman" w:cs="Times New Roman"/>
                <w:sz w:val="24"/>
                <w:szCs w:val="24"/>
              </w:rPr>
            </w:pPr>
            <w:r w:rsidRPr="00B53A51">
              <w:rPr>
                <w:rFonts w:ascii="Times New Roman" w:hAnsi="Times New Roman" w:cs="Times New Roman"/>
                <w:sz w:val="24"/>
                <w:szCs w:val="24"/>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A94FE0" w:rsidRDefault="00A94FE0" w:rsidP="00A94FE0">
            <w:pPr>
              <w:widowControl w:val="0"/>
              <w:autoSpaceDE w:val="0"/>
              <w:autoSpaceDN w:val="0"/>
              <w:adjustRightInd w:val="0"/>
              <w:spacing w:after="0" w:line="218" w:lineRule="exact"/>
              <w:ind w:left="28" w:right="28"/>
              <w:rPr>
                <w:rFonts w:ascii="Times New Roman" w:hAnsi="Times New Roman"/>
                <w:color w:val="000000"/>
                <w:sz w:val="19"/>
                <w:szCs w:val="19"/>
              </w:rPr>
            </w:pPr>
            <w:proofErr w:type="spellStart"/>
            <w:r w:rsidRPr="00877225">
              <w:rPr>
                <w:rFonts w:ascii="Times New Roman" w:hAnsi="Times New Roman"/>
                <w:color w:val="000000"/>
                <w:sz w:val="19"/>
                <w:szCs w:val="19"/>
              </w:rPr>
              <w:t>Аккерман</w:t>
            </w:r>
            <w:proofErr w:type="spellEnd"/>
            <w:r w:rsidRPr="00877225">
              <w:rPr>
                <w:rFonts w:ascii="Times New Roman" w:hAnsi="Times New Roman"/>
                <w:color w:val="000000"/>
                <w:sz w:val="19"/>
                <w:szCs w:val="19"/>
              </w:rPr>
              <w:t xml:space="preserve"> </w:t>
            </w:r>
            <w:r>
              <w:rPr>
                <w:rFonts w:ascii="Times New Roman" w:hAnsi="Times New Roman"/>
                <w:color w:val="000000"/>
                <w:sz w:val="19"/>
                <w:szCs w:val="19"/>
              </w:rPr>
              <w:t>С. Г.,</w:t>
            </w:r>
          </w:p>
          <w:p w:rsidR="00A94FE0" w:rsidRPr="00877225" w:rsidRDefault="00A94FE0" w:rsidP="00A94FE0">
            <w:pPr>
              <w:widowControl w:val="0"/>
              <w:autoSpaceDE w:val="0"/>
              <w:autoSpaceDN w:val="0"/>
              <w:adjustRightInd w:val="0"/>
              <w:spacing w:after="0" w:line="218" w:lineRule="exact"/>
              <w:ind w:left="28" w:right="28"/>
              <w:rPr>
                <w:rFonts w:ascii="Times New Roman" w:hAnsi="Times New Roman"/>
                <w:color w:val="000000"/>
                <w:sz w:val="19"/>
                <w:szCs w:val="19"/>
              </w:rPr>
            </w:pPr>
            <w:proofErr w:type="spellStart"/>
            <w:r w:rsidRPr="00877225">
              <w:rPr>
                <w:rFonts w:ascii="Times New Roman" w:hAnsi="Times New Roman"/>
                <w:color w:val="000000"/>
                <w:sz w:val="19"/>
                <w:szCs w:val="19"/>
              </w:rPr>
              <w:t>Скутина</w:t>
            </w:r>
            <w:proofErr w:type="spellEnd"/>
            <w:r w:rsidRPr="00877225">
              <w:rPr>
                <w:rFonts w:ascii="Times New Roman" w:hAnsi="Times New Roman"/>
                <w:color w:val="000000"/>
                <w:sz w:val="19"/>
                <w:szCs w:val="19"/>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A94FE0" w:rsidRPr="00877225" w:rsidRDefault="00A94FE0" w:rsidP="00A94FE0">
            <w:pPr>
              <w:widowControl w:val="0"/>
              <w:autoSpaceDE w:val="0"/>
              <w:autoSpaceDN w:val="0"/>
              <w:adjustRightInd w:val="0"/>
              <w:spacing w:line="218" w:lineRule="exact"/>
              <w:ind w:left="30" w:right="30"/>
              <w:rPr>
                <w:rFonts w:ascii="Times New Roman" w:hAnsi="Times New Roman"/>
                <w:color w:val="000000"/>
                <w:sz w:val="19"/>
                <w:szCs w:val="19"/>
              </w:rPr>
            </w:pPr>
            <w:r w:rsidRPr="00877225">
              <w:rPr>
                <w:rFonts w:ascii="Times New Roman" w:hAnsi="Times New Roman"/>
                <w:color w:val="000000"/>
                <w:sz w:val="19"/>
                <w:szCs w:val="19"/>
              </w:rPr>
              <w:t>Государственный экзамен: методические рекомендации по проведению государственного экзамена, включая подготовку к экзамену и процедуру сдачи государственного экзамена, специальности 23.05.06 «Строительство железных дорог, мостов и транспортных тоннелей» специализации «Управление техническим состоянием железнодорожного пути»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A94FE0" w:rsidRPr="00877225" w:rsidRDefault="00A94FE0" w:rsidP="00A94FE0">
            <w:pPr>
              <w:widowControl w:val="0"/>
              <w:autoSpaceDE w:val="0"/>
              <w:autoSpaceDN w:val="0"/>
              <w:adjustRightInd w:val="0"/>
              <w:spacing w:line="218" w:lineRule="exact"/>
              <w:ind w:left="30" w:right="30"/>
              <w:jc w:val="center"/>
              <w:rPr>
                <w:rFonts w:ascii="Times New Roman" w:hAnsi="Times New Roman"/>
                <w:color w:val="000000"/>
                <w:sz w:val="19"/>
                <w:szCs w:val="19"/>
              </w:rPr>
            </w:pPr>
            <w:r w:rsidRPr="00877225">
              <w:rPr>
                <w:rFonts w:ascii="Times New Roman" w:hAnsi="Times New Roman"/>
                <w:color w:val="000000"/>
                <w:sz w:val="19"/>
                <w:szCs w:val="19"/>
              </w:rPr>
              <w:t xml:space="preserve">Екатеринбург: </w:t>
            </w:r>
            <w:proofErr w:type="spellStart"/>
            <w:r w:rsidRPr="00877225">
              <w:rPr>
                <w:rFonts w:ascii="Times New Roman" w:hAnsi="Times New Roman"/>
                <w:color w:val="000000"/>
                <w:sz w:val="19"/>
                <w:szCs w:val="19"/>
              </w:rPr>
              <w:t>УрГУПС</w:t>
            </w:r>
            <w:proofErr w:type="spellEnd"/>
            <w:r w:rsidRPr="00877225">
              <w:rPr>
                <w:rFonts w:ascii="Times New Roman" w:hAnsi="Times New Roman"/>
                <w:color w:val="000000"/>
                <w:sz w:val="19"/>
                <w:szCs w:val="19"/>
              </w:rPr>
              <w:t>, 2017</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A94FE0" w:rsidRPr="00877225" w:rsidRDefault="00A94FE0" w:rsidP="00A94FE0">
            <w:pPr>
              <w:widowControl w:val="0"/>
              <w:autoSpaceDE w:val="0"/>
              <w:autoSpaceDN w:val="0"/>
              <w:adjustRightInd w:val="0"/>
              <w:spacing w:line="218" w:lineRule="exact"/>
              <w:ind w:left="30" w:right="30"/>
              <w:rPr>
                <w:rFonts w:ascii="Times New Roman" w:hAnsi="Times New Roman"/>
                <w:color w:val="000000"/>
                <w:sz w:val="19"/>
                <w:szCs w:val="19"/>
              </w:rPr>
            </w:pPr>
            <w:r w:rsidRPr="00877225">
              <w:rPr>
                <w:rFonts w:ascii="Times New Roman" w:hAnsi="Times New Roman"/>
                <w:color w:val="000000"/>
                <w:sz w:val="19"/>
                <w:szCs w:val="19"/>
              </w:rPr>
              <w:t>http://biblioserver.usurt.ru/cgi-bin/irbis64r_13/cgiirbis_64.exe?C21COM=F&amp;I21DBN=KN&amp;P21DBN=KN</w:t>
            </w:r>
          </w:p>
        </w:tc>
      </w:tr>
    </w:tbl>
    <w:p w:rsidR="00A94FE0" w:rsidRPr="00B53A51" w:rsidRDefault="00A94FE0" w:rsidP="00A94FE0">
      <w:pPr>
        <w:autoSpaceDE w:val="0"/>
        <w:autoSpaceDN w:val="0"/>
        <w:adjustRightInd w:val="0"/>
        <w:spacing w:line="360" w:lineRule="auto"/>
        <w:jc w:val="both"/>
        <w:rPr>
          <w:rFonts w:ascii="Times New Roman" w:hAnsi="Times New Roman" w:cs="Times New Roman"/>
          <w:sz w:val="24"/>
          <w:szCs w:val="24"/>
        </w:rPr>
      </w:pPr>
    </w:p>
    <w:p w:rsidR="00A94FE0" w:rsidRPr="00B53A51" w:rsidRDefault="00A94FE0" w:rsidP="00A94FE0">
      <w:pPr>
        <w:autoSpaceDE w:val="0"/>
        <w:autoSpaceDN w:val="0"/>
        <w:adjustRightInd w:val="0"/>
        <w:spacing w:line="360" w:lineRule="auto"/>
        <w:jc w:val="both"/>
        <w:rPr>
          <w:rFonts w:ascii="Times New Roman" w:hAnsi="Times New Roman" w:cs="Times New Roman"/>
          <w:sz w:val="24"/>
          <w:szCs w:val="24"/>
        </w:rPr>
      </w:pPr>
      <w:r w:rsidRPr="00B53A51">
        <w:rPr>
          <w:rFonts w:ascii="Times New Roman" w:hAnsi="Times New Roman" w:cs="Times New Roman"/>
          <w:sz w:val="24"/>
          <w:szCs w:val="24"/>
        </w:rPr>
        <w:t xml:space="preserve">4.4.4 </w:t>
      </w:r>
      <w:r w:rsidRPr="00B53A51">
        <w:rPr>
          <w:rFonts w:ascii="Times New Roman" w:hAnsi="Times New Roman" w:cs="Times New Roman"/>
          <w:bCs/>
          <w:color w:val="000000"/>
          <w:sz w:val="24"/>
          <w:szCs w:val="24"/>
        </w:rPr>
        <w:t>Информационные ресурсы, поисковые системы, базы данных</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8893"/>
      </w:tblGrid>
      <w:tr w:rsidR="00A94FE0" w:rsidRPr="00B53A51" w:rsidTr="00BE4D06">
        <w:tc>
          <w:tcPr>
            <w:tcW w:w="440" w:type="pct"/>
          </w:tcPr>
          <w:p w:rsidR="00A94FE0" w:rsidRPr="00B53A51" w:rsidRDefault="00A94FE0" w:rsidP="00A94FE0">
            <w:pPr>
              <w:jc w:val="both"/>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w:t>
            </w:r>
            <w:proofErr w:type="spellStart"/>
            <w:proofErr w:type="gramStart"/>
            <w:r w:rsidRPr="00B53A51">
              <w:rPr>
                <w:rFonts w:ascii="Times New Roman" w:hAnsi="Times New Roman" w:cs="Times New Roman"/>
                <w:spacing w:val="-1"/>
                <w:sz w:val="24"/>
                <w:szCs w:val="24"/>
                <w:lang w:eastAsia="ru-RU"/>
              </w:rPr>
              <w:t>п</w:t>
            </w:r>
            <w:proofErr w:type="spellEnd"/>
            <w:proofErr w:type="gramEnd"/>
            <w:r w:rsidRPr="00B53A51">
              <w:rPr>
                <w:rFonts w:ascii="Times New Roman" w:hAnsi="Times New Roman" w:cs="Times New Roman"/>
                <w:spacing w:val="-1"/>
                <w:sz w:val="24"/>
                <w:szCs w:val="24"/>
                <w:lang w:eastAsia="ru-RU"/>
              </w:rPr>
              <w:t>/</w:t>
            </w:r>
            <w:proofErr w:type="spellStart"/>
            <w:r w:rsidRPr="00B53A51">
              <w:rPr>
                <w:rFonts w:ascii="Times New Roman" w:hAnsi="Times New Roman" w:cs="Times New Roman"/>
                <w:spacing w:val="-1"/>
                <w:sz w:val="24"/>
                <w:szCs w:val="24"/>
                <w:lang w:eastAsia="ru-RU"/>
              </w:rPr>
              <w:t>п</w:t>
            </w:r>
            <w:proofErr w:type="spellEnd"/>
          </w:p>
        </w:tc>
        <w:tc>
          <w:tcPr>
            <w:tcW w:w="4560" w:type="pct"/>
          </w:tcPr>
          <w:p w:rsidR="00A94FE0" w:rsidRPr="00B53A51" w:rsidRDefault="00A94FE0" w:rsidP="00A94FE0">
            <w:pPr>
              <w:jc w:val="both"/>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Адрес в интернете, наименование, назначение</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w:t>
            </w:r>
          </w:p>
        </w:tc>
        <w:tc>
          <w:tcPr>
            <w:tcW w:w="4560" w:type="pct"/>
          </w:tcPr>
          <w:p w:rsidR="00A94FE0" w:rsidRPr="00B53A51" w:rsidRDefault="00A94FE0" w:rsidP="00A94FE0">
            <w:pPr>
              <w:jc w:val="both"/>
              <w:rPr>
                <w:rFonts w:ascii="Times New Roman" w:hAnsi="Times New Roman" w:cs="Times New Roman"/>
                <w:i/>
                <w:spacing w:val="-1"/>
                <w:sz w:val="24"/>
                <w:szCs w:val="24"/>
                <w:lang w:eastAsia="ru-RU"/>
              </w:rPr>
            </w:pPr>
            <w:r w:rsidRPr="00B53A51">
              <w:rPr>
                <w:rFonts w:ascii="Times New Roman" w:hAnsi="Times New Roman" w:cs="Times New Roman"/>
                <w:i/>
                <w:spacing w:val="-1"/>
                <w:sz w:val="24"/>
                <w:szCs w:val="24"/>
                <w:lang w:eastAsia="ru-RU"/>
              </w:rPr>
              <w:t xml:space="preserve">Библиотека </w:t>
            </w:r>
            <w:proofErr w:type="spellStart"/>
            <w:r w:rsidRPr="00B53A51">
              <w:rPr>
                <w:rFonts w:ascii="Times New Roman" w:hAnsi="Times New Roman" w:cs="Times New Roman"/>
                <w:i/>
                <w:spacing w:val="-1"/>
                <w:sz w:val="24"/>
                <w:szCs w:val="24"/>
                <w:lang w:eastAsia="ru-RU"/>
              </w:rPr>
              <w:t>ГОСТов</w:t>
            </w:r>
            <w:proofErr w:type="spellEnd"/>
            <w:r w:rsidRPr="00B53A51">
              <w:rPr>
                <w:rFonts w:ascii="Times New Roman" w:hAnsi="Times New Roman" w:cs="Times New Roman"/>
                <w:i/>
                <w:spacing w:val="-1"/>
                <w:sz w:val="24"/>
                <w:szCs w:val="24"/>
                <w:lang w:eastAsia="ru-RU"/>
              </w:rPr>
              <w:t xml:space="preserve"> и других нормативных документов</w:t>
            </w:r>
            <w:r>
              <w:rPr>
                <w:rFonts w:ascii="Times New Roman" w:hAnsi="Times New Roman" w:cs="Times New Roman"/>
                <w:i/>
                <w:spacing w:val="-1"/>
                <w:sz w:val="24"/>
                <w:szCs w:val="24"/>
                <w:lang w:eastAsia="ru-RU"/>
              </w:rPr>
              <w:t xml:space="preserve"> </w:t>
            </w:r>
            <w:hyperlink r:id="rId58" w:history="1">
              <w:r w:rsidRPr="00B53A51">
                <w:rPr>
                  <w:rFonts w:ascii="Times New Roman" w:hAnsi="Times New Roman" w:cs="Times New Roman"/>
                  <w:i/>
                  <w:color w:val="0000FF" w:themeColor="hyperlink"/>
                  <w:spacing w:val="-1"/>
                  <w:sz w:val="24"/>
                  <w:szCs w:val="24"/>
                  <w:u w:val="single"/>
                  <w:lang w:val="en-US" w:eastAsia="ru-RU"/>
                </w:rPr>
                <w:t>http</w:t>
              </w:r>
              <w:r w:rsidRPr="00B53A51">
                <w:rPr>
                  <w:rFonts w:ascii="Times New Roman" w:hAnsi="Times New Roman" w:cs="Times New Roman"/>
                  <w:i/>
                  <w:color w:val="0000FF" w:themeColor="hyperlink"/>
                  <w:spacing w:val="-1"/>
                  <w:sz w:val="24"/>
                  <w:szCs w:val="24"/>
                  <w:u w:val="single"/>
                  <w:lang w:eastAsia="ru-RU"/>
                </w:rPr>
                <w:t>://</w:t>
              </w:r>
              <w:proofErr w:type="spellStart"/>
              <w:r w:rsidRPr="00B53A51">
                <w:rPr>
                  <w:rFonts w:ascii="Times New Roman" w:hAnsi="Times New Roman" w:cs="Times New Roman"/>
                  <w:i/>
                  <w:color w:val="0000FF" w:themeColor="hyperlink"/>
                  <w:spacing w:val="-1"/>
                  <w:sz w:val="24"/>
                  <w:szCs w:val="24"/>
                  <w:u w:val="single"/>
                  <w:lang w:val="en-US" w:eastAsia="ru-RU"/>
                </w:rPr>
                <w:t>libgost</w:t>
              </w:r>
              <w:proofErr w:type="spellEnd"/>
              <w:r w:rsidRPr="00B53A51">
                <w:rPr>
                  <w:rFonts w:ascii="Times New Roman" w:hAnsi="Times New Roman" w:cs="Times New Roman"/>
                  <w:i/>
                  <w:color w:val="0000FF" w:themeColor="hyperlink"/>
                  <w:spacing w:val="-1"/>
                  <w:sz w:val="24"/>
                  <w:szCs w:val="24"/>
                  <w:u w:val="single"/>
                  <w:lang w:eastAsia="ru-RU"/>
                </w:rPr>
                <w:t>.</w:t>
              </w:r>
              <w:proofErr w:type="spellStart"/>
              <w:r w:rsidRPr="00B53A51">
                <w:rPr>
                  <w:rFonts w:ascii="Times New Roman" w:hAnsi="Times New Roman" w:cs="Times New Roman"/>
                  <w:i/>
                  <w:color w:val="0000FF" w:themeColor="hyperlink"/>
                  <w:spacing w:val="-1"/>
                  <w:sz w:val="24"/>
                  <w:szCs w:val="24"/>
                  <w:u w:val="single"/>
                  <w:lang w:val="en-US" w:eastAsia="ru-RU"/>
                </w:rPr>
                <w:t>ru</w:t>
              </w:r>
              <w:proofErr w:type="spellEnd"/>
            </w:hyperlink>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2</w:t>
            </w:r>
          </w:p>
        </w:tc>
        <w:tc>
          <w:tcPr>
            <w:tcW w:w="4560" w:type="pct"/>
          </w:tcPr>
          <w:p w:rsidR="00A94FE0" w:rsidRPr="00B53A51" w:rsidRDefault="00A94FE0" w:rsidP="00A94FE0">
            <w:pPr>
              <w:jc w:val="both"/>
              <w:rPr>
                <w:rFonts w:ascii="Times New Roman" w:hAnsi="Times New Roman" w:cs="Times New Roman"/>
                <w:i/>
                <w:spacing w:val="-1"/>
                <w:sz w:val="24"/>
                <w:szCs w:val="24"/>
                <w:lang w:eastAsia="ru-RU"/>
              </w:rPr>
            </w:pPr>
            <w:r>
              <w:rPr>
                <w:rFonts w:ascii="Times New Roman" w:hAnsi="Times New Roman" w:cs="Times New Roman"/>
                <w:i/>
                <w:spacing w:val="-1"/>
                <w:sz w:val="24"/>
                <w:szCs w:val="24"/>
                <w:lang w:eastAsia="ru-RU"/>
              </w:rPr>
              <w:t>У</w:t>
            </w:r>
            <w:r w:rsidRPr="00B53A51">
              <w:rPr>
                <w:rFonts w:ascii="Times New Roman" w:hAnsi="Times New Roman" w:cs="Times New Roman"/>
                <w:i/>
                <w:spacing w:val="-1"/>
                <w:sz w:val="24"/>
                <w:szCs w:val="24"/>
                <w:lang w:eastAsia="ru-RU"/>
              </w:rPr>
              <w:t>чебно-методический центр по образованию на железнодорожном транспорте</w:t>
            </w:r>
            <w:r>
              <w:rPr>
                <w:rFonts w:ascii="Times New Roman" w:hAnsi="Times New Roman" w:cs="Times New Roman"/>
                <w:i/>
                <w:spacing w:val="-1"/>
                <w:sz w:val="24"/>
                <w:szCs w:val="24"/>
                <w:lang w:eastAsia="ru-RU"/>
              </w:rPr>
              <w:t xml:space="preserve"> </w:t>
            </w:r>
            <w:hyperlink r:id="rId59" w:history="1">
              <w:r w:rsidRPr="00B53A51">
                <w:rPr>
                  <w:rFonts w:ascii="Times New Roman" w:hAnsi="Times New Roman" w:cs="Times New Roman"/>
                  <w:i/>
                  <w:color w:val="0000FF" w:themeColor="hyperlink"/>
                  <w:spacing w:val="-1"/>
                  <w:sz w:val="24"/>
                  <w:szCs w:val="24"/>
                  <w:u w:val="single"/>
                  <w:lang w:eastAsia="ru-RU"/>
                </w:rPr>
                <w:t>http://</w:t>
              </w:r>
              <w:proofErr w:type="spellStart"/>
              <w:r w:rsidRPr="00B53A51">
                <w:rPr>
                  <w:rFonts w:ascii="Times New Roman" w:hAnsi="Times New Roman" w:cs="Times New Roman"/>
                  <w:i/>
                  <w:color w:val="0000FF" w:themeColor="hyperlink"/>
                  <w:spacing w:val="-1"/>
                  <w:sz w:val="24"/>
                  <w:szCs w:val="24"/>
                  <w:u w:val="single"/>
                  <w:lang w:val="en-US" w:eastAsia="ru-RU"/>
                </w:rPr>
                <w:t>umczdt</w:t>
              </w:r>
              <w:proofErr w:type="spellEnd"/>
              <w:r w:rsidRPr="00B53A51">
                <w:rPr>
                  <w:rFonts w:ascii="Times New Roman" w:hAnsi="Times New Roman" w:cs="Times New Roman"/>
                  <w:i/>
                  <w:color w:val="0000FF" w:themeColor="hyperlink"/>
                  <w:spacing w:val="-1"/>
                  <w:sz w:val="24"/>
                  <w:szCs w:val="24"/>
                  <w:u w:val="single"/>
                  <w:lang w:eastAsia="ru-RU"/>
                </w:rPr>
                <w:t>.</w:t>
              </w:r>
              <w:proofErr w:type="spellStart"/>
              <w:r w:rsidRPr="00B53A51">
                <w:rPr>
                  <w:rFonts w:ascii="Times New Roman" w:hAnsi="Times New Roman" w:cs="Times New Roman"/>
                  <w:i/>
                  <w:color w:val="0000FF" w:themeColor="hyperlink"/>
                  <w:spacing w:val="-1"/>
                  <w:sz w:val="24"/>
                  <w:szCs w:val="24"/>
                  <w:u w:val="single"/>
                  <w:lang w:val="en-US" w:eastAsia="ru-RU"/>
                </w:rPr>
                <w:t>ru</w:t>
              </w:r>
              <w:proofErr w:type="spellEnd"/>
            </w:hyperlink>
            <w:r>
              <w:rPr>
                <w:rFonts w:ascii="Times New Roman" w:hAnsi="Times New Roman" w:cs="Times New Roman"/>
                <w:i/>
                <w:spacing w:val="-1"/>
                <w:sz w:val="24"/>
                <w:szCs w:val="24"/>
                <w:lang w:eastAsia="ru-RU"/>
              </w:rPr>
              <w:t xml:space="preserve"> </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3</w:t>
            </w:r>
          </w:p>
        </w:tc>
        <w:tc>
          <w:tcPr>
            <w:tcW w:w="4560" w:type="pct"/>
          </w:tcPr>
          <w:p w:rsidR="00A94FE0" w:rsidRPr="00B53A51" w:rsidRDefault="00A94FE0" w:rsidP="00A94FE0">
            <w:pPr>
              <w:jc w:val="both"/>
              <w:rPr>
                <w:rFonts w:ascii="Times New Roman" w:hAnsi="Times New Roman" w:cs="Times New Roman"/>
                <w:i/>
                <w:spacing w:val="-1"/>
                <w:sz w:val="24"/>
                <w:szCs w:val="24"/>
                <w:lang w:eastAsia="ru-RU"/>
              </w:rPr>
            </w:pPr>
            <w:r>
              <w:rPr>
                <w:rFonts w:ascii="Times New Roman" w:hAnsi="Times New Roman" w:cs="Times New Roman"/>
                <w:i/>
                <w:spacing w:val="-1"/>
                <w:sz w:val="24"/>
                <w:szCs w:val="24"/>
                <w:lang w:eastAsia="ru-RU"/>
              </w:rPr>
              <w:t>С</w:t>
            </w:r>
            <w:r w:rsidRPr="00B53A51">
              <w:rPr>
                <w:rFonts w:ascii="Times New Roman" w:hAnsi="Times New Roman" w:cs="Times New Roman"/>
                <w:i/>
                <w:spacing w:val="-1"/>
                <w:sz w:val="24"/>
                <w:szCs w:val="24"/>
                <w:lang w:eastAsia="ru-RU"/>
              </w:rPr>
              <w:t xml:space="preserve">истема электронной поддержки обучения </w:t>
            </w:r>
            <w:proofErr w:type="spellStart"/>
            <w:r w:rsidRPr="00B53A51">
              <w:rPr>
                <w:rFonts w:ascii="Times New Roman" w:hAnsi="Times New Roman" w:cs="Times New Roman"/>
                <w:i/>
                <w:spacing w:val="-1"/>
                <w:sz w:val="24"/>
                <w:szCs w:val="24"/>
                <w:lang w:eastAsia="ru-RU"/>
              </w:rPr>
              <w:t>УрГУПС</w:t>
            </w:r>
            <w:proofErr w:type="spellEnd"/>
            <w:r w:rsidRPr="00CE484B">
              <w:rPr>
                <w:rFonts w:ascii="Times New Roman" w:hAnsi="Times New Roman" w:cs="Times New Roman"/>
                <w:i/>
                <w:spacing w:val="-1"/>
                <w:sz w:val="24"/>
                <w:szCs w:val="24"/>
                <w:lang w:eastAsia="ru-RU"/>
              </w:rPr>
              <w:t xml:space="preserve"> </w:t>
            </w:r>
            <w:proofErr w:type="spellStart"/>
            <w:r w:rsidRPr="001609E2">
              <w:rPr>
                <w:rFonts w:ascii="Times New Roman" w:hAnsi="Times New Roman" w:cs="Times New Roman"/>
                <w:i/>
                <w:color w:val="0000FF"/>
                <w:sz w:val="24"/>
                <w:szCs w:val="24"/>
                <w:u w:val="single"/>
              </w:rPr>
              <w:t>bb.usurt.ru</w:t>
            </w:r>
            <w:proofErr w:type="spellEnd"/>
            <w:r>
              <w:rPr>
                <w:rFonts w:ascii="Times New Roman" w:hAnsi="Times New Roman" w:cs="Times New Roman"/>
                <w:i/>
                <w:spacing w:val="-1"/>
                <w:sz w:val="24"/>
                <w:szCs w:val="24"/>
                <w:lang w:eastAsia="ru-RU"/>
              </w:rPr>
              <w:t xml:space="preserve"> </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4</w:t>
            </w:r>
          </w:p>
        </w:tc>
        <w:tc>
          <w:tcPr>
            <w:tcW w:w="4560" w:type="pct"/>
          </w:tcPr>
          <w:p w:rsidR="00A94FE0" w:rsidRPr="00B53A51" w:rsidRDefault="00A94FE0" w:rsidP="00A94FE0">
            <w:pPr>
              <w:jc w:val="both"/>
              <w:rPr>
                <w:rFonts w:ascii="Times New Roman" w:hAnsi="Times New Roman" w:cs="Times New Roman"/>
                <w:i/>
                <w:spacing w:val="-1"/>
                <w:sz w:val="24"/>
                <w:szCs w:val="24"/>
                <w:lang w:eastAsia="ru-RU"/>
              </w:rPr>
            </w:pPr>
            <w:r w:rsidRPr="00B53A51">
              <w:rPr>
                <w:rFonts w:ascii="Times New Roman" w:hAnsi="Times New Roman" w:cs="Times New Roman"/>
                <w:i/>
                <w:sz w:val="24"/>
                <w:szCs w:val="24"/>
              </w:rPr>
              <w:t xml:space="preserve">Консультант плюс </w:t>
            </w:r>
            <w:r w:rsidRPr="00B53A51">
              <w:rPr>
                <w:rFonts w:ascii="Times New Roman" w:hAnsi="Times New Roman" w:cs="Times New Roman"/>
                <w:i/>
                <w:color w:val="0000FF"/>
                <w:sz w:val="24"/>
                <w:szCs w:val="24"/>
                <w:u w:val="single"/>
              </w:rPr>
              <w:t>http://www.consultant.ru/</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5</w:t>
            </w:r>
          </w:p>
        </w:tc>
        <w:tc>
          <w:tcPr>
            <w:tcW w:w="4560" w:type="pct"/>
          </w:tcPr>
          <w:p w:rsidR="00A94FE0" w:rsidRPr="00B53A51" w:rsidRDefault="00A94FE0" w:rsidP="00A94FE0">
            <w:pPr>
              <w:jc w:val="both"/>
              <w:rPr>
                <w:rFonts w:ascii="Times New Roman" w:hAnsi="Times New Roman" w:cs="Times New Roman"/>
                <w:i/>
                <w:sz w:val="24"/>
                <w:szCs w:val="24"/>
              </w:rPr>
            </w:pPr>
            <w:r w:rsidRPr="00B53A51">
              <w:rPr>
                <w:rFonts w:ascii="Times New Roman" w:hAnsi="Times New Roman" w:cs="Times New Roman"/>
                <w:i/>
                <w:color w:val="000000"/>
                <w:sz w:val="24"/>
                <w:szCs w:val="24"/>
              </w:rPr>
              <w:t xml:space="preserve">Справочно-правовая система </w:t>
            </w:r>
            <w:r w:rsidRPr="00B53A51">
              <w:rPr>
                <w:rFonts w:ascii="Times New Roman" w:hAnsi="Times New Roman" w:cs="Times New Roman"/>
                <w:i/>
                <w:sz w:val="24"/>
                <w:szCs w:val="24"/>
              </w:rPr>
              <w:t>ГАРАНТ</w:t>
            </w:r>
            <w:r>
              <w:t xml:space="preserve"> </w:t>
            </w:r>
            <w:r w:rsidRPr="001609E2">
              <w:rPr>
                <w:rFonts w:ascii="Times New Roman" w:hAnsi="Times New Roman" w:cs="Times New Roman"/>
                <w:i/>
                <w:color w:val="0000FF" w:themeColor="hyperlink"/>
                <w:spacing w:val="-1"/>
                <w:sz w:val="24"/>
                <w:szCs w:val="24"/>
                <w:u w:val="single"/>
                <w:lang w:eastAsia="ru-RU"/>
              </w:rPr>
              <w:t>https://www.garant.ru/</w:t>
            </w:r>
          </w:p>
        </w:tc>
      </w:tr>
      <w:tr w:rsidR="00A94FE0" w:rsidRPr="00F4560E"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6</w:t>
            </w:r>
          </w:p>
        </w:tc>
        <w:tc>
          <w:tcPr>
            <w:tcW w:w="4560" w:type="pct"/>
          </w:tcPr>
          <w:p w:rsidR="00A94FE0" w:rsidRPr="00B53A51" w:rsidRDefault="00A94FE0" w:rsidP="00A94FE0">
            <w:pPr>
              <w:jc w:val="both"/>
              <w:rPr>
                <w:rFonts w:ascii="Times New Roman" w:hAnsi="Times New Roman" w:cs="Times New Roman"/>
                <w:i/>
                <w:spacing w:val="-1"/>
                <w:sz w:val="24"/>
                <w:szCs w:val="24"/>
                <w:lang w:val="en-US" w:eastAsia="ru-RU"/>
              </w:rPr>
            </w:pPr>
            <w:proofErr w:type="spellStart"/>
            <w:r w:rsidRPr="00B53A51">
              <w:rPr>
                <w:rFonts w:ascii="Times New Roman" w:hAnsi="Times New Roman" w:cs="Times New Roman"/>
                <w:i/>
                <w:sz w:val="24"/>
                <w:szCs w:val="24"/>
                <w:lang w:val="en-US"/>
              </w:rPr>
              <w:t>NormaCS</w:t>
            </w:r>
            <w:proofErr w:type="spellEnd"/>
            <w:r w:rsidRPr="00B53A51">
              <w:rPr>
                <w:rFonts w:ascii="Times New Roman" w:hAnsi="Times New Roman" w:cs="Times New Roman"/>
                <w:i/>
                <w:sz w:val="24"/>
                <w:szCs w:val="24"/>
                <w:lang w:val="en-US"/>
              </w:rPr>
              <w:t xml:space="preserve"> 3.0</w:t>
            </w:r>
            <w:r w:rsidRPr="00B53A51">
              <w:rPr>
                <w:rFonts w:ascii="Times New Roman" w:hAnsi="Times New Roman" w:cs="Times New Roman"/>
                <w:color w:val="0070C0"/>
                <w:sz w:val="24"/>
                <w:szCs w:val="24"/>
                <w:u w:val="single"/>
                <w:lang w:val="en-US"/>
              </w:rPr>
              <w:t xml:space="preserve"> </w:t>
            </w:r>
            <w:r w:rsidRPr="0040288E">
              <w:rPr>
                <w:rFonts w:ascii="Times New Roman" w:hAnsi="Times New Roman" w:cs="Times New Roman"/>
                <w:i/>
                <w:color w:val="0000FF" w:themeColor="hyperlink"/>
                <w:spacing w:val="-1"/>
                <w:sz w:val="24"/>
                <w:szCs w:val="24"/>
                <w:u w:val="single"/>
                <w:lang w:val="en-US" w:eastAsia="ru-RU"/>
              </w:rPr>
              <w:t>http://www.normacs.ru/</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7</w:t>
            </w:r>
          </w:p>
        </w:tc>
        <w:tc>
          <w:tcPr>
            <w:tcW w:w="4560" w:type="pct"/>
          </w:tcPr>
          <w:p w:rsidR="00A94FE0" w:rsidRPr="00B53A51" w:rsidRDefault="00A94FE0" w:rsidP="00A94FE0">
            <w:pPr>
              <w:jc w:val="both"/>
              <w:rPr>
                <w:rFonts w:ascii="Times New Roman" w:hAnsi="Times New Roman" w:cs="Times New Roman"/>
                <w:i/>
                <w:sz w:val="24"/>
                <w:szCs w:val="24"/>
              </w:rPr>
            </w:pPr>
            <w:r w:rsidRPr="00B53A51">
              <w:rPr>
                <w:rFonts w:ascii="Times New Roman" w:hAnsi="Times New Roman" w:cs="Times New Roman"/>
                <w:i/>
                <w:sz w:val="24"/>
                <w:szCs w:val="24"/>
              </w:rPr>
              <w:t xml:space="preserve">ОАО РЖД  </w:t>
            </w:r>
            <w:proofErr w:type="spellStart"/>
            <w:r w:rsidRPr="00B53A51">
              <w:rPr>
                <w:rFonts w:ascii="Times New Roman" w:hAnsi="Times New Roman" w:cs="Times New Roman"/>
                <w:i/>
                <w:color w:val="0000FF"/>
                <w:sz w:val="24"/>
                <w:szCs w:val="24"/>
                <w:u w:val="single"/>
              </w:rPr>
              <w:t>www.rzd.ru</w:t>
            </w:r>
            <w:proofErr w:type="spellEnd"/>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8</w:t>
            </w:r>
          </w:p>
        </w:tc>
        <w:tc>
          <w:tcPr>
            <w:tcW w:w="4560" w:type="pct"/>
          </w:tcPr>
          <w:p w:rsidR="00A94FE0" w:rsidRPr="00B53A51" w:rsidRDefault="00A94FE0" w:rsidP="00A94FE0">
            <w:pPr>
              <w:jc w:val="both"/>
              <w:rPr>
                <w:rFonts w:ascii="Times New Roman" w:hAnsi="Times New Roman" w:cs="Times New Roman"/>
                <w:i/>
                <w:sz w:val="24"/>
                <w:szCs w:val="24"/>
              </w:rPr>
            </w:pPr>
            <w:r w:rsidRPr="00B53A51">
              <w:rPr>
                <w:rFonts w:ascii="Times New Roman" w:hAnsi="Times New Roman" w:cs="Times New Roman"/>
                <w:i/>
                <w:sz w:val="24"/>
                <w:szCs w:val="24"/>
              </w:rPr>
              <w:t xml:space="preserve">Сметный портал </w:t>
            </w:r>
            <w:r w:rsidRPr="00B53A51">
              <w:rPr>
                <w:rFonts w:ascii="Times New Roman" w:hAnsi="Times New Roman" w:cs="Times New Roman"/>
                <w:i/>
                <w:color w:val="0000FF"/>
                <w:sz w:val="24"/>
                <w:szCs w:val="24"/>
                <w:u w:val="single"/>
              </w:rPr>
              <w:t>http://www.ocenchik.ru/</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9</w:t>
            </w:r>
          </w:p>
        </w:tc>
        <w:tc>
          <w:tcPr>
            <w:tcW w:w="4560" w:type="pct"/>
          </w:tcPr>
          <w:p w:rsidR="00A94FE0" w:rsidRPr="00B53A51" w:rsidRDefault="00A94FE0" w:rsidP="00A94FE0">
            <w:pPr>
              <w:jc w:val="both"/>
              <w:rPr>
                <w:rFonts w:ascii="Times New Roman" w:hAnsi="Times New Roman" w:cs="Times New Roman"/>
                <w:i/>
                <w:sz w:val="24"/>
                <w:szCs w:val="24"/>
              </w:rPr>
            </w:pPr>
            <w:r w:rsidRPr="00B53A51">
              <w:rPr>
                <w:rFonts w:ascii="Times New Roman" w:hAnsi="Times New Roman" w:cs="Times New Roman"/>
                <w:i/>
                <w:sz w:val="24"/>
                <w:szCs w:val="24"/>
              </w:rPr>
              <w:t xml:space="preserve">Сметный портал </w:t>
            </w:r>
            <w:r w:rsidRPr="00B53A51">
              <w:rPr>
                <w:rFonts w:ascii="Times New Roman" w:hAnsi="Times New Roman" w:cs="Times New Roman"/>
                <w:i/>
                <w:color w:val="0000FF"/>
                <w:sz w:val="24"/>
                <w:szCs w:val="24"/>
                <w:u w:val="single"/>
              </w:rPr>
              <w:t>http://www.e-smeta.ru/</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10</w:t>
            </w:r>
          </w:p>
        </w:tc>
        <w:tc>
          <w:tcPr>
            <w:tcW w:w="4560" w:type="pct"/>
          </w:tcPr>
          <w:p w:rsidR="00A94FE0" w:rsidRPr="00B53A51" w:rsidRDefault="00A94FE0" w:rsidP="00A94FE0">
            <w:pPr>
              <w:jc w:val="both"/>
              <w:rPr>
                <w:rFonts w:ascii="Times New Roman" w:hAnsi="Times New Roman" w:cs="Times New Roman"/>
                <w:i/>
                <w:sz w:val="24"/>
                <w:szCs w:val="24"/>
              </w:rPr>
            </w:pPr>
            <w:r w:rsidRPr="00B53A51">
              <w:rPr>
                <w:rFonts w:ascii="Times New Roman" w:hAnsi="Times New Roman" w:cs="Times New Roman"/>
                <w:i/>
                <w:color w:val="000000"/>
                <w:sz w:val="24"/>
                <w:szCs w:val="24"/>
              </w:rPr>
              <w:t xml:space="preserve">Справочно-правовая система </w:t>
            </w:r>
            <w:proofErr w:type="spellStart"/>
            <w:r w:rsidRPr="00B53A51">
              <w:rPr>
                <w:rFonts w:ascii="Times New Roman" w:hAnsi="Times New Roman" w:cs="Times New Roman"/>
                <w:i/>
                <w:color w:val="000000"/>
                <w:sz w:val="24"/>
                <w:szCs w:val="24"/>
              </w:rPr>
              <w:t>КонсультантПлюс</w:t>
            </w:r>
            <w:proofErr w:type="spellEnd"/>
            <w:r>
              <w:rPr>
                <w:rFonts w:ascii="Times New Roman" w:hAnsi="Times New Roman" w:cs="Times New Roman"/>
                <w:i/>
                <w:color w:val="000000"/>
                <w:sz w:val="24"/>
                <w:szCs w:val="24"/>
              </w:rPr>
              <w:t xml:space="preserve"> </w:t>
            </w:r>
            <w:r w:rsidRPr="001609E2">
              <w:rPr>
                <w:rFonts w:ascii="Times New Roman" w:hAnsi="Times New Roman" w:cs="Times New Roman"/>
                <w:i/>
                <w:color w:val="0000FF"/>
                <w:sz w:val="24"/>
                <w:szCs w:val="24"/>
                <w:u w:val="single"/>
              </w:rPr>
              <w:t>http://www.consultant.ru/</w:t>
            </w:r>
          </w:p>
        </w:tc>
      </w:tr>
      <w:tr w:rsidR="00A94FE0" w:rsidRPr="00B53A51" w:rsidTr="00BE4D06">
        <w:tc>
          <w:tcPr>
            <w:tcW w:w="440" w:type="pct"/>
          </w:tcPr>
          <w:p w:rsidR="00A94FE0" w:rsidRPr="00B53A51" w:rsidRDefault="00A94FE0" w:rsidP="00A94FE0">
            <w:pPr>
              <w:jc w:val="center"/>
              <w:rPr>
                <w:rFonts w:ascii="Times New Roman" w:hAnsi="Times New Roman" w:cs="Times New Roman"/>
                <w:spacing w:val="-1"/>
                <w:sz w:val="24"/>
                <w:szCs w:val="24"/>
                <w:lang w:eastAsia="ru-RU"/>
              </w:rPr>
            </w:pPr>
            <w:r w:rsidRPr="00B53A51">
              <w:rPr>
                <w:rFonts w:ascii="Times New Roman" w:hAnsi="Times New Roman" w:cs="Times New Roman"/>
                <w:spacing w:val="-1"/>
                <w:sz w:val="24"/>
                <w:szCs w:val="24"/>
                <w:lang w:eastAsia="ru-RU"/>
              </w:rPr>
              <w:t>11</w:t>
            </w:r>
          </w:p>
        </w:tc>
        <w:tc>
          <w:tcPr>
            <w:tcW w:w="4560" w:type="pct"/>
          </w:tcPr>
          <w:p w:rsidR="00A94FE0" w:rsidRPr="00B53A51" w:rsidRDefault="00A94FE0" w:rsidP="00A94FE0">
            <w:pPr>
              <w:jc w:val="both"/>
              <w:rPr>
                <w:rFonts w:ascii="Times New Roman" w:hAnsi="Times New Roman" w:cs="Times New Roman"/>
                <w:i/>
                <w:sz w:val="24"/>
                <w:szCs w:val="24"/>
              </w:rPr>
            </w:pPr>
            <w:r w:rsidRPr="00B53A51">
              <w:rPr>
                <w:rFonts w:ascii="Times New Roman" w:hAnsi="Times New Roman" w:cs="Times New Roman"/>
                <w:i/>
                <w:color w:val="000000"/>
                <w:sz w:val="24"/>
                <w:szCs w:val="24"/>
              </w:rPr>
              <w:t>Автоматизированная система правовой информации на железнодорожном транспорте АСПИ ЖТ</w:t>
            </w:r>
          </w:p>
        </w:tc>
      </w:tr>
    </w:tbl>
    <w:p w:rsidR="00A94FE0" w:rsidRDefault="00A94FE0" w:rsidP="00A94FE0">
      <w:pPr>
        <w:pStyle w:val="2"/>
        <w:numPr>
          <w:ilvl w:val="0"/>
          <w:numId w:val="0"/>
        </w:numPr>
        <w:tabs>
          <w:tab w:val="left" w:pos="0"/>
        </w:tabs>
        <w:spacing w:line="360" w:lineRule="auto"/>
        <w:ind w:left="576"/>
        <w:jc w:val="both"/>
        <w:rPr>
          <w:rFonts w:ascii="Times New Roman" w:hAnsi="Times New Roman" w:cs="Times New Roman"/>
          <w:i w:val="0"/>
          <w:sz w:val="24"/>
          <w:szCs w:val="24"/>
        </w:rPr>
      </w:pPr>
    </w:p>
    <w:p w:rsidR="0073431F" w:rsidRPr="00D415F5" w:rsidRDefault="0073431F">
      <w:pPr>
        <w:pStyle w:val="2"/>
        <w:numPr>
          <w:ilvl w:val="0"/>
          <w:numId w:val="0"/>
        </w:numPr>
        <w:tabs>
          <w:tab w:val="left" w:pos="0"/>
        </w:tabs>
        <w:spacing w:line="360" w:lineRule="auto"/>
        <w:ind w:left="576"/>
        <w:jc w:val="both"/>
        <w:rPr>
          <w:rFonts w:ascii="Times New Roman" w:hAnsi="Times New Roman" w:cs="Times New Roman"/>
        </w:rPr>
      </w:pPr>
      <w:r w:rsidRPr="00D415F5">
        <w:rPr>
          <w:rFonts w:ascii="Times New Roman" w:hAnsi="Times New Roman" w:cs="Times New Roman"/>
          <w:i w:val="0"/>
          <w:sz w:val="24"/>
          <w:szCs w:val="24"/>
        </w:rPr>
        <w:t>4.5 Критерии оценки результатов сдачи государственного экзамена с описанием критериев оценивания компетенций, а также шкал оценивания</w:t>
      </w:r>
      <w:bookmarkEnd w:id="10"/>
    </w:p>
    <w:p w:rsidR="00380E7E" w:rsidRDefault="00380E7E" w:rsidP="00380E7E">
      <w:pPr>
        <w:spacing w:line="276" w:lineRule="auto"/>
        <w:ind w:firstLine="709"/>
        <w:jc w:val="both"/>
        <w:rPr>
          <w:rFonts w:ascii="Times New Roman" w:eastAsia="Times-Roman" w:hAnsi="Times New Roman" w:cs="Times New Roman"/>
          <w:sz w:val="24"/>
          <w:szCs w:val="24"/>
        </w:rPr>
      </w:pPr>
    </w:p>
    <w:p w:rsidR="0073431F" w:rsidRPr="00D415F5" w:rsidRDefault="0073431F" w:rsidP="00380E7E">
      <w:pPr>
        <w:spacing w:line="276" w:lineRule="auto"/>
        <w:ind w:firstLine="709"/>
        <w:jc w:val="both"/>
        <w:rPr>
          <w:rFonts w:ascii="Times New Roman" w:hAnsi="Times New Roman" w:cs="Times New Roman"/>
        </w:rPr>
      </w:pPr>
      <w:r w:rsidRPr="00D415F5">
        <w:rPr>
          <w:rFonts w:ascii="Times New Roman" w:eastAsia="Times-Roman" w:hAnsi="Times New Roman" w:cs="Times New Roman"/>
          <w:sz w:val="24"/>
          <w:szCs w:val="24"/>
        </w:rPr>
        <w:t>Критерии оценки при проведении государственного экзамена в  устной форме:</w:t>
      </w:r>
    </w:p>
    <w:p w:rsidR="0073431F" w:rsidRPr="00D415F5" w:rsidRDefault="0073431F" w:rsidP="00380E7E">
      <w:pPr>
        <w:pStyle w:val="29"/>
        <w:tabs>
          <w:tab w:val="left" w:pos="993"/>
        </w:tabs>
        <w:spacing w:line="276" w:lineRule="auto"/>
        <w:ind w:left="0" w:firstLine="709"/>
        <w:jc w:val="both"/>
        <w:rPr>
          <w:rFonts w:ascii="Times New Roman" w:hAnsi="Times New Roman" w:cs="Times New Roman"/>
        </w:rPr>
      </w:pPr>
      <w:r w:rsidRPr="00D415F5">
        <w:rPr>
          <w:rFonts w:ascii="Times New Roman" w:hAnsi="Times New Roman" w:cs="Times New Roman"/>
          <w:sz w:val="24"/>
          <w:szCs w:val="24"/>
        </w:rPr>
        <w:t xml:space="preserve">1. Оценка «Отлично» выставляется, если выпускник продемонстрировал </w:t>
      </w:r>
      <w:proofErr w:type="spellStart"/>
      <w:r w:rsidRPr="00D415F5">
        <w:rPr>
          <w:rFonts w:ascii="Times New Roman" w:hAnsi="Times New Roman" w:cs="Times New Roman"/>
          <w:sz w:val="24"/>
          <w:szCs w:val="24"/>
        </w:rPr>
        <w:t>сформированность</w:t>
      </w:r>
      <w:proofErr w:type="spellEnd"/>
      <w:r w:rsidRPr="00D415F5">
        <w:rPr>
          <w:rFonts w:ascii="Times New Roman" w:hAnsi="Times New Roman" w:cs="Times New Roman"/>
          <w:sz w:val="24"/>
          <w:szCs w:val="24"/>
        </w:rPr>
        <w:t xml:space="preserve"> компетенций и может реализовывать их в профессиональной деятельности инженера путей сообщения; исчерпывающе, последовательно, грамотно и </w:t>
      </w:r>
      <w:r w:rsidRPr="00D415F5">
        <w:rPr>
          <w:rFonts w:ascii="Times New Roman" w:hAnsi="Times New Roman" w:cs="Times New Roman"/>
          <w:sz w:val="24"/>
          <w:szCs w:val="24"/>
        </w:rPr>
        <w:lastRenderedPageBreak/>
        <w:t>логически стройно излагает ответ, без ошибок; ответ не требует дополнительных вопросов; речь хорошая, владение профессиональной терминологией свободное; не испытывает затруднений с ответом при видоизменении задания. Компетенции сформированы на эталонном уровне в соответствии с результатами оценивания компетенции.</w:t>
      </w:r>
    </w:p>
    <w:p w:rsidR="0073431F" w:rsidRPr="00D415F5" w:rsidRDefault="0073431F" w:rsidP="00380E7E">
      <w:pPr>
        <w:pStyle w:val="29"/>
        <w:tabs>
          <w:tab w:val="left" w:pos="993"/>
        </w:tabs>
        <w:spacing w:line="276" w:lineRule="auto"/>
        <w:ind w:left="0" w:firstLine="709"/>
        <w:jc w:val="both"/>
        <w:rPr>
          <w:rFonts w:ascii="Times New Roman" w:hAnsi="Times New Roman" w:cs="Times New Roman"/>
        </w:rPr>
      </w:pPr>
      <w:r w:rsidRPr="00D415F5">
        <w:rPr>
          <w:rFonts w:ascii="Times New Roman" w:hAnsi="Times New Roman" w:cs="Times New Roman"/>
          <w:sz w:val="24"/>
          <w:szCs w:val="24"/>
        </w:rPr>
        <w:t xml:space="preserve">2. Оценка «Хорошо» выставляется, если выпускник продемонстрировал </w:t>
      </w:r>
      <w:proofErr w:type="spellStart"/>
      <w:r w:rsidRPr="00D415F5">
        <w:rPr>
          <w:rFonts w:ascii="Times New Roman" w:hAnsi="Times New Roman" w:cs="Times New Roman"/>
          <w:sz w:val="24"/>
          <w:szCs w:val="24"/>
        </w:rPr>
        <w:t>сформированность</w:t>
      </w:r>
      <w:proofErr w:type="spellEnd"/>
      <w:r w:rsidRPr="00D415F5">
        <w:rPr>
          <w:rFonts w:ascii="Times New Roman" w:hAnsi="Times New Roman" w:cs="Times New Roman"/>
          <w:sz w:val="24"/>
          <w:szCs w:val="24"/>
        </w:rPr>
        <w:t xml:space="preserve"> компетенций и может реализовывать их в профессиональной деятельности инженера путей сообщения без существенных ошибок; профессиональной терминологией владеет на достаточном уровне; грамотно, логично и по существу излагает ответ, не допускает существенных ошибок и неточностей в ответе на вопросы, но изложение недостаточно систематизировано и последовательно. Формирование компетенций  достигает продвинутого уровня в соответствии с результатами оценивания компетенции.</w:t>
      </w:r>
    </w:p>
    <w:p w:rsidR="0073431F" w:rsidRPr="00D415F5" w:rsidRDefault="0073431F" w:rsidP="00380E7E">
      <w:pPr>
        <w:pStyle w:val="29"/>
        <w:tabs>
          <w:tab w:val="left" w:pos="993"/>
        </w:tabs>
        <w:spacing w:line="276" w:lineRule="auto"/>
        <w:ind w:left="0" w:firstLine="709"/>
        <w:jc w:val="both"/>
        <w:rPr>
          <w:rFonts w:ascii="Times New Roman" w:hAnsi="Times New Roman" w:cs="Times New Roman"/>
        </w:rPr>
      </w:pPr>
      <w:r w:rsidRPr="00D415F5">
        <w:rPr>
          <w:rFonts w:ascii="Times New Roman" w:hAnsi="Times New Roman" w:cs="Times New Roman"/>
          <w:sz w:val="24"/>
          <w:szCs w:val="24"/>
        </w:rPr>
        <w:t>3. Оценка «Удовлетворительно» выставляется, если выпускник усвоил 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недостаточно правильно сформулирован, речь в основном грамотная, но бедная; владеет минимально достаточном уровнем компетенций. Освоен пороговый уровень формирования компетенций в соответствии с результатами оценивания компетенции.</w:t>
      </w:r>
    </w:p>
    <w:p w:rsidR="0073431F" w:rsidRPr="00D415F5" w:rsidRDefault="0073431F" w:rsidP="00380E7E">
      <w:pPr>
        <w:pStyle w:val="29"/>
        <w:tabs>
          <w:tab w:val="left" w:pos="993"/>
          <w:tab w:val="left" w:pos="1134"/>
        </w:tabs>
        <w:spacing w:line="276" w:lineRule="auto"/>
        <w:ind w:left="0" w:right="120" w:firstLine="709"/>
        <w:jc w:val="both"/>
        <w:rPr>
          <w:rFonts w:ascii="Times New Roman" w:hAnsi="Times New Roman" w:cs="Times New Roman"/>
        </w:rPr>
      </w:pPr>
      <w:r w:rsidRPr="00D415F5">
        <w:rPr>
          <w:rFonts w:ascii="Times New Roman" w:hAnsi="Times New Roman" w:cs="Times New Roman"/>
          <w:sz w:val="24"/>
          <w:szCs w:val="24"/>
        </w:rPr>
        <w:t>4. Оценка «Неудовлетворительно» выставляется, если выпускник не знает значительной части программного материала, допускает существенные грубые ошибки; основное содержание материала не раскрыто; владение профессиональной терминологией слабое. Оценка неудовлетворительно выставляется, если студент отказался отвечать. Сформированный уровень компетенций недостаточен для получения положительной оценки по результатам оценивания компетенции.</w:t>
      </w:r>
    </w:p>
    <w:p w:rsidR="0073431F" w:rsidRDefault="0073431F" w:rsidP="00380E7E">
      <w:pPr>
        <w:pStyle w:val="29"/>
        <w:tabs>
          <w:tab w:val="left" w:pos="993"/>
          <w:tab w:val="left" w:pos="1134"/>
        </w:tabs>
        <w:spacing w:line="276" w:lineRule="auto"/>
        <w:ind w:left="0" w:right="120" w:firstLine="709"/>
        <w:jc w:val="both"/>
        <w:rPr>
          <w:rFonts w:ascii="Times New Roman" w:hAnsi="Times New Roman" w:cs="Times New Roman"/>
          <w:sz w:val="24"/>
          <w:szCs w:val="24"/>
        </w:rPr>
      </w:pPr>
      <w:r w:rsidRPr="00D415F5">
        <w:rPr>
          <w:rFonts w:ascii="Times New Roman" w:hAnsi="Times New Roman" w:cs="Times New Roman"/>
          <w:sz w:val="24"/>
          <w:szCs w:val="24"/>
        </w:rPr>
        <w:t xml:space="preserve">Описание критериев оценивания компетенций, демонстрируемых на государственном экзамене, а также шкалы оценивания </w:t>
      </w:r>
      <w:proofErr w:type="spellStart"/>
      <w:r w:rsidRPr="00D415F5">
        <w:rPr>
          <w:rFonts w:ascii="Times New Roman" w:hAnsi="Times New Roman" w:cs="Times New Roman"/>
          <w:sz w:val="24"/>
          <w:szCs w:val="24"/>
        </w:rPr>
        <w:t>сформированности</w:t>
      </w:r>
      <w:proofErr w:type="spellEnd"/>
      <w:r w:rsidRPr="00D415F5">
        <w:rPr>
          <w:rFonts w:ascii="Times New Roman" w:hAnsi="Times New Roman" w:cs="Times New Roman"/>
          <w:sz w:val="24"/>
          <w:szCs w:val="24"/>
        </w:rPr>
        <w:t xml:space="preserve"> компетенций (таблица 3).</w:t>
      </w:r>
    </w:p>
    <w:p w:rsidR="004E5B14" w:rsidRDefault="004E5B14" w:rsidP="00380E7E">
      <w:pPr>
        <w:pStyle w:val="29"/>
        <w:tabs>
          <w:tab w:val="left" w:pos="993"/>
          <w:tab w:val="left" w:pos="1134"/>
        </w:tabs>
        <w:spacing w:line="276" w:lineRule="auto"/>
        <w:ind w:left="0" w:right="120" w:firstLine="709"/>
        <w:jc w:val="both"/>
        <w:rPr>
          <w:rFonts w:ascii="Times New Roman" w:hAnsi="Times New Roman" w:cs="Times New Roman"/>
          <w:sz w:val="24"/>
          <w:szCs w:val="24"/>
        </w:rPr>
      </w:pPr>
    </w:p>
    <w:p w:rsidR="004E5B14" w:rsidRPr="00D415F5" w:rsidRDefault="004E5B14" w:rsidP="004E5B14">
      <w:pPr>
        <w:spacing w:after="0" w:line="276" w:lineRule="auto"/>
        <w:ind w:firstLine="709"/>
        <w:jc w:val="both"/>
        <w:rPr>
          <w:rFonts w:ascii="Times New Roman" w:hAnsi="Times New Roman" w:cs="Times New Roman"/>
        </w:rPr>
      </w:pPr>
      <w:r w:rsidRPr="00D415F5">
        <w:rPr>
          <w:rFonts w:ascii="Times New Roman" w:hAnsi="Times New Roman" w:cs="Times New Roman"/>
          <w:i/>
          <w:spacing w:val="-1"/>
          <w:sz w:val="24"/>
          <w:szCs w:val="24"/>
        </w:rPr>
        <w:t>Шкала оценивания</w:t>
      </w:r>
      <w:r w:rsidRPr="00D415F5">
        <w:rPr>
          <w:rFonts w:ascii="Times New Roman" w:hAnsi="Times New Roman" w:cs="Times New Roman"/>
          <w:spacing w:val="-1"/>
          <w:sz w:val="24"/>
          <w:szCs w:val="24"/>
        </w:rPr>
        <w:t>.</w:t>
      </w:r>
    </w:p>
    <w:p w:rsidR="004E5B14" w:rsidRPr="00D415F5" w:rsidRDefault="004E5B14" w:rsidP="004E5B14">
      <w:pPr>
        <w:tabs>
          <w:tab w:val="left" w:pos="1134"/>
          <w:tab w:val="left" w:pos="1716"/>
          <w:tab w:val="left" w:pos="2896"/>
          <w:tab w:val="left" w:pos="4191"/>
          <w:tab w:val="left" w:pos="5441"/>
          <w:tab w:val="left" w:pos="6628"/>
          <w:tab w:val="left" w:pos="7561"/>
          <w:tab w:val="left" w:pos="7893"/>
          <w:tab w:val="left" w:pos="9238"/>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Р</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ш</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ние об оц</w:t>
      </w:r>
      <w:r w:rsidRPr="00D415F5">
        <w:rPr>
          <w:rFonts w:ascii="Times New Roman" w:hAnsi="Times New Roman" w:cs="Times New Roman"/>
          <w:spacing w:val="-1"/>
          <w:sz w:val="24"/>
          <w:szCs w:val="24"/>
        </w:rPr>
        <w:t>е</w:t>
      </w:r>
      <w:r w:rsidRPr="00D415F5">
        <w:rPr>
          <w:rFonts w:ascii="Times New Roman" w:hAnsi="Times New Roman" w:cs="Times New Roman"/>
          <w:spacing w:val="-2"/>
          <w:sz w:val="24"/>
          <w:szCs w:val="24"/>
        </w:rPr>
        <w:t>н</w:t>
      </w:r>
      <w:r w:rsidRPr="00D415F5">
        <w:rPr>
          <w:rFonts w:ascii="Times New Roman" w:hAnsi="Times New Roman" w:cs="Times New Roman"/>
          <w:sz w:val="24"/>
          <w:szCs w:val="24"/>
        </w:rPr>
        <w:t xml:space="preserve">ке </w:t>
      </w:r>
      <w:r w:rsidRPr="00D415F5">
        <w:rPr>
          <w:rFonts w:ascii="Times New Roman" w:hAnsi="Times New Roman" w:cs="Times New Roman"/>
          <w:spacing w:val="-2"/>
          <w:sz w:val="24"/>
          <w:szCs w:val="24"/>
        </w:rPr>
        <w:t>з</w:t>
      </w:r>
      <w:r w:rsidRPr="00D415F5">
        <w:rPr>
          <w:rFonts w:ascii="Times New Roman" w:hAnsi="Times New Roman" w:cs="Times New Roman"/>
          <w:sz w:val="24"/>
          <w:szCs w:val="24"/>
        </w:rPr>
        <w:t>н</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н</w:t>
      </w:r>
      <w:r w:rsidRPr="00D415F5">
        <w:rPr>
          <w:rFonts w:ascii="Times New Roman" w:hAnsi="Times New Roman" w:cs="Times New Roman"/>
          <w:spacing w:val="-2"/>
          <w:sz w:val="24"/>
          <w:szCs w:val="24"/>
        </w:rPr>
        <w:t>и</w:t>
      </w:r>
      <w:r w:rsidRPr="00D415F5">
        <w:rPr>
          <w:rFonts w:ascii="Times New Roman" w:hAnsi="Times New Roman" w:cs="Times New Roman"/>
          <w:sz w:val="24"/>
          <w:szCs w:val="24"/>
        </w:rPr>
        <w:t xml:space="preserve">й </w:t>
      </w:r>
      <w:r w:rsidRPr="00D415F5">
        <w:rPr>
          <w:rFonts w:ascii="Times New Roman" w:hAnsi="Times New Roman" w:cs="Times New Roman"/>
          <w:spacing w:val="-1"/>
          <w:sz w:val="24"/>
          <w:szCs w:val="24"/>
        </w:rPr>
        <w:t>с</w:t>
      </w:r>
      <w:r w:rsidRPr="00D415F5">
        <w:rPr>
          <w:rFonts w:ascii="Times New Roman" w:hAnsi="Times New Roman" w:cs="Times New Roman"/>
          <w:spacing w:val="2"/>
          <w:sz w:val="24"/>
          <w:szCs w:val="24"/>
        </w:rPr>
        <w:t>т</w:t>
      </w:r>
      <w:r w:rsidRPr="00D415F5">
        <w:rPr>
          <w:rFonts w:ascii="Times New Roman" w:hAnsi="Times New Roman" w:cs="Times New Roman"/>
          <w:spacing w:val="-8"/>
          <w:sz w:val="24"/>
          <w:szCs w:val="24"/>
        </w:rPr>
        <w:t>у</w:t>
      </w:r>
      <w:r w:rsidRPr="00D415F5">
        <w:rPr>
          <w:rFonts w:ascii="Times New Roman" w:hAnsi="Times New Roman" w:cs="Times New Roman"/>
          <w:spacing w:val="2"/>
          <w:sz w:val="24"/>
          <w:szCs w:val="24"/>
        </w:rPr>
        <w:t>д</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нта при</w:t>
      </w:r>
      <w:r w:rsidRPr="00D415F5">
        <w:rPr>
          <w:rFonts w:ascii="Times New Roman" w:hAnsi="Times New Roman" w:cs="Times New Roman"/>
          <w:spacing w:val="-2"/>
          <w:sz w:val="24"/>
          <w:szCs w:val="24"/>
        </w:rPr>
        <w:t>ни</w:t>
      </w:r>
      <w:r w:rsidRPr="00D415F5">
        <w:rPr>
          <w:rFonts w:ascii="Times New Roman" w:hAnsi="Times New Roman" w:cs="Times New Roman"/>
          <w:spacing w:val="-1"/>
          <w:sz w:val="24"/>
          <w:szCs w:val="24"/>
        </w:rPr>
        <w:t>мае</w:t>
      </w:r>
      <w:r w:rsidRPr="00D415F5">
        <w:rPr>
          <w:rFonts w:ascii="Times New Roman" w:hAnsi="Times New Roman" w:cs="Times New Roman"/>
          <w:sz w:val="24"/>
          <w:szCs w:val="24"/>
        </w:rPr>
        <w:t>т</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я го</w:t>
      </w:r>
      <w:r w:rsidRPr="00D415F5">
        <w:rPr>
          <w:rFonts w:ascii="Times New Roman" w:hAnsi="Times New Roman" w:cs="Times New Roman"/>
          <w:spacing w:val="1"/>
          <w:sz w:val="24"/>
          <w:szCs w:val="24"/>
        </w:rPr>
        <w:t>с</w:t>
      </w:r>
      <w:r w:rsidRPr="00D415F5">
        <w:rPr>
          <w:rFonts w:ascii="Times New Roman" w:hAnsi="Times New Roman" w:cs="Times New Roman"/>
          <w:spacing w:val="-5"/>
          <w:sz w:val="24"/>
          <w:szCs w:val="24"/>
        </w:rPr>
        <w:t>у</w:t>
      </w:r>
      <w:r w:rsidRPr="00D415F5">
        <w:rPr>
          <w:rFonts w:ascii="Times New Roman" w:hAnsi="Times New Roman" w:cs="Times New Roman"/>
          <w:spacing w:val="2"/>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р</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тв</w:t>
      </w:r>
      <w:r w:rsidRPr="00D415F5">
        <w:rPr>
          <w:rFonts w:ascii="Times New Roman" w:hAnsi="Times New Roman" w:cs="Times New Roman"/>
          <w:spacing w:val="-2"/>
          <w:sz w:val="24"/>
          <w:szCs w:val="24"/>
        </w:rPr>
        <w:t>е</w:t>
      </w:r>
      <w:r w:rsidRPr="00D415F5">
        <w:rPr>
          <w:rFonts w:ascii="Times New Roman" w:hAnsi="Times New Roman" w:cs="Times New Roman"/>
          <w:sz w:val="24"/>
          <w:szCs w:val="24"/>
        </w:rPr>
        <w:t>нной экз</w:t>
      </w:r>
      <w:r w:rsidRPr="00D415F5">
        <w:rPr>
          <w:rFonts w:ascii="Times New Roman" w:hAnsi="Times New Roman" w:cs="Times New Roman"/>
          <w:spacing w:val="-1"/>
          <w:sz w:val="24"/>
          <w:szCs w:val="24"/>
        </w:rPr>
        <w:t>аме</w:t>
      </w:r>
      <w:r w:rsidRPr="00D415F5">
        <w:rPr>
          <w:rFonts w:ascii="Times New Roman" w:hAnsi="Times New Roman" w:cs="Times New Roman"/>
          <w:sz w:val="24"/>
          <w:szCs w:val="24"/>
        </w:rPr>
        <w:t>н</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цио</w:t>
      </w:r>
      <w:r w:rsidRPr="00D415F5">
        <w:rPr>
          <w:rFonts w:ascii="Times New Roman" w:hAnsi="Times New Roman" w:cs="Times New Roman"/>
          <w:spacing w:val="-2"/>
          <w:sz w:val="24"/>
          <w:szCs w:val="24"/>
        </w:rPr>
        <w:t>н</w:t>
      </w:r>
      <w:r w:rsidRPr="00D415F5">
        <w:rPr>
          <w:rFonts w:ascii="Times New Roman" w:hAnsi="Times New Roman" w:cs="Times New Roman"/>
          <w:sz w:val="24"/>
          <w:szCs w:val="24"/>
        </w:rPr>
        <w:t>ной ко</w:t>
      </w:r>
      <w:r w:rsidRPr="00D415F5">
        <w:rPr>
          <w:rFonts w:ascii="Times New Roman" w:hAnsi="Times New Roman" w:cs="Times New Roman"/>
          <w:spacing w:val="-4"/>
          <w:sz w:val="24"/>
          <w:szCs w:val="24"/>
        </w:rPr>
        <w:t>м</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сс</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й от</w:t>
      </w:r>
      <w:r w:rsidRPr="00D415F5">
        <w:rPr>
          <w:rFonts w:ascii="Times New Roman" w:hAnsi="Times New Roman" w:cs="Times New Roman"/>
          <w:spacing w:val="1"/>
          <w:sz w:val="24"/>
          <w:szCs w:val="24"/>
        </w:rPr>
        <w:t>к</w:t>
      </w:r>
      <w:r w:rsidRPr="00D415F5">
        <w:rPr>
          <w:rFonts w:ascii="Times New Roman" w:hAnsi="Times New Roman" w:cs="Times New Roman"/>
          <w:sz w:val="24"/>
          <w:szCs w:val="24"/>
        </w:rPr>
        <w:t>рытым голо</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ов</w:t>
      </w:r>
      <w:r w:rsidRPr="00D415F5">
        <w:rPr>
          <w:rFonts w:ascii="Times New Roman" w:hAnsi="Times New Roman" w:cs="Times New Roman"/>
          <w:spacing w:val="-2"/>
          <w:sz w:val="24"/>
          <w:szCs w:val="24"/>
        </w:rPr>
        <w:t>а</w:t>
      </w:r>
      <w:r w:rsidRPr="00D415F5">
        <w:rPr>
          <w:rFonts w:ascii="Times New Roman" w:hAnsi="Times New Roman" w:cs="Times New Roman"/>
          <w:sz w:val="24"/>
          <w:szCs w:val="24"/>
        </w:rPr>
        <w:t>ни</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м про</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тым бол</w:t>
      </w:r>
      <w:r w:rsidRPr="00D415F5">
        <w:rPr>
          <w:rFonts w:ascii="Times New Roman" w:hAnsi="Times New Roman" w:cs="Times New Roman"/>
          <w:spacing w:val="1"/>
          <w:sz w:val="24"/>
          <w:szCs w:val="24"/>
        </w:rPr>
        <w:t>ь</w:t>
      </w:r>
      <w:r w:rsidRPr="00D415F5">
        <w:rPr>
          <w:rFonts w:ascii="Times New Roman" w:hAnsi="Times New Roman" w:cs="Times New Roman"/>
          <w:sz w:val="24"/>
          <w:szCs w:val="24"/>
        </w:rPr>
        <w:t>шин</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 xml:space="preserve">твом </w:t>
      </w:r>
      <w:r w:rsidRPr="00D415F5">
        <w:rPr>
          <w:rFonts w:ascii="Times New Roman" w:hAnsi="Times New Roman" w:cs="Times New Roman"/>
          <w:spacing w:val="-1"/>
          <w:sz w:val="24"/>
          <w:szCs w:val="24"/>
        </w:rPr>
        <w:t>ч</w:t>
      </w:r>
      <w:r w:rsidRPr="00D415F5">
        <w:rPr>
          <w:rFonts w:ascii="Times New Roman" w:hAnsi="Times New Roman" w:cs="Times New Roman"/>
          <w:sz w:val="24"/>
          <w:szCs w:val="24"/>
        </w:rPr>
        <w:t>л</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нов ко</w:t>
      </w:r>
      <w:r w:rsidRPr="00D415F5">
        <w:rPr>
          <w:rFonts w:ascii="Times New Roman" w:hAnsi="Times New Roman" w:cs="Times New Roman"/>
          <w:spacing w:val="-1"/>
          <w:sz w:val="24"/>
          <w:szCs w:val="24"/>
        </w:rPr>
        <w:t>м</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сс</w:t>
      </w:r>
      <w:r w:rsidRPr="00D415F5">
        <w:rPr>
          <w:rFonts w:ascii="Times New Roman" w:hAnsi="Times New Roman" w:cs="Times New Roman"/>
          <w:sz w:val="24"/>
          <w:szCs w:val="24"/>
        </w:rPr>
        <w:t xml:space="preserve">ии, </w:t>
      </w:r>
      <w:r w:rsidRPr="00D415F5">
        <w:rPr>
          <w:rFonts w:ascii="Times New Roman" w:hAnsi="Times New Roman" w:cs="Times New Roman"/>
          <w:spacing w:val="-5"/>
          <w:sz w:val="24"/>
          <w:szCs w:val="24"/>
        </w:rPr>
        <w:t>у</w:t>
      </w:r>
      <w:r w:rsidRPr="00D415F5">
        <w:rPr>
          <w:rFonts w:ascii="Times New Roman" w:hAnsi="Times New Roman" w:cs="Times New Roman"/>
          <w:spacing w:val="1"/>
          <w:sz w:val="24"/>
          <w:szCs w:val="24"/>
        </w:rPr>
        <w:t>ч</w:t>
      </w:r>
      <w:r w:rsidRPr="00D415F5">
        <w:rPr>
          <w:rFonts w:ascii="Times New Roman" w:hAnsi="Times New Roman" w:cs="Times New Roman"/>
          <w:spacing w:val="-1"/>
          <w:sz w:val="24"/>
          <w:szCs w:val="24"/>
        </w:rPr>
        <w:t>а</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w:t>
      </w:r>
      <w:r w:rsidRPr="00D415F5">
        <w:rPr>
          <w:rFonts w:ascii="Times New Roman" w:hAnsi="Times New Roman" w:cs="Times New Roman"/>
          <w:spacing w:val="1"/>
          <w:sz w:val="24"/>
          <w:szCs w:val="24"/>
        </w:rPr>
        <w:t>в</w:t>
      </w:r>
      <w:r w:rsidRPr="00D415F5">
        <w:rPr>
          <w:rFonts w:ascii="Times New Roman" w:hAnsi="Times New Roman" w:cs="Times New Roman"/>
          <w:spacing w:val="-5"/>
          <w:sz w:val="24"/>
          <w:szCs w:val="24"/>
        </w:rPr>
        <w:t>у</w:t>
      </w:r>
      <w:r w:rsidRPr="00D415F5">
        <w:rPr>
          <w:rFonts w:ascii="Times New Roman" w:hAnsi="Times New Roman" w:cs="Times New Roman"/>
          <w:sz w:val="24"/>
          <w:szCs w:val="24"/>
        </w:rPr>
        <w:t>ющих в з</w:t>
      </w:r>
      <w:r w:rsidRPr="00D415F5">
        <w:rPr>
          <w:rFonts w:ascii="Times New Roman" w:hAnsi="Times New Roman" w:cs="Times New Roman"/>
          <w:spacing w:val="-1"/>
          <w:sz w:val="24"/>
          <w:szCs w:val="24"/>
        </w:rPr>
        <w:t>асе</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нии, в случае равного количества голосов решение принимает председатель ГЭК.</w:t>
      </w:r>
    </w:p>
    <w:p w:rsidR="004E5B14" w:rsidRPr="00D415F5" w:rsidRDefault="004E5B14" w:rsidP="004E5B14">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Если члены ГЭК считают, что хотя бы одна из компетенций, закрепленных за государственным экзаменом в ГИА, сформирована ниже порогового уровня, результат государственного экзамена в целом оценивается на «неудовлетворительно». </w:t>
      </w:r>
    </w:p>
    <w:p w:rsidR="004E5B14" w:rsidRPr="00D415F5" w:rsidRDefault="004E5B14" w:rsidP="004E5B14">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Если среднее арифметическое уровней освоения компетенций, закрепленных за государственным экзаменом в ГИА, соответствует пороговому уровню, результат государственного экзамена в целом оценивается на «удовлетворительно».</w:t>
      </w:r>
    </w:p>
    <w:p w:rsidR="004E5B14" w:rsidRPr="00D415F5" w:rsidRDefault="004E5B14" w:rsidP="004E5B14">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Если среднее арифметическое уровней освоения компетенций, закрепленных за государственным экзаменом в ГИА, соответствует продвинутому уровню, результат государственного экзамена в целом оценивается на «хорошо».</w:t>
      </w:r>
    </w:p>
    <w:p w:rsidR="004E5B14" w:rsidRDefault="004E5B14" w:rsidP="004E5B14">
      <w:pPr>
        <w:spacing w:after="0" w:line="276" w:lineRule="auto"/>
        <w:ind w:firstLine="709"/>
        <w:jc w:val="both"/>
        <w:rPr>
          <w:rFonts w:ascii="Times New Roman" w:hAnsi="Times New Roman" w:cs="Times New Roman"/>
          <w:spacing w:val="-1"/>
          <w:sz w:val="24"/>
          <w:szCs w:val="24"/>
        </w:rPr>
      </w:pPr>
      <w:r w:rsidRPr="00D415F5">
        <w:rPr>
          <w:rFonts w:ascii="Times New Roman" w:hAnsi="Times New Roman" w:cs="Times New Roman"/>
          <w:spacing w:val="-1"/>
          <w:sz w:val="24"/>
          <w:szCs w:val="24"/>
        </w:rPr>
        <w:t>Если среднее арифметическое уровней освоения компетенций, закрепленных за ГИА, соответствует эталонному уровню, результат государственного экзамена в целом оценивается на «отлично».</w:t>
      </w:r>
    </w:p>
    <w:p w:rsidR="004E5B14" w:rsidRDefault="004E5B14" w:rsidP="004E5B14">
      <w:pPr>
        <w:pStyle w:val="29"/>
        <w:tabs>
          <w:tab w:val="left" w:pos="993"/>
          <w:tab w:val="left" w:pos="1134"/>
        </w:tabs>
        <w:spacing w:line="276" w:lineRule="auto"/>
        <w:ind w:left="0" w:right="120" w:firstLine="709"/>
        <w:jc w:val="both"/>
        <w:rPr>
          <w:rFonts w:ascii="Times New Roman" w:hAnsi="Times New Roman" w:cs="Times New Roman"/>
        </w:rPr>
      </w:pPr>
    </w:p>
    <w:p w:rsidR="004E5B14" w:rsidRPr="00D415F5" w:rsidRDefault="004E5B14" w:rsidP="004E5B14">
      <w:pPr>
        <w:pStyle w:val="29"/>
        <w:tabs>
          <w:tab w:val="left" w:pos="993"/>
          <w:tab w:val="left" w:pos="1134"/>
        </w:tabs>
        <w:spacing w:line="276" w:lineRule="auto"/>
        <w:ind w:left="0" w:right="120" w:firstLine="709"/>
        <w:jc w:val="both"/>
        <w:rPr>
          <w:rFonts w:ascii="Times New Roman" w:hAnsi="Times New Roman" w:cs="Times New Roman"/>
        </w:rPr>
      </w:pPr>
    </w:p>
    <w:p w:rsidR="0073431F" w:rsidRPr="00D415F5" w:rsidRDefault="0073431F">
      <w:pPr>
        <w:jc w:val="right"/>
        <w:rPr>
          <w:rFonts w:ascii="Times New Roman" w:hAnsi="Times New Roman" w:cs="Times New Roman"/>
        </w:rPr>
      </w:pPr>
      <w:r w:rsidRPr="00D415F5">
        <w:rPr>
          <w:rFonts w:ascii="Times New Roman" w:hAnsi="Times New Roman" w:cs="Times New Roman"/>
          <w:sz w:val="24"/>
          <w:szCs w:val="24"/>
        </w:rPr>
        <w:lastRenderedPageBreak/>
        <w:t>Таблица 5</w:t>
      </w:r>
    </w:p>
    <w:p w:rsidR="0073431F" w:rsidRPr="00D415F5" w:rsidRDefault="0073431F">
      <w:pPr>
        <w:jc w:val="center"/>
        <w:rPr>
          <w:rFonts w:ascii="Times New Roman" w:hAnsi="Times New Roman" w:cs="Times New Roman"/>
        </w:rPr>
      </w:pPr>
      <w:r w:rsidRPr="00D415F5">
        <w:rPr>
          <w:rFonts w:ascii="Times New Roman" w:hAnsi="Times New Roman" w:cs="Times New Roman"/>
          <w:sz w:val="24"/>
          <w:szCs w:val="24"/>
        </w:rPr>
        <w:t>Критерии оценивания компетенций, проверяемых на государственном экзамене</w:t>
      </w:r>
    </w:p>
    <w:tbl>
      <w:tblPr>
        <w:tblW w:w="10035" w:type="dxa"/>
        <w:tblInd w:w="-196" w:type="dxa"/>
        <w:tblLayout w:type="fixed"/>
        <w:tblCellMar>
          <w:left w:w="88" w:type="dxa"/>
        </w:tblCellMar>
        <w:tblLook w:val="0000"/>
      </w:tblPr>
      <w:tblGrid>
        <w:gridCol w:w="2411"/>
        <w:gridCol w:w="5528"/>
        <w:gridCol w:w="2096"/>
      </w:tblGrid>
      <w:tr w:rsidR="0073431F" w:rsidRPr="00D415F5" w:rsidTr="00EA2B10">
        <w:tc>
          <w:tcPr>
            <w:tcW w:w="2411" w:type="dxa"/>
            <w:tcBorders>
              <w:top w:val="single" w:sz="4" w:space="0" w:color="00000A"/>
              <w:left w:val="single" w:sz="4" w:space="0" w:color="00000A"/>
              <w:bottom w:val="single" w:sz="4" w:space="0" w:color="00000A"/>
            </w:tcBorders>
            <w:shd w:val="clear" w:color="auto" w:fill="FFFFFF"/>
          </w:tcPr>
          <w:p w:rsidR="0073431F" w:rsidRPr="00D415F5" w:rsidRDefault="0073431F" w:rsidP="00EA2B10">
            <w:pPr>
              <w:spacing w:after="0"/>
              <w:ind w:left="-57" w:right="-57"/>
              <w:jc w:val="center"/>
              <w:rPr>
                <w:rFonts w:ascii="Times New Roman" w:hAnsi="Times New Roman" w:cs="Times New Roman"/>
              </w:rPr>
            </w:pPr>
            <w:r w:rsidRPr="00D415F5">
              <w:rPr>
                <w:rFonts w:ascii="Times New Roman" w:hAnsi="Times New Roman" w:cs="Times New Roman"/>
                <w:sz w:val="24"/>
                <w:szCs w:val="24"/>
              </w:rPr>
              <w:t>Коды оцениваемых компетенций</w:t>
            </w:r>
          </w:p>
        </w:tc>
        <w:tc>
          <w:tcPr>
            <w:tcW w:w="5528" w:type="dxa"/>
            <w:tcBorders>
              <w:top w:val="single" w:sz="4" w:space="0" w:color="00000A"/>
              <w:left w:val="single" w:sz="4" w:space="0" w:color="00000A"/>
              <w:bottom w:val="single" w:sz="4" w:space="0" w:color="00000A"/>
            </w:tcBorders>
            <w:shd w:val="clear" w:color="auto" w:fill="FFFFFF"/>
          </w:tcPr>
          <w:p w:rsidR="0073431F" w:rsidRPr="00D415F5" w:rsidRDefault="0073431F" w:rsidP="00EA2B10">
            <w:pPr>
              <w:spacing w:after="0"/>
              <w:ind w:left="-57" w:right="-57"/>
              <w:jc w:val="center"/>
              <w:rPr>
                <w:rFonts w:ascii="Times New Roman" w:hAnsi="Times New Roman" w:cs="Times New Roman"/>
              </w:rPr>
            </w:pPr>
            <w:r w:rsidRPr="00D415F5">
              <w:rPr>
                <w:rFonts w:ascii="Times New Roman" w:hAnsi="Times New Roman" w:cs="Times New Roman"/>
                <w:sz w:val="24"/>
                <w:szCs w:val="24"/>
              </w:rPr>
              <w:t>Критерии оценивания</w:t>
            </w:r>
          </w:p>
        </w:tc>
        <w:tc>
          <w:tcPr>
            <w:tcW w:w="2096" w:type="dxa"/>
            <w:tcBorders>
              <w:top w:val="single" w:sz="4" w:space="0" w:color="00000A"/>
              <w:left w:val="single" w:sz="4" w:space="0" w:color="00000A"/>
              <w:bottom w:val="single" w:sz="4" w:space="0" w:color="00000A"/>
              <w:right w:val="single" w:sz="4" w:space="0" w:color="00000A"/>
            </w:tcBorders>
            <w:shd w:val="clear" w:color="auto" w:fill="FFFFFF"/>
          </w:tcPr>
          <w:p w:rsidR="0073431F" w:rsidRPr="00D415F5" w:rsidRDefault="0073431F" w:rsidP="00EA2B10">
            <w:pPr>
              <w:spacing w:after="0"/>
              <w:ind w:left="-57" w:right="-57"/>
              <w:jc w:val="center"/>
              <w:rPr>
                <w:rFonts w:ascii="Times New Roman" w:hAnsi="Times New Roman" w:cs="Times New Roman"/>
              </w:rPr>
            </w:pPr>
            <w:r w:rsidRPr="00D415F5">
              <w:rPr>
                <w:rFonts w:ascii="Times New Roman" w:hAnsi="Times New Roman" w:cs="Times New Roman"/>
                <w:sz w:val="24"/>
                <w:szCs w:val="24"/>
              </w:rPr>
              <w:t>Шкала оценивания</w:t>
            </w:r>
          </w:p>
          <w:p w:rsidR="0073431F" w:rsidRPr="00D415F5" w:rsidRDefault="0073431F" w:rsidP="00EA2B10">
            <w:pPr>
              <w:spacing w:after="0"/>
              <w:ind w:left="-57" w:right="-57"/>
              <w:jc w:val="center"/>
              <w:rPr>
                <w:rFonts w:ascii="Times New Roman" w:hAnsi="Times New Roman" w:cs="Times New Roman"/>
              </w:rPr>
            </w:pPr>
            <w:r w:rsidRPr="00D415F5">
              <w:rPr>
                <w:rFonts w:ascii="Times New Roman" w:hAnsi="Times New Roman" w:cs="Times New Roman"/>
                <w:sz w:val="24"/>
                <w:szCs w:val="24"/>
              </w:rPr>
              <w:t>(в баллах)/</w:t>
            </w:r>
          </w:p>
          <w:p w:rsidR="0073431F" w:rsidRPr="00D415F5" w:rsidRDefault="0073431F" w:rsidP="00EA2B10">
            <w:pPr>
              <w:spacing w:after="0"/>
              <w:ind w:left="-57" w:right="-57"/>
              <w:jc w:val="center"/>
              <w:rPr>
                <w:rFonts w:ascii="Times New Roman" w:hAnsi="Times New Roman" w:cs="Times New Roman"/>
              </w:rPr>
            </w:pPr>
            <w:r w:rsidRPr="00D415F5">
              <w:rPr>
                <w:rFonts w:ascii="Times New Roman" w:hAnsi="Times New Roman" w:cs="Times New Roman"/>
                <w:sz w:val="24"/>
                <w:szCs w:val="24"/>
              </w:rPr>
              <w:t xml:space="preserve">уровни </w:t>
            </w:r>
            <w:proofErr w:type="spellStart"/>
            <w:r w:rsidRPr="00D415F5">
              <w:rPr>
                <w:rFonts w:ascii="Times New Roman" w:hAnsi="Times New Roman" w:cs="Times New Roman"/>
                <w:sz w:val="24"/>
                <w:szCs w:val="24"/>
              </w:rPr>
              <w:t>сформированности</w:t>
            </w:r>
            <w:proofErr w:type="spellEnd"/>
            <w:r w:rsidRPr="00D415F5">
              <w:rPr>
                <w:rFonts w:ascii="Times New Roman" w:hAnsi="Times New Roman" w:cs="Times New Roman"/>
                <w:sz w:val="24"/>
                <w:szCs w:val="24"/>
              </w:rPr>
              <w:t xml:space="preserve"> компетенции</w:t>
            </w:r>
          </w:p>
        </w:tc>
      </w:tr>
      <w:tr w:rsidR="0073431F" w:rsidRPr="00D415F5" w:rsidTr="00EA2B10">
        <w:tc>
          <w:tcPr>
            <w:tcW w:w="2411" w:type="dxa"/>
            <w:vMerge w:val="restart"/>
            <w:tcBorders>
              <w:top w:val="single" w:sz="4" w:space="0" w:color="00000A"/>
              <w:left w:val="single" w:sz="4" w:space="0" w:color="00000A"/>
              <w:bottom w:val="single" w:sz="4" w:space="0" w:color="00000A"/>
            </w:tcBorders>
            <w:shd w:val="clear" w:color="auto" w:fill="FFFFFF"/>
            <w:vAlign w:val="center"/>
          </w:tcPr>
          <w:p w:rsidR="00EA2B10" w:rsidRDefault="004E5B14" w:rsidP="00EA2B10">
            <w:pPr>
              <w:spacing w:after="0" w:line="228" w:lineRule="auto"/>
              <w:ind w:left="-57" w:right="-57"/>
              <w:rPr>
                <w:rFonts w:ascii="Times New Roman" w:hAnsi="Times New Roman" w:cs="Times New Roman"/>
              </w:rPr>
            </w:pPr>
            <w:r>
              <w:rPr>
                <w:rFonts w:ascii="Times New Roman" w:hAnsi="Times New Roman" w:cs="Times New Roman"/>
              </w:rPr>
              <w:t>УК-3.1; УК-3</w:t>
            </w:r>
            <w:r w:rsidR="0073431F" w:rsidRPr="00D415F5">
              <w:rPr>
                <w:rFonts w:ascii="Times New Roman" w:hAnsi="Times New Roman" w:cs="Times New Roman"/>
              </w:rPr>
              <w:t xml:space="preserve">.3; </w:t>
            </w:r>
            <w:r>
              <w:rPr>
                <w:rFonts w:ascii="Times New Roman" w:hAnsi="Times New Roman" w:cs="Times New Roman"/>
              </w:rPr>
              <w:t xml:space="preserve">УК-5.3; УК-9.1; УК-9.2; УК-9.3; УК-10.1; УК-10.2; </w:t>
            </w:r>
          </w:p>
          <w:p w:rsidR="004E5B14" w:rsidRDefault="004E5B14" w:rsidP="00EA2B10">
            <w:pPr>
              <w:spacing w:after="0" w:line="228" w:lineRule="auto"/>
              <w:ind w:left="-57" w:right="-57"/>
              <w:rPr>
                <w:rFonts w:ascii="Times New Roman" w:hAnsi="Times New Roman" w:cs="Times New Roman"/>
              </w:rPr>
            </w:pPr>
            <w:r>
              <w:rPr>
                <w:rFonts w:ascii="Times New Roman" w:hAnsi="Times New Roman" w:cs="Times New Roman"/>
              </w:rPr>
              <w:t xml:space="preserve">УК-10.3; </w:t>
            </w:r>
            <w:r w:rsidR="0073431F" w:rsidRPr="00D415F5">
              <w:rPr>
                <w:rFonts w:ascii="Times New Roman" w:hAnsi="Times New Roman" w:cs="Times New Roman"/>
              </w:rPr>
              <w:t xml:space="preserve">ОПК-1.1; ОПК-1.3; ОПК-1.4; ОПК-4.1; ОПК-4.3; ОПК-4.5; ОПК-4.7; ОПК-4.8; ОПК-5.1; </w:t>
            </w:r>
          </w:p>
          <w:p w:rsidR="004E5B14" w:rsidRDefault="0073431F" w:rsidP="00EA2B10">
            <w:pPr>
              <w:spacing w:after="0" w:line="228" w:lineRule="auto"/>
              <w:ind w:left="-57" w:right="-57"/>
              <w:rPr>
                <w:rFonts w:ascii="Times New Roman" w:hAnsi="Times New Roman" w:cs="Times New Roman"/>
              </w:rPr>
            </w:pPr>
            <w:r w:rsidRPr="00D415F5">
              <w:rPr>
                <w:rFonts w:ascii="Times New Roman" w:hAnsi="Times New Roman" w:cs="Times New Roman"/>
              </w:rPr>
              <w:t xml:space="preserve">ОПК-9.1; ОПК-10.1; ПК-1.1; ПК-2.1; </w:t>
            </w:r>
          </w:p>
          <w:p w:rsidR="00302299" w:rsidRDefault="0073431F" w:rsidP="00EA2B10">
            <w:pPr>
              <w:spacing w:after="0" w:line="228" w:lineRule="auto"/>
              <w:ind w:left="-57" w:right="-57"/>
              <w:rPr>
                <w:rFonts w:ascii="Times New Roman" w:hAnsi="Times New Roman" w:cs="Times New Roman"/>
              </w:rPr>
            </w:pPr>
            <w:r w:rsidRPr="00D415F5">
              <w:rPr>
                <w:rFonts w:ascii="Times New Roman" w:hAnsi="Times New Roman" w:cs="Times New Roman"/>
              </w:rPr>
              <w:t xml:space="preserve">ПК-3.1; ПК-3.2; </w:t>
            </w:r>
          </w:p>
          <w:p w:rsidR="00302299" w:rsidRDefault="0073431F" w:rsidP="00EA2B10">
            <w:pPr>
              <w:spacing w:after="0" w:line="228" w:lineRule="auto"/>
              <w:ind w:left="-57" w:right="-57"/>
              <w:rPr>
                <w:rFonts w:ascii="Times New Roman" w:hAnsi="Times New Roman" w:cs="Times New Roman"/>
              </w:rPr>
            </w:pPr>
            <w:r w:rsidRPr="00D415F5">
              <w:rPr>
                <w:rFonts w:ascii="Times New Roman" w:hAnsi="Times New Roman" w:cs="Times New Roman"/>
              </w:rPr>
              <w:t>ПК-4.1; ПК-4.</w:t>
            </w:r>
            <w:r w:rsidR="005A681A">
              <w:rPr>
                <w:rFonts w:ascii="Times New Roman" w:hAnsi="Times New Roman" w:cs="Times New Roman"/>
              </w:rPr>
              <w:t xml:space="preserve">3; </w:t>
            </w:r>
          </w:p>
          <w:p w:rsidR="00302299" w:rsidRDefault="005A681A" w:rsidP="00EA2B10">
            <w:pPr>
              <w:spacing w:after="0" w:line="228" w:lineRule="auto"/>
              <w:ind w:left="-57" w:right="-57"/>
              <w:rPr>
                <w:rFonts w:ascii="Times New Roman" w:hAnsi="Times New Roman" w:cs="Times New Roman"/>
              </w:rPr>
            </w:pPr>
            <w:r>
              <w:rPr>
                <w:rFonts w:ascii="Times New Roman" w:hAnsi="Times New Roman" w:cs="Times New Roman"/>
              </w:rPr>
              <w:t xml:space="preserve">ПК-5.1; ПК-5.4; </w:t>
            </w:r>
          </w:p>
          <w:p w:rsidR="0073431F" w:rsidRPr="00D415F5" w:rsidRDefault="005A681A" w:rsidP="00EA2B10">
            <w:pPr>
              <w:spacing w:after="0" w:line="228" w:lineRule="auto"/>
              <w:ind w:left="-57" w:right="-57"/>
              <w:rPr>
                <w:rFonts w:ascii="Times New Roman" w:hAnsi="Times New Roman" w:cs="Times New Roman"/>
              </w:rPr>
            </w:pPr>
            <w:r>
              <w:rPr>
                <w:rFonts w:ascii="Times New Roman" w:hAnsi="Times New Roman" w:cs="Times New Roman"/>
              </w:rPr>
              <w:t>ПК-5.5; ПСК-2.1.1; ПСК-2.1.2; ПСК-2</w:t>
            </w:r>
            <w:r w:rsidR="0073431F" w:rsidRPr="00D415F5">
              <w:rPr>
                <w:rFonts w:ascii="Times New Roman" w:hAnsi="Times New Roman" w:cs="Times New Roman"/>
              </w:rPr>
              <w:t xml:space="preserve">.1.3; </w:t>
            </w:r>
            <w:r>
              <w:rPr>
                <w:rFonts w:ascii="Times New Roman" w:hAnsi="Times New Roman" w:cs="Times New Roman"/>
              </w:rPr>
              <w:t>ПСК-2</w:t>
            </w:r>
            <w:r w:rsidR="0073431F" w:rsidRPr="00D415F5">
              <w:rPr>
                <w:rFonts w:ascii="Times New Roman" w:hAnsi="Times New Roman" w:cs="Times New Roman"/>
              </w:rPr>
              <w:t xml:space="preserve">.1.4; </w:t>
            </w:r>
            <w:r w:rsidRPr="00D415F5">
              <w:rPr>
                <w:rFonts w:ascii="Times New Roman" w:hAnsi="Times New Roman" w:cs="Times New Roman"/>
              </w:rPr>
              <w:t>ПСК</w:t>
            </w:r>
            <w:r>
              <w:rPr>
                <w:rFonts w:ascii="Times New Roman" w:hAnsi="Times New Roman" w:cs="Times New Roman"/>
              </w:rPr>
              <w:t>-2.1.11</w:t>
            </w:r>
            <w:r w:rsidRPr="00D415F5">
              <w:rPr>
                <w:rFonts w:ascii="Times New Roman" w:hAnsi="Times New Roman" w:cs="Times New Roman"/>
              </w:rPr>
              <w:t>;</w:t>
            </w:r>
            <w:r>
              <w:rPr>
                <w:rFonts w:ascii="Times New Roman" w:hAnsi="Times New Roman" w:cs="Times New Roman"/>
              </w:rPr>
              <w:t xml:space="preserve"> </w:t>
            </w:r>
            <w:r w:rsidRPr="00D415F5">
              <w:rPr>
                <w:rFonts w:ascii="Times New Roman" w:hAnsi="Times New Roman" w:cs="Times New Roman"/>
              </w:rPr>
              <w:t>ПСК</w:t>
            </w:r>
            <w:r>
              <w:rPr>
                <w:rFonts w:ascii="Times New Roman" w:hAnsi="Times New Roman" w:cs="Times New Roman"/>
              </w:rPr>
              <w:t>-2</w:t>
            </w:r>
            <w:r w:rsidRPr="00D415F5">
              <w:rPr>
                <w:rFonts w:ascii="Times New Roman" w:hAnsi="Times New Roman" w:cs="Times New Roman"/>
              </w:rPr>
              <w:t>.1.</w:t>
            </w:r>
            <w:r>
              <w:rPr>
                <w:rFonts w:ascii="Times New Roman" w:hAnsi="Times New Roman" w:cs="Times New Roman"/>
              </w:rPr>
              <w:t>12</w:t>
            </w:r>
            <w:r w:rsidRPr="00D415F5">
              <w:rPr>
                <w:rFonts w:ascii="Times New Roman" w:hAnsi="Times New Roman" w:cs="Times New Roman"/>
              </w:rPr>
              <w:t>;</w:t>
            </w:r>
            <w:r>
              <w:rPr>
                <w:rFonts w:ascii="Times New Roman" w:hAnsi="Times New Roman" w:cs="Times New Roman"/>
              </w:rPr>
              <w:t xml:space="preserve"> </w:t>
            </w:r>
            <w:r w:rsidR="0073431F" w:rsidRPr="00D415F5">
              <w:rPr>
                <w:rFonts w:ascii="Times New Roman" w:hAnsi="Times New Roman" w:cs="Times New Roman"/>
              </w:rPr>
              <w:t>ПСК-</w:t>
            </w:r>
            <w:r>
              <w:rPr>
                <w:rFonts w:ascii="Times New Roman" w:hAnsi="Times New Roman" w:cs="Times New Roman"/>
              </w:rPr>
              <w:t>2</w:t>
            </w:r>
            <w:r w:rsidR="0073431F" w:rsidRPr="00D415F5">
              <w:rPr>
                <w:rFonts w:ascii="Times New Roman" w:hAnsi="Times New Roman" w:cs="Times New Roman"/>
              </w:rPr>
              <w:t>.2.1;</w:t>
            </w:r>
            <w:r>
              <w:rPr>
                <w:rFonts w:ascii="Times New Roman" w:hAnsi="Times New Roman" w:cs="Times New Roman"/>
              </w:rPr>
              <w:t xml:space="preserve"> ПСК-2.2.2; ПСК-2.2.3; ПСК-2.2.4; ПСК-2.2.5; ПСК-2</w:t>
            </w:r>
            <w:r w:rsidR="0073431F" w:rsidRPr="00D415F5">
              <w:rPr>
                <w:rFonts w:ascii="Times New Roman" w:hAnsi="Times New Roman" w:cs="Times New Roman"/>
              </w:rPr>
              <w:t>.2.6;</w:t>
            </w:r>
            <w:r>
              <w:rPr>
                <w:rFonts w:ascii="Times New Roman" w:hAnsi="Times New Roman" w:cs="Times New Roman"/>
              </w:rPr>
              <w:t xml:space="preserve"> ПСК-2.3.1; ПСК-2.3.2; ПСК-2</w:t>
            </w:r>
            <w:r w:rsidR="0073431F" w:rsidRPr="00D415F5">
              <w:rPr>
                <w:rFonts w:ascii="Times New Roman" w:hAnsi="Times New Roman" w:cs="Times New Roman"/>
              </w:rPr>
              <w:t xml:space="preserve">.3.5; </w:t>
            </w:r>
            <w:r>
              <w:rPr>
                <w:rFonts w:ascii="Times New Roman" w:hAnsi="Times New Roman" w:cs="Times New Roman"/>
              </w:rPr>
              <w:t>ПСК-2.3.6</w:t>
            </w:r>
            <w:r w:rsidRPr="00D415F5">
              <w:rPr>
                <w:rFonts w:ascii="Times New Roman" w:hAnsi="Times New Roman" w:cs="Times New Roman"/>
              </w:rPr>
              <w:t>;</w:t>
            </w:r>
            <w:r>
              <w:rPr>
                <w:rFonts w:ascii="Times New Roman" w:hAnsi="Times New Roman" w:cs="Times New Roman"/>
              </w:rPr>
              <w:t xml:space="preserve"> ПСК-2.3.7</w:t>
            </w:r>
            <w:r w:rsidRPr="00D415F5">
              <w:rPr>
                <w:rFonts w:ascii="Times New Roman" w:hAnsi="Times New Roman" w:cs="Times New Roman"/>
              </w:rPr>
              <w:t>;</w:t>
            </w:r>
            <w:r w:rsidR="00D71C52">
              <w:rPr>
                <w:rFonts w:ascii="Times New Roman" w:hAnsi="Times New Roman" w:cs="Times New Roman"/>
              </w:rPr>
              <w:t xml:space="preserve"> ПСК-2.4.1; ПСК-2.4.3; ПСК-2.4.5; ПСК-2</w:t>
            </w:r>
            <w:r w:rsidR="0073431F" w:rsidRPr="00D415F5">
              <w:rPr>
                <w:rFonts w:ascii="Times New Roman" w:hAnsi="Times New Roman" w:cs="Times New Roman"/>
              </w:rPr>
              <w:t>.4.6</w:t>
            </w:r>
            <w:r w:rsidR="00D71C52">
              <w:rPr>
                <w:rFonts w:ascii="Times New Roman" w:hAnsi="Times New Roman" w:cs="Times New Roman"/>
              </w:rPr>
              <w:t>.</w:t>
            </w:r>
          </w:p>
        </w:tc>
        <w:tc>
          <w:tcPr>
            <w:tcW w:w="5528"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rsidP="00EA2B10">
            <w:pPr>
              <w:spacing w:after="0" w:line="228" w:lineRule="auto"/>
              <w:ind w:left="-57" w:right="-57"/>
              <w:jc w:val="both"/>
              <w:rPr>
                <w:rFonts w:ascii="Times New Roman" w:hAnsi="Times New Roman" w:cs="Times New Roman"/>
              </w:rPr>
            </w:pPr>
            <w:r w:rsidRPr="00D415F5">
              <w:rPr>
                <w:rFonts w:ascii="Times New Roman" w:hAnsi="Times New Roman" w:cs="Times New Roman"/>
                <w:sz w:val="24"/>
                <w:szCs w:val="24"/>
              </w:rPr>
              <w:t xml:space="preserve">Демонстрируется </w:t>
            </w:r>
            <w:proofErr w:type="spellStart"/>
            <w:r w:rsidRPr="00D415F5">
              <w:rPr>
                <w:rFonts w:ascii="Times New Roman" w:hAnsi="Times New Roman" w:cs="Times New Roman"/>
                <w:sz w:val="24"/>
                <w:szCs w:val="24"/>
              </w:rPr>
              <w:t>сформированность</w:t>
            </w:r>
            <w:proofErr w:type="spellEnd"/>
            <w:r w:rsidRPr="00D415F5">
              <w:rPr>
                <w:rFonts w:ascii="Times New Roman" w:hAnsi="Times New Roman" w:cs="Times New Roman"/>
                <w:sz w:val="24"/>
                <w:szCs w:val="24"/>
              </w:rPr>
              <w:t xml:space="preserve"> компетенций и возможность реализовывать их в профессиональной деятельности инженера путей сообщения; исчерпывающе, последовательно, грамотно и логически стройно излагается ответ, без ошибок; ответ не требует дополнительных вопросов; речь хорошая, владение профессиональной терминологией свободное; не замечены затруднения с ответом при видоизменении задания.</w:t>
            </w: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5 (отлично)</w:t>
            </w:r>
          </w:p>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/3 уровень (эталонный)</w:t>
            </w:r>
          </w:p>
        </w:tc>
      </w:tr>
      <w:tr w:rsidR="0073431F" w:rsidRPr="00D415F5" w:rsidTr="00EA2B10">
        <w:tc>
          <w:tcPr>
            <w:tcW w:w="2411" w:type="dxa"/>
            <w:vMerge/>
            <w:tcBorders>
              <w:top w:val="single" w:sz="4" w:space="0" w:color="00000A"/>
              <w:left w:val="single" w:sz="4" w:space="0" w:color="00000A"/>
              <w:bottom w:val="single" w:sz="4" w:space="0" w:color="00000A"/>
            </w:tcBorders>
            <w:shd w:val="clear" w:color="auto" w:fill="FFFFFF"/>
          </w:tcPr>
          <w:p w:rsidR="0073431F" w:rsidRPr="00D415F5" w:rsidRDefault="0073431F" w:rsidP="00EA2B10">
            <w:pPr>
              <w:snapToGrid w:val="0"/>
              <w:spacing w:after="0" w:line="228" w:lineRule="auto"/>
              <w:ind w:left="-57" w:right="-57"/>
              <w:jc w:val="both"/>
              <w:rPr>
                <w:rFonts w:ascii="Times New Roman" w:hAnsi="Times New Roman" w:cs="Times New Roman"/>
                <w:sz w:val="24"/>
                <w:szCs w:val="24"/>
              </w:rPr>
            </w:pPr>
          </w:p>
        </w:tc>
        <w:tc>
          <w:tcPr>
            <w:tcW w:w="5528"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rsidP="00EA2B10">
            <w:pPr>
              <w:spacing w:after="0" w:line="228" w:lineRule="auto"/>
              <w:ind w:left="-57" w:right="-57"/>
              <w:jc w:val="both"/>
              <w:rPr>
                <w:rFonts w:ascii="Times New Roman" w:hAnsi="Times New Roman" w:cs="Times New Roman"/>
              </w:rPr>
            </w:pPr>
            <w:r w:rsidRPr="00D415F5">
              <w:rPr>
                <w:rFonts w:ascii="Times New Roman" w:hAnsi="Times New Roman" w:cs="Times New Roman"/>
                <w:sz w:val="24"/>
                <w:szCs w:val="24"/>
              </w:rPr>
              <w:t xml:space="preserve">Демонстрируется </w:t>
            </w:r>
            <w:proofErr w:type="spellStart"/>
            <w:r w:rsidRPr="00D415F5">
              <w:rPr>
                <w:rFonts w:ascii="Times New Roman" w:hAnsi="Times New Roman" w:cs="Times New Roman"/>
                <w:sz w:val="24"/>
                <w:szCs w:val="24"/>
              </w:rPr>
              <w:t>сформированность</w:t>
            </w:r>
            <w:proofErr w:type="spellEnd"/>
            <w:r w:rsidRPr="00D415F5">
              <w:rPr>
                <w:rFonts w:ascii="Times New Roman" w:hAnsi="Times New Roman" w:cs="Times New Roman"/>
                <w:sz w:val="24"/>
                <w:szCs w:val="24"/>
              </w:rPr>
              <w:t xml:space="preserve"> компетенций и возможность реализовывать их в профессиональной деятельности инженера путей сообщения без существенных ошибок; владение профессиональной терминологией на достаточном уровне; грамотно, логично и по существу излагается ответ, не допускается существенных ошибок и неточностей в ответе на вопросы, но изложение недостаточно систематизировано и последовательно.</w:t>
            </w: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4 (хорошо)</w:t>
            </w:r>
          </w:p>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 2 уровень (продвинутый)</w:t>
            </w:r>
          </w:p>
        </w:tc>
      </w:tr>
      <w:tr w:rsidR="0073431F" w:rsidRPr="00D415F5" w:rsidTr="00EA2B10">
        <w:trPr>
          <w:trHeight w:val="2453"/>
        </w:trPr>
        <w:tc>
          <w:tcPr>
            <w:tcW w:w="2411" w:type="dxa"/>
            <w:vMerge/>
            <w:tcBorders>
              <w:top w:val="single" w:sz="4" w:space="0" w:color="00000A"/>
              <w:left w:val="single" w:sz="4" w:space="0" w:color="00000A"/>
              <w:bottom w:val="single" w:sz="4" w:space="0" w:color="00000A"/>
            </w:tcBorders>
            <w:shd w:val="clear" w:color="auto" w:fill="FFFFFF"/>
          </w:tcPr>
          <w:p w:rsidR="0073431F" w:rsidRPr="00D415F5" w:rsidRDefault="0073431F" w:rsidP="00EA2B10">
            <w:pPr>
              <w:snapToGrid w:val="0"/>
              <w:spacing w:after="0" w:line="228" w:lineRule="auto"/>
              <w:ind w:left="-57" w:right="-57"/>
              <w:jc w:val="both"/>
              <w:rPr>
                <w:rFonts w:ascii="Times New Roman" w:hAnsi="Times New Roman" w:cs="Times New Roman"/>
                <w:sz w:val="24"/>
                <w:szCs w:val="24"/>
              </w:rPr>
            </w:pPr>
          </w:p>
        </w:tc>
        <w:tc>
          <w:tcPr>
            <w:tcW w:w="5528"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rsidP="00EA2B10">
            <w:pPr>
              <w:spacing w:after="0" w:line="228" w:lineRule="auto"/>
              <w:ind w:left="-57" w:right="-57"/>
              <w:jc w:val="both"/>
              <w:rPr>
                <w:rFonts w:ascii="Times New Roman" w:hAnsi="Times New Roman" w:cs="Times New Roman"/>
              </w:rPr>
            </w:pPr>
            <w:r w:rsidRPr="00D415F5">
              <w:rPr>
                <w:rFonts w:ascii="Times New Roman" w:hAnsi="Times New Roman" w:cs="Times New Roman"/>
                <w:sz w:val="24"/>
                <w:szCs w:val="24"/>
              </w:rPr>
              <w:t>Замечено понимание только основного программного материла, без понимания отдельных особенностей, деталей, допускаются неточности, нарушается последовательность в изложении программного материала, материал не систематизирован, недостаточно правильно сформулирован, речь в основном грамотная, но бедная; владение минимально достаточном уровнем компетенций.</w:t>
            </w: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3 (</w:t>
            </w:r>
            <w:proofErr w:type="spellStart"/>
            <w:r w:rsidRPr="00D415F5">
              <w:rPr>
                <w:rFonts w:ascii="Times New Roman" w:hAnsi="Times New Roman" w:cs="Times New Roman"/>
                <w:sz w:val="24"/>
                <w:szCs w:val="24"/>
              </w:rPr>
              <w:t>удовл</w:t>
            </w:r>
            <w:proofErr w:type="spellEnd"/>
            <w:r w:rsidRPr="00D415F5">
              <w:rPr>
                <w:rFonts w:ascii="Times New Roman" w:hAnsi="Times New Roman" w:cs="Times New Roman"/>
                <w:sz w:val="24"/>
                <w:szCs w:val="24"/>
              </w:rPr>
              <w:t>.)</w:t>
            </w:r>
          </w:p>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/1 уровень (пороговый)</w:t>
            </w:r>
          </w:p>
        </w:tc>
      </w:tr>
      <w:tr w:rsidR="0073431F" w:rsidRPr="00D415F5" w:rsidTr="00EA2B10">
        <w:tc>
          <w:tcPr>
            <w:tcW w:w="2411" w:type="dxa"/>
            <w:vMerge/>
            <w:tcBorders>
              <w:top w:val="single" w:sz="4" w:space="0" w:color="00000A"/>
              <w:left w:val="single" w:sz="4" w:space="0" w:color="00000A"/>
              <w:bottom w:val="single" w:sz="4" w:space="0" w:color="00000A"/>
            </w:tcBorders>
            <w:shd w:val="clear" w:color="auto" w:fill="FFFFFF"/>
          </w:tcPr>
          <w:p w:rsidR="0073431F" w:rsidRPr="00D415F5" w:rsidRDefault="0073431F" w:rsidP="00EA2B10">
            <w:pPr>
              <w:snapToGrid w:val="0"/>
              <w:spacing w:after="0" w:line="228" w:lineRule="auto"/>
              <w:ind w:left="-57" w:right="-57"/>
              <w:jc w:val="both"/>
              <w:rPr>
                <w:rFonts w:ascii="Times New Roman" w:hAnsi="Times New Roman" w:cs="Times New Roman"/>
                <w:sz w:val="24"/>
                <w:szCs w:val="24"/>
              </w:rPr>
            </w:pPr>
          </w:p>
        </w:tc>
        <w:tc>
          <w:tcPr>
            <w:tcW w:w="5528"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rsidP="00EA2B10">
            <w:pPr>
              <w:spacing w:after="0" w:line="228" w:lineRule="auto"/>
              <w:ind w:left="-57" w:right="-57"/>
              <w:jc w:val="both"/>
              <w:rPr>
                <w:rFonts w:ascii="Times New Roman" w:hAnsi="Times New Roman" w:cs="Times New Roman"/>
              </w:rPr>
            </w:pPr>
            <w:r w:rsidRPr="00D415F5">
              <w:rPr>
                <w:rFonts w:ascii="Times New Roman" w:hAnsi="Times New Roman" w:cs="Times New Roman"/>
                <w:sz w:val="24"/>
                <w:szCs w:val="24"/>
              </w:rPr>
              <w:t>Не знание значительной части программного материала, допускаются существенные грубые ошибки; основное содержание материала не раскрыто; владение профессиональной терминологией слабое. Оценка неудовлетворительно выставляется, если студент отказался отвечать, хотя бы на один из вопросов билета.</w:t>
            </w:r>
          </w:p>
        </w:tc>
        <w:tc>
          <w:tcPr>
            <w:tcW w:w="209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EA2B10">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2 (</w:t>
            </w:r>
            <w:proofErr w:type="spellStart"/>
            <w:r w:rsidRPr="00D415F5">
              <w:rPr>
                <w:rFonts w:ascii="Times New Roman" w:hAnsi="Times New Roman" w:cs="Times New Roman"/>
                <w:sz w:val="24"/>
                <w:szCs w:val="24"/>
              </w:rPr>
              <w:t>неудовл</w:t>
            </w:r>
            <w:proofErr w:type="spellEnd"/>
            <w:r w:rsidRPr="00D415F5">
              <w:rPr>
                <w:rFonts w:ascii="Times New Roman" w:hAnsi="Times New Roman" w:cs="Times New Roman"/>
                <w:sz w:val="24"/>
                <w:szCs w:val="24"/>
              </w:rPr>
              <w:t>.)</w:t>
            </w:r>
          </w:p>
        </w:tc>
      </w:tr>
    </w:tbl>
    <w:p w:rsidR="0073431F" w:rsidRPr="00D415F5" w:rsidRDefault="0073431F">
      <w:pPr>
        <w:ind w:firstLine="709"/>
        <w:jc w:val="both"/>
        <w:rPr>
          <w:rFonts w:ascii="Times New Roman" w:hAnsi="Times New Roman" w:cs="Times New Roman"/>
          <w:sz w:val="24"/>
          <w:szCs w:val="24"/>
        </w:rPr>
      </w:pPr>
    </w:p>
    <w:p w:rsidR="00821AF2" w:rsidRDefault="00821AF2" w:rsidP="00821AF2">
      <w:pPr>
        <w:spacing w:after="0" w:line="276" w:lineRule="auto"/>
        <w:ind w:firstLine="709"/>
        <w:jc w:val="both"/>
        <w:rPr>
          <w:rFonts w:ascii="Times New Roman" w:hAnsi="Times New Roman" w:cs="Times New Roman"/>
          <w:spacing w:val="-1"/>
          <w:sz w:val="24"/>
          <w:szCs w:val="24"/>
        </w:rPr>
      </w:pPr>
    </w:p>
    <w:p w:rsidR="00EA2B10" w:rsidRDefault="00EA2B10">
      <w:pPr>
        <w:pStyle w:val="2"/>
        <w:numPr>
          <w:ilvl w:val="0"/>
          <w:numId w:val="0"/>
        </w:numPr>
        <w:tabs>
          <w:tab w:val="left" w:pos="0"/>
        </w:tabs>
        <w:spacing w:before="0" w:after="0" w:line="360" w:lineRule="auto"/>
        <w:ind w:left="576"/>
        <w:jc w:val="both"/>
        <w:rPr>
          <w:rFonts w:ascii="Times New Roman" w:hAnsi="Times New Roman" w:cs="Times New Roman"/>
          <w:i w:val="0"/>
          <w:sz w:val="24"/>
          <w:szCs w:val="24"/>
        </w:rPr>
      </w:pPr>
      <w:bookmarkStart w:id="11" w:name="_Toc41497955"/>
    </w:p>
    <w:p w:rsidR="0073431F" w:rsidRPr="00D415F5" w:rsidRDefault="0073431F">
      <w:pPr>
        <w:pStyle w:val="2"/>
        <w:numPr>
          <w:ilvl w:val="0"/>
          <w:numId w:val="0"/>
        </w:numPr>
        <w:tabs>
          <w:tab w:val="left" w:pos="0"/>
        </w:tabs>
        <w:spacing w:before="0" w:after="0" w:line="360" w:lineRule="auto"/>
        <w:ind w:left="576"/>
        <w:jc w:val="both"/>
        <w:rPr>
          <w:rFonts w:ascii="Times New Roman" w:hAnsi="Times New Roman" w:cs="Times New Roman"/>
        </w:rPr>
      </w:pPr>
      <w:r w:rsidRPr="00D415F5">
        <w:rPr>
          <w:rFonts w:ascii="Times New Roman" w:hAnsi="Times New Roman" w:cs="Times New Roman"/>
          <w:i w:val="0"/>
          <w:sz w:val="24"/>
          <w:szCs w:val="24"/>
        </w:rPr>
        <w:t>4.6 Методические материалы, определяющие процедуры оценивания результатов освоения образовательной программы на государственном экзамене</w:t>
      </w:r>
      <w:bookmarkEnd w:id="11"/>
    </w:p>
    <w:p w:rsidR="0073431F" w:rsidRPr="00D415F5" w:rsidRDefault="0073431F">
      <w:pPr>
        <w:pStyle w:val="29"/>
        <w:spacing w:line="360" w:lineRule="auto"/>
        <w:ind w:left="0" w:firstLine="709"/>
        <w:rPr>
          <w:rFonts w:ascii="Times New Roman" w:hAnsi="Times New Roman" w:cs="Times New Roman"/>
          <w:sz w:val="24"/>
          <w:szCs w:val="24"/>
        </w:rPr>
      </w:pPr>
    </w:p>
    <w:p w:rsidR="0073431F" w:rsidRPr="00D415F5" w:rsidRDefault="0073431F" w:rsidP="00EA2B10">
      <w:pPr>
        <w:pStyle w:val="29"/>
        <w:spacing w:line="276" w:lineRule="auto"/>
        <w:ind w:left="0" w:firstLine="709"/>
        <w:rPr>
          <w:rFonts w:ascii="Times New Roman" w:hAnsi="Times New Roman" w:cs="Times New Roman"/>
        </w:rPr>
      </w:pPr>
      <w:r w:rsidRPr="00D415F5">
        <w:rPr>
          <w:rFonts w:ascii="Times New Roman" w:hAnsi="Times New Roman" w:cs="Times New Roman"/>
          <w:sz w:val="24"/>
          <w:szCs w:val="24"/>
        </w:rPr>
        <w:t>Итоговая оценка по результатам государственного экзамена складывается из оценок:</w:t>
      </w:r>
    </w:p>
    <w:p w:rsidR="0073431F" w:rsidRPr="00D415F5" w:rsidRDefault="0073431F" w:rsidP="00EA2B10">
      <w:pPr>
        <w:pStyle w:val="29"/>
        <w:numPr>
          <w:ilvl w:val="0"/>
          <w:numId w:val="3"/>
        </w:numPr>
        <w:tabs>
          <w:tab w:val="left" w:pos="993"/>
        </w:tabs>
        <w:spacing w:line="276" w:lineRule="auto"/>
        <w:ind w:left="0" w:firstLine="709"/>
        <w:rPr>
          <w:rFonts w:ascii="Times New Roman" w:hAnsi="Times New Roman" w:cs="Times New Roman"/>
        </w:rPr>
      </w:pPr>
      <w:r w:rsidRPr="00D415F5">
        <w:rPr>
          <w:rFonts w:ascii="Times New Roman" w:hAnsi="Times New Roman" w:cs="Times New Roman"/>
          <w:sz w:val="24"/>
          <w:szCs w:val="24"/>
        </w:rPr>
        <w:t>за ответы на вопросы экзаменационного билета;</w:t>
      </w:r>
    </w:p>
    <w:p w:rsidR="0073431F" w:rsidRPr="00D415F5" w:rsidRDefault="0073431F" w:rsidP="00EA2B10">
      <w:pPr>
        <w:pStyle w:val="29"/>
        <w:numPr>
          <w:ilvl w:val="0"/>
          <w:numId w:val="3"/>
        </w:numPr>
        <w:tabs>
          <w:tab w:val="left" w:pos="993"/>
        </w:tabs>
        <w:spacing w:line="276" w:lineRule="auto"/>
        <w:ind w:left="0" w:firstLine="709"/>
        <w:rPr>
          <w:rFonts w:ascii="Times New Roman" w:hAnsi="Times New Roman" w:cs="Times New Roman"/>
        </w:rPr>
      </w:pPr>
      <w:r w:rsidRPr="00D415F5">
        <w:rPr>
          <w:rFonts w:ascii="Times New Roman" w:hAnsi="Times New Roman" w:cs="Times New Roman"/>
          <w:sz w:val="24"/>
          <w:szCs w:val="24"/>
        </w:rPr>
        <w:t>ответов на вопросы членов ГЭК.</w:t>
      </w:r>
    </w:p>
    <w:p w:rsidR="0073431F" w:rsidRPr="00D415F5" w:rsidRDefault="0073431F">
      <w:pPr>
        <w:pStyle w:val="29"/>
        <w:tabs>
          <w:tab w:val="left" w:pos="993"/>
        </w:tabs>
        <w:spacing w:line="360" w:lineRule="auto"/>
        <w:ind w:left="709"/>
        <w:jc w:val="right"/>
        <w:rPr>
          <w:rFonts w:ascii="Times New Roman" w:hAnsi="Times New Roman" w:cs="Times New Roman"/>
        </w:rPr>
      </w:pPr>
      <w:r w:rsidRPr="00D415F5">
        <w:rPr>
          <w:rFonts w:ascii="Times New Roman" w:hAnsi="Times New Roman" w:cs="Times New Roman"/>
          <w:sz w:val="24"/>
          <w:szCs w:val="24"/>
        </w:rPr>
        <w:lastRenderedPageBreak/>
        <w:t>Таблица 6</w:t>
      </w:r>
    </w:p>
    <w:tbl>
      <w:tblPr>
        <w:tblW w:w="9154" w:type="dxa"/>
        <w:tblInd w:w="685" w:type="dxa"/>
        <w:tblLayout w:type="fixed"/>
        <w:tblCellMar>
          <w:left w:w="88" w:type="dxa"/>
        </w:tblCellMar>
        <w:tblLook w:val="0000"/>
      </w:tblPr>
      <w:tblGrid>
        <w:gridCol w:w="2380"/>
        <w:gridCol w:w="4536"/>
        <w:gridCol w:w="2238"/>
      </w:tblGrid>
      <w:tr w:rsidR="0073431F" w:rsidRPr="00EA2B10" w:rsidTr="00EA2B10">
        <w:tc>
          <w:tcPr>
            <w:tcW w:w="2380" w:type="dxa"/>
            <w:tcBorders>
              <w:top w:val="single" w:sz="4" w:space="0" w:color="00000A"/>
              <w:left w:val="single" w:sz="4" w:space="0" w:color="00000A"/>
              <w:bottom w:val="single" w:sz="4" w:space="0" w:color="00000A"/>
            </w:tcBorders>
            <w:shd w:val="clear" w:color="auto" w:fill="FFFFFF"/>
          </w:tcPr>
          <w:p w:rsidR="0073431F" w:rsidRPr="00EA2B10" w:rsidRDefault="0073431F" w:rsidP="00EA2B10">
            <w:pPr>
              <w:pStyle w:val="29"/>
              <w:spacing w:after="0" w:line="240" w:lineRule="auto"/>
              <w:ind w:left="57" w:right="57" w:hanging="11"/>
              <w:jc w:val="center"/>
              <w:rPr>
                <w:rFonts w:ascii="Times New Roman" w:hAnsi="Times New Roman" w:cs="Times New Roman"/>
                <w:sz w:val="24"/>
                <w:szCs w:val="24"/>
              </w:rPr>
            </w:pPr>
            <w:r w:rsidRPr="00EA2B10">
              <w:rPr>
                <w:rFonts w:ascii="Times New Roman" w:hAnsi="Times New Roman" w:cs="Times New Roman"/>
                <w:spacing w:val="-1"/>
                <w:sz w:val="24"/>
                <w:szCs w:val="24"/>
              </w:rPr>
              <w:t>Компоненты, подлежащие оцениванию</w:t>
            </w:r>
          </w:p>
        </w:tc>
        <w:tc>
          <w:tcPr>
            <w:tcW w:w="4536" w:type="dxa"/>
            <w:tcBorders>
              <w:top w:val="single" w:sz="4" w:space="0" w:color="00000A"/>
              <w:left w:val="single" w:sz="4" w:space="0" w:color="00000A"/>
              <w:bottom w:val="single" w:sz="4" w:space="0" w:color="00000A"/>
            </w:tcBorders>
            <w:shd w:val="clear" w:color="auto" w:fill="FFFFFF"/>
          </w:tcPr>
          <w:p w:rsidR="0073431F" w:rsidRPr="00EA2B10" w:rsidRDefault="0073431F" w:rsidP="00EA2B10">
            <w:pPr>
              <w:pStyle w:val="29"/>
              <w:spacing w:after="0" w:line="240" w:lineRule="auto"/>
              <w:ind w:left="57" w:right="57" w:hanging="11"/>
              <w:jc w:val="center"/>
              <w:rPr>
                <w:rFonts w:ascii="Times New Roman" w:hAnsi="Times New Roman" w:cs="Times New Roman"/>
                <w:sz w:val="24"/>
                <w:szCs w:val="24"/>
              </w:rPr>
            </w:pPr>
            <w:r w:rsidRPr="00EA2B10">
              <w:rPr>
                <w:rFonts w:ascii="Times New Roman" w:hAnsi="Times New Roman" w:cs="Times New Roman"/>
                <w:spacing w:val="-1"/>
                <w:sz w:val="24"/>
                <w:szCs w:val="24"/>
              </w:rPr>
              <w:t xml:space="preserve">Оцениваемые компетенции </w:t>
            </w:r>
          </w:p>
        </w:tc>
        <w:tc>
          <w:tcPr>
            <w:tcW w:w="2238" w:type="dxa"/>
            <w:tcBorders>
              <w:top w:val="single" w:sz="4" w:space="0" w:color="00000A"/>
              <w:left w:val="single" w:sz="4" w:space="0" w:color="00000A"/>
              <w:bottom w:val="single" w:sz="4" w:space="0" w:color="00000A"/>
              <w:right w:val="single" w:sz="4" w:space="0" w:color="00000A"/>
            </w:tcBorders>
            <w:shd w:val="clear" w:color="auto" w:fill="FFFFFF"/>
          </w:tcPr>
          <w:p w:rsidR="0073431F" w:rsidRPr="00EA2B10" w:rsidRDefault="0073431F" w:rsidP="00EA2B10">
            <w:pPr>
              <w:pStyle w:val="29"/>
              <w:spacing w:after="0" w:line="240" w:lineRule="auto"/>
              <w:ind w:left="57" w:right="57" w:hanging="11"/>
              <w:jc w:val="center"/>
              <w:rPr>
                <w:rFonts w:ascii="Times New Roman" w:hAnsi="Times New Roman" w:cs="Times New Roman"/>
                <w:sz w:val="24"/>
                <w:szCs w:val="24"/>
              </w:rPr>
            </w:pPr>
            <w:r w:rsidRPr="00EA2B10">
              <w:rPr>
                <w:rFonts w:ascii="Times New Roman" w:hAnsi="Times New Roman" w:cs="Times New Roman"/>
                <w:spacing w:val="-1"/>
                <w:sz w:val="24"/>
                <w:szCs w:val="24"/>
              </w:rPr>
              <w:t xml:space="preserve">Лица, оценивающие </w:t>
            </w:r>
            <w:proofErr w:type="spellStart"/>
            <w:r w:rsidRPr="00EA2B10">
              <w:rPr>
                <w:rFonts w:ascii="Times New Roman" w:hAnsi="Times New Roman" w:cs="Times New Roman"/>
                <w:spacing w:val="-1"/>
                <w:sz w:val="24"/>
                <w:szCs w:val="24"/>
              </w:rPr>
              <w:t>сформированность</w:t>
            </w:r>
            <w:proofErr w:type="spellEnd"/>
            <w:r w:rsidRPr="00EA2B10">
              <w:rPr>
                <w:rFonts w:ascii="Times New Roman" w:hAnsi="Times New Roman" w:cs="Times New Roman"/>
                <w:spacing w:val="-1"/>
                <w:sz w:val="24"/>
                <w:szCs w:val="24"/>
              </w:rPr>
              <w:t xml:space="preserve"> компетенций</w:t>
            </w:r>
          </w:p>
        </w:tc>
      </w:tr>
      <w:tr w:rsidR="0073431F" w:rsidRPr="00EA2B10" w:rsidTr="00EA2B10">
        <w:tc>
          <w:tcPr>
            <w:tcW w:w="2380" w:type="dxa"/>
            <w:tcBorders>
              <w:top w:val="single" w:sz="4" w:space="0" w:color="00000A"/>
              <w:left w:val="single" w:sz="4" w:space="0" w:color="00000A"/>
              <w:bottom w:val="single" w:sz="4" w:space="0" w:color="00000A"/>
            </w:tcBorders>
            <w:shd w:val="clear" w:color="auto" w:fill="FFFFFF"/>
          </w:tcPr>
          <w:p w:rsidR="0073431F" w:rsidRPr="00EA2B10" w:rsidRDefault="0073431F" w:rsidP="00EA2B10">
            <w:pPr>
              <w:pStyle w:val="29"/>
              <w:spacing w:after="0" w:line="240" w:lineRule="auto"/>
              <w:ind w:left="57" w:right="57" w:hanging="11"/>
              <w:rPr>
                <w:rFonts w:ascii="Times New Roman" w:hAnsi="Times New Roman" w:cs="Times New Roman"/>
                <w:sz w:val="24"/>
                <w:szCs w:val="24"/>
              </w:rPr>
            </w:pPr>
            <w:r w:rsidRPr="00EA2B10">
              <w:rPr>
                <w:rFonts w:ascii="Times New Roman" w:hAnsi="Times New Roman" w:cs="Times New Roman"/>
                <w:sz w:val="24"/>
                <w:szCs w:val="24"/>
              </w:rPr>
              <w:t>Ответы на вопросы экзаменационного билета</w:t>
            </w:r>
          </w:p>
        </w:tc>
        <w:tc>
          <w:tcPr>
            <w:tcW w:w="4536" w:type="dxa"/>
            <w:tcBorders>
              <w:top w:val="single" w:sz="4" w:space="0" w:color="00000A"/>
              <w:left w:val="single" w:sz="4" w:space="0" w:color="00000A"/>
              <w:bottom w:val="single" w:sz="4" w:space="0" w:color="00000A"/>
            </w:tcBorders>
            <w:shd w:val="clear" w:color="auto" w:fill="FFFFFF"/>
          </w:tcPr>
          <w:p w:rsidR="00EA2B10" w:rsidRP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УК-3.1; УК-3.3; УК-5.3; УК-9.1; УК-9.2; УК-9.3; УК-10.1; УК-10.2; УК-10.3; ОПК-1.1; ОПК-1.3; ОПК-1.4; ОПК-4.1; ОПК-4.3; ОПК-4.5; ОПК-4.7; ОПК-4.8; ОПК-5.1; ОПК-9.1; ОПК-10.1; ПК-1.1; ПК-2.1; ПК-3.1; ПК-3.2; ПК-4.1; ПК-4.3;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ПК-5.1; ПК-5.4; ПК-5.5; ПСК-2.1.1; ПСК-2.1.2; ПСК-2.1.3; ПСК-2.1.4;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ПСК-2.1.11; ПСК-2.1.12; ПСК-2.2.1; ПСК-2.2.2; ПСК-2.2.3; ПСК-2.2.4;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ПСК-2.2.5; ПСК-2.2.6; ПСК-2.3.1;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ПСК-2.3.2; ПСК-2.3.5; ПСК-2.3.6;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ПСК-2.3.7; ПСК-2.4.1; ПСК-2.4.3; </w:t>
            </w:r>
          </w:p>
          <w:p w:rsidR="0073431F" w:rsidRP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ПСК-2.4.5; ПСК-2.4.6.</w:t>
            </w:r>
          </w:p>
        </w:tc>
        <w:tc>
          <w:tcPr>
            <w:tcW w:w="2238" w:type="dxa"/>
            <w:tcBorders>
              <w:top w:val="single" w:sz="4" w:space="0" w:color="00000A"/>
              <w:left w:val="single" w:sz="4" w:space="0" w:color="00000A"/>
              <w:bottom w:val="single" w:sz="4" w:space="0" w:color="00000A"/>
              <w:right w:val="single" w:sz="4" w:space="0" w:color="00000A"/>
            </w:tcBorders>
            <w:shd w:val="clear" w:color="auto" w:fill="FFFFFF"/>
          </w:tcPr>
          <w:p w:rsidR="0073431F" w:rsidRPr="00EA2B10" w:rsidRDefault="0073431F" w:rsidP="00EA2B10">
            <w:pPr>
              <w:pStyle w:val="29"/>
              <w:spacing w:after="0" w:line="240" w:lineRule="auto"/>
              <w:ind w:left="57" w:right="57" w:hanging="11"/>
              <w:rPr>
                <w:rFonts w:ascii="Times New Roman" w:hAnsi="Times New Roman" w:cs="Times New Roman"/>
                <w:sz w:val="24"/>
                <w:szCs w:val="24"/>
              </w:rPr>
            </w:pPr>
            <w:r w:rsidRPr="00EA2B10">
              <w:rPr>
                <w:rFonts w:ascii="Times New Roman" w:hAnsi="Times New Roman" w:cs="Times New Roman"/>
                <w:spacing w:val="-1"/>
                <w:sz w:val="24"/>
                <w:szCs w:val="24"/>
              </w:rPr>
              <w:t>Члены ГЭК</w:t>
            </w:r>
          </w:p>
        </w:tc>
      </w:tr>
      <w:tr w:rsidR="0073431F" w:rsidRPr="00EA2B10" w:rsidTr="00EA2B10">
        <w:tc>
          <w:tcPr>
            <w:tcW w:w="2380" w:type="dxa"/>
            <w:tcBorders>
              <w:top w:val="single" w:sz="4" w:space="0" w:color="00000A"/>
              <w:left w:val="single" w:sz="4" w:space="0" w:color="00000A"/>
              <w:bottom w:val="single" w:sz="4" w:space="0" w:color="00000A"/>
            </w:tcBorders>
            <w:shd w:val="clear" w:color="auto" w:fill="FFFFFF"/>
          </w:tcPr>
          <w:p w:rsidR="0073431F" w:rsidRPr="00EA2B10" w:rsidRDefault="0073431F" w:rsidP="00EA2B10">
            <w:pPr>
              <w:spacing w:after="0" w:line="240" w:lineRule="auto"/>
              <w:ind w:left="57" w:right="57" w:hanging="11"/>
              <w:rPr>
                <w:rFonts w:ascii="Times New Roman" w:hAnsi="Times New Roman" w:cs="Times New Roman"/>
                <w:sz w:val="24"/>
                <w:szCs w:val="24"/>
              </w:rPr>
            </w:pPr>
            <w:r w:rsidRPr="00EA2B10">
              <w:rPr>
                <w:rFonts w:ascii="Times New Roman" w:hAnsi="Times New Roman" w:cs="Times New Roman"/>
                <w:sz w:val="24"/>
                <w:szCs w:val="24"/>
              </w:rPr>
              <w:t>Ответы на вопросы членов ГЭК</w:t>
            </w:r>
          </w:p>
          <w:p w:rsidR="0073431F" w:rsidRPr="00EA2B10" w:rsidRDefault="0073431F" w:rsidP="00EA2B10">
            <w:pPr>
              <w:pStyle w:val="29"/>
              <w:spacing w:after="0" w:line="240" w:lineRule="auto"/>
              <w:ind w:left="57" w:right="57" w:hanging="11"/>
              <w:rPr>
                <w:rFonts w:ascii="Times New Roman" w:hAnsi="Times New Roman" w:cs="Times New Roman"/>
                <w:b/>
                <w:spacing w:val="-1"/>
                <w:sz w:val="24"/>
                <w:szCs w:val="24"/>
              </w:rPr>
            </w:pPr>
          </w:p>
        </w:tc>
        <w:tc>
          <w:tcPr>
            <w:tcW w:w="4536" w:type="dxa"/>
            <w:tcBorders>
              <w:top w:val="single" w:sz="4" w:space="0" w:color="00000A"/>
              <w:left w:val="single" w:sz="4" w:space="0" w:color="00000A"/>
              <w:bottom w:val="single" w:sz="4" w:space="0" w:color="00000A"/>
            </w:tcBorders>
            <w:shd w:val="clear" w:color="auto" w:fill="FFFFFF"/>
          </w:tcPr>
          <w:p w:rsidR="00EA2B10" w:rsidRP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УК-3.1; УК-3.3; УК-5.3; УК-9.1; УК-9.2; УК-9.3; УК-10.1; УК-10.2; УК-10.3; ОПК-1.1; ОПК-1.3; ОПК-1.4; ОПК-4.1; ОПК-4.3; ОПК-4.5; ОПК-4.7; ОПК-4.8; ОПК-5.1; ОПК-9.1; ОПК-10.1; ПК-1.1; ПК-2.1; ПК-3.1; ПК-3.2; ПК-4.1; ПК-4.3;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ПК-5.1; ПК-5.4; ПК-5.5; ПСК-2.1.1; ПСК-2.1.2; ПСК-2.1.3; ПСК-2.1.4;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ПСК-2.1.11; ПСК-2.1.12; ПСК-2.2.1; ПСК-2.2.2; ПСК-2.2.3; ПСК-2.2.4;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ПСК-2.2.5; ПСК-2.2.6; ПСК-2.3.1;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ПСК-2.3.2; ПСК-2.3.5; ПСК-2.3.6; </w:t>
            </w:r>
          </w:p>
          <w:p w:rsidR="00EA2B10" w:rsidRDefault="00EA2B10" w:rsidP="00EA2B10">
            <w:pPr>
              <w:spacing w:after="0" w:line="240" w:lineRule="auto"/>
              <w:ind w:left="57" w:right="57"/>
              <w:rPr>
                <w:rFonts w:ascii="Times New Roman" w:hAnsi="Times New Roman" w:cs="Times New Roman"/>
                <w:sz w:val="24"/>
                <w:szCs w:val="24"/>
              </w:rPr>
            </w:pPr>
            <w:r w:rsidRPr="00EA2B10">
              <w:rPr>
                <w:rFonts w:ascii="Times New Roman" w:hAnsi="Times New Roman" w:cs="Times New Roman"/>
                <w:sz w:val="24"/>
                <w:szCs w:val="24"/>
              </w:rPr>
              <w:t xml:space="preserve">ПСК-2.3.7; ПСК-2.4.1; ПСК-2.4.3; </w:t>
            </w:r>
          </w:p>
          <w:p w:rsidR="0073431F" w:rsidRPr="00EA2B10" w:rsidRDefault="00EA2B10" w:rsidP="00EA2B10">
            <w:pPr>
              <w:pStyle w:val="ConsPlusNormal"/>
              <w:ind w:left="57" w:right="57"/>
              <w:rPr>
                <w:sz w:val="24"/>
                <w:szCs w:val="24"/>
              </w:rPr>
            </w:pPr>
            <w:r w:rsidRPr="00EA2B10">
              <w:rPr>
                <w:sz w:val="24"/>
                <w:szCs w:val="24"/>
              </w:rPr>
              <w:t>ПСК-2.4.5; ПСК-2.4.6.</w:t>
            </w:r>
          </w:p>
        </w:tc>
        <w:tc>
          <w:tcPr>
            <w:tcW w:w="2238" w:type="dxa"/>
            <w:tcBorders>
              <w:top w:val="single" w:sz="4" w:space="0" w:color="00000A"/>
              <w:left w:val="single" w:sz="4" w:space="0" w:color="00000A"/>
              <w:bottom w:val="single" w:sz="4" w:space="0" w:color="00000A"/>
              <w:right w:val="single" w:sz="4" w:space="0" w:color="00000A"/>
            </w:tcBorders>
            <w:shd w:val="clear" w:color="auto" w:fill="FFFFFF"/>
          </w:tcPr>
          <w:p w:rsidR="0073431F" w:rsidRPr="00EA2B10" w:rsidRDefault="0073431F" w:rsidP="00EA2B10">
            <w:pPr>
              <w:pStyle w:val="29"/>
              <w:spacing w:after="0" w:line="240" w:lineRule="auto"/>
              <w:ind w:left="57" w:right="57" w:hanging="11"/>
              <w:rPr>
                <w:rFonts w:ascii="Times New Roman" w:hAnsi="Times New Roman" w:cs="Times New Roman"/>
                <w:sz w:val="24"/>
                <w:szCs w:val="24"/>
              </w:rPr>
            </w:pPr>
            <w:r w:rsidRPr="00EA2B10">
              <w:rPr>
                <w:rFonts w:ascii="Times New Roman" w:hAnsi="Times New Roman" w:cs="Times New Roman"/>
                <w:spacing w:val="-1"/>
                <w:sz w:val="24"/>
                <w:szCs w:val="24"/>
              </w:rPr>
              <w:t>Члены ГЭК</w:t>
            </w:r>
          </w:p>
        </w:tc>
      </w:tr>
    </w:tbl>
    <w:p w:rsidR="0073431F" w:rsidRPr="00D415F5" w:rsidRDefault="0073431F">
      <w:pPr>
        <w:ind w:firstLine="709"/>
        <w:jc w:val="both"/>
        <w:rPr>
          <w:rFonts w:ascii="Times New Roman" w:hAnsi="Times New Roman" w:cs="Times New Roman"/>
          <w:sz w:val="23"/>
          <w:szCs w:val="23"/>
        </w:rPr>
      </w:pPr>
    </w:p>
    <w:p w:rsidR="0073431F" w:rsidRPr="00D415F5" w:rsidRDefault="0073431F" w:rsidP="00EA2B10">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Результаты оценивания компетенций в порядке государственного экзамена приведены в таблице 2 и 3. Шкала и критерии оценивания компетенций представлены в таблице 5.</w:t>
      </w:r>
    </w:p>
    <w:p w:rsidR="0073431F" w:rsidRPr="00D415F5" w:rsidRDefault="0073431F" w:rsidP="00EA2B10">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Кроме того, в качестве методических материалов, определяющих процедуру оценивания на государственном экзамене, используются положения:</w:t>
      </w:r>
    </w:p>
    <w:p w:rsidR="0073431F" w:rsidRPr="00D415F5" w:rsidRDefault="0073431F" w:rsidP="00EA2B10">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 xml:space="preserve">ПЛ 2.3.23-2018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D415F5">
        <w:rPr>
          <w:rFonts w:ascii="Times New Roman" w:hAnsi="Times New Roman" w:cs="Times New Roman"/>
          <w:sz w:val="24"/>
          <w:szCs w:val="24"/>
        </w:rPr>
        <w:t>бакалавриата</w:t>
      </w:r>
      <w:proofErr w:type="spellEnd"/>
      <w:r w:rsidRPr="00D415F5">
        <w:rPr>
          <w:rFonts w:ascii="Times New Roman" w:hAnsi="Times New Roman" w:cs="Times New Roman"/>
          <w:sz w:val="24"/>
          <w:szCs w:val="24"/>
        </w:rPr>
        <w:t xml:space="preserve">, программам </w:t>
      </w:r>
      <w:proofErr w:type="spellStart"/>
      <w:r w:rsidRPr="00D415F5">
        <w:rPr>
          <w:rFonts w:ascii="Times New Roman" w:hAnsi="Times New Roman" w:cs="Times New Roman"/>
          <w:sz w:val="24"/>
          <w:szCs w:val="24"/>
        </w:rPr>
        <w:t>специалитета</w:t>
      </w:r>
      <w:proofErr w:type="spellEnd"/>
      <w:r w:rsidRPr="00D415F5">
        <w:rPr>
          <w:rFonts w:ascii="Times New Roman" w:hAnsi="Times New Roman" w:cs="Times New Roman"/>
          <w:sz w:val="24"/>
          <w:szCs w:val="24"/>
        </w:rPr>
        <w:t xml:space="preserve"> и программам магистратуры»;</w:t>
      </w:r>
    </w:p>
    <w:p w:rsidR="0073431F" w:rsidRPr="00D415F5" w:rsidRDefault="0073431F" w:rsidP="00EA2B10">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СТО 2.3.5-2016 «Выпускная квалификационная работа: Требования к оформлению, порядок выполнения, критерии оценки»;</w:t>
      </w:r>
    </w:p>
    <w:p w:rsidR="0073431F" w:rsidRDefault="0073431F" w:rsidP="00EA2B10">
      <w:pPr>
        <w:tabs>
          <w:tab w:val="left" w:pos="1134"/>
        </w:tabs>
        <w:spacing w:after="0" w:line="276" w:lineRule="auto"/>
        <w:ind w:firstLine="709"/>
        <w:jc w:val="both"/>
        <w:rPr>
          <w:rFonts w:ascii="Times New Roman" w:hAnsi="Times New Roman" w:cs="Times New Roman"/>
          <w:sz w:val="24"/>
          <w:szCs w:val="24"/>
        </w:rPr>
      </w:pPr>
      <w:r w:rsidRPr="00D415F5">
        <w:rPr>
          <w:rFonts w:ascii="Times New Roman" w:hAnsi="Times New Roman" w:cs="Times New Roman"/>
          <w:sz w:val="24"/>
          <w:szCs w:val="24"/>
        </w:rPr>
        <w:t xml:space="preserve">ПЛ 2.3.22–2018 «О формировании фонда оценочных материалов». </w:t>
      </w:r>
    </w:p>
    <w:p w:rsidR="00EA3FDF" w:rsidRPr="00D415F5" w:rsidRDefault="00EA3FDF" w:rsidP="00EA2B10">
      <w:pPr>
        <w:tabs>
          <w:tab w:val="left" w:pos="1134"/>
        </w:tabs>
        <w:spacing w:after="0" w:line="276" w:lineRule="auto"/>
        <w:ind w:firstLine="709"/>
        <w:jc w:val="both"/>
        <w:rPr>
          <w:rFonts w:ascii="Times New Roman" w:hAnsi="Times New Roman" w:cs="Times New Roman"/>
        </w:rPr>
      </w:pPr>
    </w:p>
    <w:p w:rsidR="0073431F" w:rsidRPr="00D415F5" w:rsidRDefault="00EA3FDF" w:rsidP="00EA2B10">
      <w:pPr>
        <w:pStyle w:val="2"/>
        <w:numPr>
          <w:ilvl w:val="0"/>
          <w:numId w:val="0"/>
        </w:numPr>
        <w:spacing w:before="0" w:after="0" w:line="276" w:lineRule="auto"/>
        <w:ind w:firstLine="709"/>
        <w:rPr>
          <w:rFonts w:ascii="Times New Roman" w:hAnsi="Times New Roman" w:cs="Times New Roman"/>
        </w:rPr>
      </w:pPr>
      <w:bookmarkStart w:id="12" w:name="_Toc41497956"/>
      <w:r>
        <w:rPr>
          <w:rFonts w:ascii="Times New Roman" w:hAnsi="Times New Roman" w:cs="Times New Roman"/>
          <w:i w:val="0"/>
          <w:sz w:val="24"/>
          <w:szCs w:val="24"/>
        </w:rPr>
        <w:t xml:space="preserve">4.7 </w:t>
      </w:r>
      <w:r w:rsidR="0073431F" w:rsidRPr="00D415F5">
        <w:rPr>
          <w:rFonts w:ascii="Times New Roman" w:hAnsi="Times New Roman" w:cs="Times New Roman"/>
          <w:i w:val="0"/>
          <w:sz w:val="24"/>
          <w:szCs w:val="24"/>
        </w:rPr>
        <w:t>Рекомендации обучающимся по подготовке к государственному экзамену</w:t>
      </w:r>
      <w:bookmarkEnd w:id="12"/>
      <w:r w:rsidR="0073431F" w:rsidRPr="00D415F5">
        <w:rPr>
          <w:rFonts w:ascii="Times New Roman" w:hAnsi="Times New Roman" w:cs="Times New Roman"/>
          <w:i w:val="0"/>
          <w:sz w:val="24"/>
          <w:szCs w:val="24"/>
        </w:rPr>
        <w:t xml:space="preserve"> </w:t>
      </w:r>
    </w:p>
    <w:p w:rsidR="0073431F" w:rsidRPr="00D415F5" w:rsidRDefault="0073431F" w:rsidP="00EA2B10">
      <w:pPr>
        <w:spacing w:after="0" w:line="276" w:lineRule="auto"/>
        <w:ind w:firstLine="709"/>
        <w:jc w:val="both"/>
        <w:rPr>
          <w:rFonts w:ascii="Times New Roman" w:hAnsi="Times New Roman" w:cs="Times New Roman"/>
        </w:rPr>
      </w:pPr>
      <w:proofErr w:type="spellStart"/>
      <w:r w:rsidRPr="00D415F5">
        <w:rPr>
          <w:rFonts w:ascii="Times New Roman" w:hAnsi="Times New Roman" w:cs="Times New Roman"/>
          <w:sz w:val="24"/>
          <w:szCs w:val="24"/>
          <w:lang w:eastAsia="ru-RU"/>
        </w:rPr>
        <w:t>Полидисциплинарный</w:t>
      </w:r>
      <w:proofErr w:type="spellEnd"/>
      <w:r w:rsidRPr="00D415F5">
        <w:rPr>
          <w:rFonts w:ascii="Times New Roman" w:hAnsi="Times New Roman" w:cs="Times New Roman"/>
          <w:sz w:val="24"/>
          <w:szCs w:val="24"/>
          <w:lang w:eastAsia="ru-RU"/>
        </w:rPr>
        <w:t xml:space="preserve"> государственный экзамен это один из завершающих этапов подготовки специалиста, механизм выявления и оценки результатов формирования компетенций  и установления соответствия уровня подготовки выпускников требованиям ФГОС </w:t>
      </w:r>
      <w:proofErr w:type="gramStart"/>
      <w:r w:rsidRPr="00D415F5">
        <w:rPr>
          <w:rFonts w:ascii="Times New Roman" w:hAnsi="Times New Roman" w:cs="Times New Roman"/>
          <w:sz w:val="24"/>
          <w:szCs w:val="24"/>
          <w:lang w:eastAsia="ru-RU"/>
        </w:rPr>
        <w:t>ВО</w:t>
      </w:r>
      <w:proofErr w:type="gramEnd"/>
      <w:r w:rsidRPr="00D415F5">
        <w:rPr>
          <w:rFonts w:ascii="Times New Roman" w:hAnsi="Times New Roman" w:cs="Times New Roman"/>
          <w:sz w:val="24"/>
          <w:szCs w:val="24"/>
          <w:lang w:eastAsia="ru-RU"/>
        </w:rPr>
        <w:t xml:space="preserve"> </w:t>
      </w:r>
      <w:proofErr w:type="gramStart"/>
      <w:r w:rsidRPr="00D415F5">
        <w:rPr>
          <w:rFonts w:ascii="Times New Roman" w:hAnsi="Times New Roman" w:cs="Times New Roman"/>
          <w:sz w:val="24"/>
          <w:szCs w:val="24"/>
          <w:lang w:eastAsia="ru-RU"/>
        </w:rPr>
        <w:t>по</w:t>
      </w:r>
      <w:proofErr w:type="gramEnd"/>
      <w:r w:rsidRPr="00D415F5">
        <w:rPr>
          <w:rFonts w:ascii="Times New Roman" w:hAnsi="Times New Roman" w:cs="Times New Roman"/>
          <w:sz w:val="24"/>
          <w:szCs w:val="24"/>
          <w:lang w:eastAsia="ru-RU"/>
        </w:rPr>
        <w:t xml:space="preserve"> специальности </w:t>
      </w:r>
      <w:r w:rsidRPr="00D415F5">
        <w:rPr>
          <w:rFonts w:ascii="Times New Roman" w:hAnsi="Times New Roman" w:cs="Times New Roman"/>
          <w:sz w:val="24"/>
        </w:rPr>
        <w:t xml:space="preserve">23.05.06  «Строительство железных дорог, мостов и </w:t>
      </w:r>
      <w:r w:rsidRPr="00D415F5">
        <w:rPr>
          <w:rFonts w:ascii="Times New Roman" w:hAnsi="Times New Roman" w:cs="Times New Roman"/>
          <w:sz w:val="24"/>
        </w:rPr>
        <w:lastRenderedPageBreak/>
        <w:t>транспортных тоннелей»</w:t>
      </w:r>
      <w:r w:rsidRPr="00D415F5">
        <w:rPr>
          <w:rFonts w:ascii="Times New Roman" w:hAnsi="Times New Roman" w:cs="Times New Roman"/>
          <w:sz w:val="24"/>
          <w:szCs w:val="24"/>
        </w:rPr>
        <w:t xml:space="preserve"> специализация «</w:t>
      </w:r>
      <w:r w:rsidR="00EA3FDF" w:rsidRPr="00D415F5">
        <w:rPr>
          <w:rFonts w:ascii="Times New Roman" w:hAnsi="Times New Roman" w:cs="Times New Roman"/>
          <w:sz w:val="24"/>
        </w:rPr>
        <w:t>Управление техническим состоянием железнодорожного пути</w:t>
      </w:r>
      <w:r w:rsidRPr="00D415F5">
        <w:rPr>
          <w:rFonts w:ascii="Times New Roman" w:hAnsi="Times New Roman" w:cs="Times New Roman"/>
          <w:sz w:val="24"/>
          <w:szCs w:val="24"/>
        </w:rPr>
        <w:t>».</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В период подготовки к государственному экзамену обучающиеся актуализируют пройденный материал, обращаются к учебным, учебно-методическим источникам, закрепляют полученные знания. Подготовка студента к государственному экзамену включает в себя два этапа: самостоятельная работа в течение всего периода обучения; непосредственная подготовка в дни, предшествующие государственному экзамену по темам разделам и темам учебных дисциплин, выносимым на государственную аттестацию. </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При подготовке к государственному экзамену студентам целесообразно использовать материалы лекций, основную и дополнительную литературу  и материалы интернет ресурсов (п.4.4 настоящей программы ГИА).</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Государственный экзамен проводится в устном виде по билетам, формулировка вопросов которых совпадает с формулировкой перечня рекомендованных для подготовки вопросов государственного экзамена (см. п.4.3 настоящей программы ГИА), доведенного до сведения студентов не позднее чем за шесть месяцев до начала государственной итоговой аттестации (в соответствии с Положением </w:t>
      </w:r>
      <w:r w:rsidRPr="00D415F5">
        <w:rPr>
          <w:rFonts w:ascii="Times New Roman" w:hAnsi="Times New Roman" w:cs="Times New Roman"/>
          <w:sz w:val="24"/>
          <w:szCs w:val="24"/>
        </w:rPr>
        <w:t xml:space="preserve">ПЛ 2.3.23-2018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D415F5">
        <w:rPr>
          <w:rFonts w:ascii="Times New Roman" w:hAnsi="Times New Roman" w:cs="Times New Roman"/>
          <w:sz w:val="24"/>
          <w:szCs w:val="24"/>
        </w:rPr>
        <w:t>бакалавриата</w:t>
      </w:r>
      <w:proofErr w:type="spellEnd"/>
      <w:r w:rsidRPr="00D415F5">
        <w:rPr>
          <w:rFonts w:ascii="Times New Roman" w:hAnsi="Times New Roman" w:cs="Times New Roman"/>
          <w:sz w:val="24"/>
          <w:szCs w:val="24"/>
        </w:rPr>
        <w:t xml:space="preserve">, программам </w:t>
      </w:r>
      <w:proofErr w:type="spellStart"/>
      <w:r w:rsidRPr="00D415F5">
        <w:rPr>
          <w:rFonts w:ascii="Times New Roman" w:hAnsi="Times New Roman" w:cs="Times New Roman"/>
          <w:sz w:val="24"/>
          <w:szCs w:val="24"/>
        </w:rPr>
        <w:t>специалитета</w:t>
      </w:r>
      <w:proofErr w:type="spellEnd"/>
      <w:r w:rsidRPr="00D415F5">
        <w:rPr>
          <w:rFonts w:ascii="Times New Roman" w:hAnsi="Times New Roman" w:cs="Times New Roman"/>
          <w:sz w:val="24"/>
          <w:szCs w:val="24"/>
        </w:rPr>
        <w:t xml:space="preserve"> и программам магистратуры»</w:t>
      </w:r>
      <w:r w:rsidRPr="00D415F5">
        <w:rPr>
          <w:rFonts w:ascii="Times New Roman" w:hAnsi="Times New Roman" w:cs="Times New Roman"/>
          <w:sz w:val="24"/>
          <w:szCs w:val="24"/>
          <w:lang w:eastAsia="ru-RU"/>
        </w:rPr>
        <w:t xml:space="preserve">. </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Перед </w:t>
      </w:r>
      <w:proofErr w:type="spellStart"/>
      <w:r w:rsidRPr="00D415F5">
        <w:rPr>
          <w:rFonts w:ascii="Times New Roman" w:hAnsi="Times New Roman" w:cs="Times New Roman"/>
          <w:spacing w:val="-1"/>
          <w:sz w:val="24"/>
          <w:szCs w:val="24"/>
        </w:rPr>
        <w:t>полидисциплинарным</w:t>
      </w:r>
      <w:proofErr w:type="spellEnd"/>
      <w:r w:rsidRPr="00D415F5">
        <w:rPr>
          <w:rFonts w:ascii="Times New Roman" w:hAnsi="Times New Roman" w:cs="Times New Roman"/>
          <w:spacing w:val="-1"/>
          <w:sz w:val="24"/>
          <w:szCs w:val="24"/>
        </w:rPr>
        <w:t xml:space="preserve"> государственным экзаменом для студентов проводятся  предэкзаменационные консультации, по вопросам, разделам и темам, включенным в программу государственного экзамена, которые вызывают затруднение. </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rPr>
        <w:t xml:space="preserve">Обучающимся целесообразно составить план подготовки к государственному экзамену, в котором в определенной последовательности отражается изучение или повторение всех экзаменационных вопросов. </w:t>
      </w:r>
    </w:p>
    <w:p w:rsidR="0073431F" w:rsidRDefault="0073431F" w:rsidP="00EA2B10">
      <w:pPr>
        <w:spacing w:after="0" w:line="276" w:lineRule="auto"/>
        <w:ind w:firstLine="709"/>
        <w:jc w:val="both"/>
        <w:rPr>
          <w:rFonts w:ascii="Times New Roman" w:hAnsi="Times New Roman" w:cs="Times New Roman"/>
          <w:sz w:val="24"/>
          <w:szCs w:val="24"/>
          <w:lang w:eastAsia="ru-RU"/>
        </w:rPr>
      </w:pPr>
      <w:r w:rsidRPr="00D415F5">
        <w:rPr>
          <w:rFonts w:ascii="Times New Roman" w:hAnsi="Times New Roman" w:cs="Times New Roman"/>
          <w:spacing w:val="-1"/>
          <w:sz w:val="24"/>
          <w:szCs w:val="24"/>
        </w:rPr>
        <w:t xml:space="preserve">Во время государственной аттестации члены государственной экзаменационной комиссии могут задать дополнительные вопросы, к которым студент так же должен быть готов. </w:t>
      </w:r>
      <w:r w:rsidRPr="00D415F5">
        <w:rPr>
          <w:rFonts w:ascii="Times New Roman" w:hAnsi="Times New Roman" w:cs="Times New Roman"/>
          <w:sz w:val="24"/>
          <w:szCs w:val="24"/>
          <w:lang w:eastAsia="ru-RU"/>
        </w:rPr>
        <w:t>Дополнительные вопросы задаются членами государственной комиссии в рамках билета, в развитии темы и связаны, как правило, с неполным ответом. Уточняющие вопросы задаются, чтобы либо конкретизировать мысли студента, либо чтобы студент подкрепил те или иные теоретические положения практическими примерами, либо привлек знания смежных учебных дисциплин.</w:t>
      </w:r>
    </w:p>
    <w:p w:rsidR="00EA2B10" w:rsidRDefault="00EA2B10" w:rsidP="00EA2B10">
      <w:pPr>
        <w:spacing w:after="0" w:line="276" w:lineRule="auto"/>
        <w:ind w:firstLine="709"/>
        <w:jc w:val="both"/>
        <w:rPr>
          <w:rFonts w:ascii="Times New Roman" w:hAnsi="Times New Roman" w:cs="Times New Roman"/>
          <w:sz w:val="24"/>
          <w:szCs w:val="24"/>
          <w:lang w:eastAsia="ru-RU"/>
        </w:rPr>
      </w:pPr>
    </w:p>
    <w:p w:rsidR="00EA2B10" w:rsidRDefault="00EA2B10" w:rsidP="00EA2B10">
      <w:pPr>
        <w:spacing w:after="0" w:line="276" w:lineRule="auto"/>
        <w:ind w:firstLine="709"/>
        <w:jc w:val="both"/>
        <w:rPr>
          <w:rFonts w:ascii="Times New Roman" w:hAnsi="Times New Roman" w:cs="Times New Roman"/>
          <w:sz w:val="24"/>
          <w:szCs w:val="24"/>
          <w:lang w:eastAsia="ru-RU"/>
        </w:rPr>
      </w:pPr>
    </w:p>
    <w:p w:rsidR="00EA2B10" w:rsidRPr="00D415F5" w:rsidRDefault="00EA2B10" w:rsidP="00EA2B10">
      <w:pPr>
        <w:spacing w:after="0" w:line="276" w:lineRule="auto"/>
        <w:ind w:firstLine="709"/>
        <w:jc w:val="both"/>
        <w:rPr>
          <w:rFonts w:ascii="Times New Roman" w:hAnsi="Times New Roman" w:cs="Times New Roman"/>
        </w:rPr>
      </w:pPr>
    </w:p>
    <w:p w:rsidR="0073431F" w:rsidRPr="00D415F5" w:rsidRDefault="00C820BA" w:rsidP="00EA2B10">
      <w:pPr>
        <w:pStyle w:val="1"/>
        <w:numPr>
          <w:ilvl w:val="0"/>
          <w:numId w:val="0"/>
        </w:numPr>
        <w:tabs>
          <w:tab w:val="left" w:pos="0"/>
          <w:tab w:val="left" w:pos="1134"/>
        </w:tabs>
        <w:spacing w:after="0" w:line="276" w:lineRule="auto"/>
        <w:ind w:firstLine="709"/>
        <w:rPr>
          <w:rFonts w:ascii="Times New Roman" w:hAnsi="Times New Roman" w:cs="Times New Roman"/>
        </w:rPr>
      </w:pPr>
      <w:bookmarkStart w:id="13" w:name="_Toc41497957"/>
      <w:r>
        <w:rPr>
          <w:rFonts w:ascii="Times New Roman" w:hAnsi="Times New Roman" w:cs="Times New Roman"/>
          <w:b/>
          <w:sz w:val="24"/>
        </w:rPr>
        <w:t xml:space="preserve">5     </w:t>
      </w:r>
      <w:r w:rsidR="0073431F" w:rsidRPr="00D415F5">
        <w:rPr>
          <w:rFonts w:ascii="Times New Roman" w:hAnsi="Times New Roman" w:cs="Times New Roman"/>
          <w:b/>
          <w:sz w:val="24"/>
        </w:rPr>
        <w:t>Выпускная квалификационная работа</w:t>
      </w:r>
      <w:bookmarkEnd w:id="13"/>
    </w:p>
    <w:p w:rsidR="00EA2B10" w:rsidRDefault="00EA2B10" w:rsidP="00EA2B10">
      <w:pPr>
        <w:pStyle w:val="2"/>
        <w:numPr>
          <w:ilvl w:val="0"/>
          <w:numId w:val="0"/>
        </w:numPr>
        <w:tabs>
          <w:tab w:val="left" w:pos="0"/>
          <w:tab w:val="left" w:pos="1134"/>
        </w:tabs>
        <w:spacing w:before="0" w:after="0" w:line="276" w:lineRule="auto"/>
        <w:ind w:firstLine="709"/>
        <w:rPr>
          <w:rFonts w:ascii="Times New Roman" w:hAnsi="Times New Roman" w:cs="Times New Roman"/>
          <w:i w:val="0"/>
          <w:sz w:val="24"/>
          <w:szCs w:val="24"/>
        </w:rPr>
      </w:pPr>
      <w:bookmarkStart w:id="14" w:name="_Toc41497958"/>
    </w:p>
    <w:p w:rsidR="0073431F" w:rsidRPr="00D415F5" w:rsidRDefault="0073431F" w:rsidP="00EA2B10">
      <w:pPr>
        <w:pStyle w:val="2"/>
        <w:numPr>
          <w:ilvl w:val="0"/>
          <w:numId w:val="0"/>
        </w:numPr>
        <w:tabs>
          <w:tab w:val="left" w:pos="1134"/>
        </w:tabs>
        <w:spacing w:before="0" w:after="0" w:line="276" w:lineRule="auto"/>
        <w:ind w:left="709"/>
        <w:rPr>
          <w:rFonts w:ascii="Times New Roman" w:hAnsi="Times New Roman" w:cs="Times New Roman"/>
        </w:rPr>
      </w:pPr>
      <w:r w:rsidRPr="00D415F5">
        <w:rPr>
          <w:rFonts w:ascii="Times New Roman" w:hAnsi="Times New Roman" w:cs="Times New Roman"/>
          <w:i w:val="0"/>
          <w:sz w:val="24"/>
          <w:szCs w:val="24"/>
        </w:rPr>
        <w:t>5.1 Требования к структуре, оформлению, порядку выполнения, критериям оценки, представлению к защите выпускной квалификационной работы</w:t>
      </w:r>
      <w:bookmarkEnd w:id="14"/>
    </w:p>
    <w:p w:rsidR="00EA2B10" w:rsidRDefault="00EA2B10" w:rsidP="00EA2B10">
      <w:pPr>
        <w:tabs>
          <w:tab w:val="left" w:pos="1276"/>
        </w:tabs>
        <w:spacing w:after="0" w:line="276" w:lineRule="auto"/>
        <w:ind w:firstLine="709"/>
        <w:jc w:val="both"/>
        <w:rPr>
          <w:rFonts w:ascii="Times New Roman" w:hAnsi="Times New Roman" w:cs="Times New Roman"/>
          <w:sz w:val="24"/>
          <w:szCs w:val="24"/>
          <w:lang w:eastAsia="ru-RU"/>
        </w:rPr>
      </w:pPr>
    </w:p>
    <w:p w:rsidR="0073431F" w:rsidRPr="00D415F5" w:rsidRDefault="0073431F" w:rsidP="00EA2B10">
      <w:pPr>
        <w:tabs>
          <w:tab w:val="left" w:pos="1276"/>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 xml:space="preserve">Требования к структуре, оформлению, порядку выполнения, критериям оценки, представлению к защите выпускной квалификационной работы - единые по университету, закреплены в стандарте университета СТО 2.3.5-2016 «Выпускная квалификационная работа: Требования к оформлению, порядок выполнения, критерии оценки». </w:t>
      </w:r>
    </w:p>
    <w:p w:rsidR="00EA2B10" w:rsidRDefault="00EA2B10" w:rsidP="00EA2B10">
      <w:pPr>
        <w:pStyle w:val="2"/>
        <w:numPr>
          <w:ilvl w:val="0"/>
          <w:numId w:val="0"/>
        </w:numPr>
        <w:tabs>
          <w:tab w:val="left" w:pos="0"/>
          <w:tab w:val="left" w:pos="1134"/>
        </w:tabs>
        <w:spacing w:before="0" w:after="0" w:line="276" w:lineRule="auto"/>
        <w:ind w:firstLine="709"/>
        <w:jc w:val="both"/>
        <w:rPr>
          <w:rFonts w:ascii="Times New Roman" w:hAnsi="Times New Roman" w:cs="Times New Roman"/>
          <w:i w:val="0"/>
          <w:sz w:val="24"/>
          <w:szCs w:val="24"/>
        </w:rPr>
      </w:pPr>
      <w:bookmarkStart w:id="15" w:name="_Toc41497959"/>
    </w:p>
    <w:p w:rsidR="00EA2B10" w:rsidRPr="00EA2B10" w:rsidRDefault="00EA2B10" w:rsidP="00EA2B10">
      <w:pPr>
        <w:pStyle w:val="a0"/>
      </w:pPr>
    </w:p>
    <w:p w:rsidR="0073431F" w:rsidRPr="00D415F5" w:rsidRDefault="0073431F" w:rsidP="00EA2B10">
      <w:pPr>
        <w:pStyle w:val="2"/>
        <w:numPr>
          <w:ilvl w:val="0"/>
          <w:numId w:val="0"/>
        </w:numPr>
        <w:tabs>
          <w:tab w:val="left" w:pos="1134"/>
        </w:tabs>
        <w:spacing w:before="0" w:after="0" w:line="276" w:lineRule="auto"/>
        <w:ind w:left="709"/>
        <w:jc w:val="both"/>
        <w:rPr>
          <w:rFonts w:ascii="Times New Roman" w:hAnsi="Times New Roman" w:cs="Times New Roman"/>
        </w:rPr>
      </w:pPr>
      <w:r w:rsidRPr="00D415F5">
        <w:rPr>
          <w:rFonts w:ascii="Times New Roman" w:hAnsi="Times New Roman" w:cs="Times New Roman"/>
          <w:i w:val="0"/>
          <w:sz w:val="24"/>
          <w:szCs w:val="24"/>
        </w:rPr>
        <w:lastRenderedPageBreak/>
        <w:t>5.2 Процедура защиты ВКР, регламент работы государственной экзаменационной комиссии</w:t>
      </w:r>
      <w:bookmarkEnd w:id="15"/>
    </w:p>
    <w:p w:rsidR="00EA2B10" w:rsidRDefault="00EA2B10" w:rsidP="00EA2B10">
      <w:pPr>
        <w:tabs>
          <w:tab w:val="left" w:pos="1276"/>
        </w:tabs>
        <w:spacing w:after="0" w:line="276" w:lineRule="auto"/>
        <w:ind w:firstLine="709"/>
        <w:jc w:val="both"/>
        <w:rPr>
          <w:rFonts w:ascii="Times New Roman" w:hAnsi="Times New Roman" w:cs="Times New Roman"/>
          <w:sz w:val="24"/>
          <w:szCs w:val="24"/>
          <w:lang w:eastAsia="ru-RU"/>
        </w:rPr>
      </w:pPr>
    </w:p>
    <w:p w:rsidR="0073431F" w:rsidRDefault="0073431F" w:rsidP="00EA2B10">
      <w:pPr>
        <w:tabs>
          <w:tab w:val="left" w:pos="1276"/>
        </w:tabs>
        <w:spacing w:after="0" w:line="276" w:lineRule="auto"/>
        <w:ind w:firstLine="709"/>
        <w:jc w:val="both"/>
        <w:rPr>
          <w:rFonts w:ascii="Times New Roman" w:hAnsi="Times New Roman" w:cs="Times New Roman"/>
          <w:sz w:val="24"/>
          <w:szCs w:val="24"/>
          <w:lang w:eastAsia="ru-RU"/>
        </w:rPr>
      </w:pPr>
      <w:r w:rsidRPr="00D415F5">
        <w:rPr>
          <w:rFonts w:ascii="Times New Roman" w:hAnsi="Times New Roman" w:cs="Times New Roman"/>
          <w:sz w:val="24"/>
          <w:szCs w:val="24"/>
          <w:lang w:eastAsia="ru-RU"/>
        </w:rPr>
        <w:t xml:space="preserve">Процедура защиты ВКР, регламент работы государственной экзаменационной комиссии - единые по университету, закреплены в Положении </w:t>
      </w:r>
      <w:proofErr w:type="gramStart"/>
      <w:r w:rsidRPr="00D415F5">
        <w:rPr>
          <w:rFonts w:ascii="Times New Roman" w:hAnsi="Times New Roman" w:cs="Times New Roman"/>
          <w:sz w:val="24"/>
          <w:szCs w:val="24"/>
        </w:rPr>
        <w:t>ПЛ</w:t>
      </w:r>
      <w:proofErr w:type="gramEnd"/>
      <w:r w:rsidRPr="00D415F5">
        <w:rPr>
          <w:rFonts w:ascii="Times New Roman" w:hAnsi="Times New Roman" w:cs="Times New Roman"/>
          <w:sz w:val="24"/>
          <w:szCs w:val="24"/>
        </w:rPr>
        <w:t xml:space="preserve"> 2.3.23-2018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D415F5">
        <w:rPr>
          <w:rFonts w:ascii="Times New Roman" w:hAnsi="Times New Roman" w:cs="Times New Roman"/>
          <w:sz w:val="24"/>
          <w:szCs w:val="24"/>
        </w:rPr>
        <w:t>бакалавриата</w:t>
      </w:r>
      <w:proofErr w:type="spellEnd"/>
      <w:r w:rsidRPr="00D415F5">
        <w:rPr>
          <w:rFonts w:ascii="Times New Roman" w:hAnsi="Times New Roman" w:cs="Times New Roman"/>
          <w:sz w:val="24"/>
          <w:szCs w:val="24"/>
        </w:rPr>
        <w:t xml:space="preserve">, программам </w:t>
      </w:r>
      <w:proofErr w:type="spellStart"/>
      <w:r w:rsidRPr="00D415F5">
        <w:rPr>
          <w:rFonts w:ascii="Times New Roman" w:hAnsi="Times New Roman" w:cs="Times New Roman"/>
          <w:sz w:val="24"/>
          <w:szCs w:val="24"/>
        </w:rPr>
        <w:t>специалитета</w:t>
      </w:r>
      <w:proofErr w:type="spellEnd"/>
      <w:r w:rsidRPr="00D415F5">
        <w:rPr>
          <w:rFonts w:ascii="Times New Roman" w:hAnsi="Times New Roman" w:cs="Times New Roman"/>
          <w:sz w:val="24"/>
          <w:szCs w:val="24"/>
        </w:rPr>
        <w:t xml:space="preserve"> и программам магистратуры»</w:t>
      </w:r>
      <w:r w:rsidRPr="00D415F5">
        <w:rPr>
          <w:rFonts w:ascii="Times New Roman" w:hAnsi="Times New Roman" w:cs="Times New Roman"/>
          <w:sz w:val="24"/>
          <w:szCs w:val="24"/>
          <w:lang w:eastAsia="ru-RU"/>
        </w:rPr>
        <w:t xml:space="preserve">. </w:t>
      </w:r>
    </w:p>
    <w:p w:rsidR="00EA2B10" w:rsidRPr="00D415F5" w:rsidRDefault="00EA2B10" w:rsidP="00EA2B10">
      <w:pPr>
        <w:tabs>
          <w:tab w:val="left" w:pos="1276"/>
        </w:tabs>
        <w:spacing w:after="0" w:line="276" w:lineRule="auto"/>
        <w:ind w:firstLine="709"/>
        <w:jc w:val="both"/>
        <w:rPr>
          <w:rFonts w:ascii="Times New Roman" w:hAnsi="Times New Roman" w:cs="Times New Roman"/>
        </w:rPr>
      </w:pPr>
    </w:p>
    <w:p w:rsidR="0073431F" w:rsidRPr="00D415F5" w:rsidRDefault="0073431F" w:rsidP="00EA2B10">
      <w:pPr>
        <w:pStyle w:val="2"/>
        <w:numPr>
          <w:ilvl w:val="0"/>
          <w:numId w:val="0"/>
        </w:numPr>
        <w:tabs>
          <w:tab w:val="left" w:pos="0"/>
          <w:tab w:val="left" w:pos="1134"/>
        </w:tabs>
        <w:spacing w:before="0" w:after="0" w:line="276" w:lineRule="auto"/>
        <w:ind w:firstLine="709"/>
        <w:rPr>
          <w:rFonts w:ascii="Times New Roman" w:hAnsi="Times New Roman" w:cs="Times New Roman"/>
        </w:rPr>
      </w:pPr>
      <w:bookmarkStart w:id="16" w:name="_Toc41497960"/>
      <w:r w:rsidRPr="00D415F5">
        <w:rPr>
          <w:rFonts w:ascii="Times New Roman" w:hAnsi="Times New Roman" w:cs="Times New Roman"/>
          <w:i w:val="0"/>
          <w:sz w:val="24"/>
          <w:szCs w:val="24"/>
        </w:rPr>
        <w:t>5.3 Примерный перечень тем ВКР</w:t>
      </w:r>
      <w:bookmarkEnd w:id="16"/>
      <w:r w:rsidRPr="00D415F5">
        <w:rPr>
          <w:rFonts w:ascii="Times New Roman" w:hAnsi="Times New Roman" w:cs="Times New Roman"/>
          <w:i w:val="0"/>
          <w:sz w:val="24"/>
          <w:szCs w:val="24"/>
        </w:rPr>
        <w:t xml:space="preserve"> </w:t>
      </w:r>
    </w:p>
    <w:p w:rsidR="00EA2B10" w:rsidRDefault="00EA2B10" w:rsidP="00EA2B10">
      <w:pPr>
        <w:spacing w:after="0" w:line="276" w:lineRule="auto"/>
        <w:ind w:firstLine="709"/>
        <w:jc w:val="both"/>
        <w:rPr>
          <w:rFonts w:ascii="Times New Roman" w:hAnsi="Times New Roman" w:cs="Times New Roman"/>
          <w:sz w:val="24"/>
          <w:szCs w:val="24"/>
        </w:rPr>
      </w:pP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Примерный перечень тем для видов профессиональной деятельности (производственно-технологической, научно-исследовательской</w:t>
      </w:r>
      <w:r w:rsidRPr="00D415F5">
        <w:rPr>
          <w:rFonts w:ascii="Times New Roman" w:hAnsi="Times New Roman" w:cs="Times New Roman"/>
          <w:sz w:val="24"/>
          <w:szCs w:val="24"/>
          <w:lang w:eastAsia="ru-RU"/>
        </w:rPr>
        <w:t xml:space="preserve">): </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Мониторинг железнодорожного пути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Организация текущего содержания железнодорожного пути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Анализ влияния коэффициента трения на силы взаимодействия колесо-рельс</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Интенсивность бокового износа и методы борьбы с ним</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Организация работы и эффективность современных </w:t>
      </w:r>
      <w:proofErr w:type="spellStart"/>
      <w:r w:rsidRPr="004626D7">
        <w:rPr>
          <w:rFonts w:ascii="Times New Roman" w:hAnsi="Times New Roman" w:cs="Times New Roman"/>
          <w:sz w:val="24"/>
          <w:szCs w:val="24"/>
        </w:rPr>
        <w:t>дефектоскопных</w:t>
      </w:r>
      <w:proofErr w:type="spellEnd"/>
      <w:r w:rsidRPr="004626D7">
        <w:rPr>
          <w:rFonts w:ascii="Times New Roman" w:hAnsi="Times New Roman" w:cs="Times New Roman"/>
          <w:sz w:val="24"/>
          <w:szCs w:val="24"/>
        </w:rPr>
        <w:t xml:space="preserve"> средств</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Разработка технологий подготовки </w:t>
      </w:r>
      <w:proofErr w:type="spellStart"/>
      <w:r w:rsidRPr="004626D7">
        <w:rPr>
          <w:rFonts w:ascii="Times New Roman" w:hAnsi="Times New Roman" w:cs="Times New Roman"/>
          <w:sz w:val="24"/>
          <w:szCs w:val="24"/>
        </w:rPr>
        <w:t>геоинформации</w:t>
      </w:r>
      <w:proofErr w:type="spellEnd"/>
      <w:r w:rsidR="003525B2">
        <w:rPr>
          <w:rFonts w:ascii="Times New Roman" w:hAnsi="Times New Roman" w:cs="Times New Roman"/>
          <w:sz w:val="24"/>
          <w:szCs w:val="24"/>
        </w:rPr>
        <w:t xml:space="preserve"> при паспортизации путей </w:t>
      </w:r>
      <w:proofErr w:type="spellStart"/>
      <w:r w:rsidR="003525B2">
        <w:rPr>
          <w:rFonts w:ascii="Times New Roman" w:hAnsi="Times New Roman" w:cs="Times New Roman"/>
          <w:sz w:val="24"/>
          <w:szCs w:val="24"/>
        </w:rPr>
        <w:t>необщего</w:t>
      </w:r>
      <w:proofErr w:type="spellEnd"/>
      <w:r w:rsidR="003525B2">
        <w:rPr>
          <w:rFonts w:ascii="Times New Roman" w:hAnsi="Times New Roman" w:cs="Times New Roman"/>
          <w:sz w:val="24"/>
          <w:szCs w:val="24"/>
        </w:rPr>
        <w:t xml:space="preserve"> пользования</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Моделирование взаимодействия колеса с рельсом с целью: оценки возможных деформаций пути; оценки ресурсов, потребных для содержания пути; оценки </w:t>
      </w:r>
      <w:proofErr w:type="spellStart"/>
      <w:r w:rsidRPr="004626D7">
        <w:rPr>
          <w:rFonts w:ascii="Times New Roman" w:hAnsi="Times New Roman" w:cs="Times New Roman"/>
          <w:sz w:val="24"/>
          <w:szCs w:val="24"/>
        </w:rPr>
        <w:t>биклотоидного</w:t>
      </w:r>
      <w:proofErr w:type="spellEnd"/>
      <w:r w:rsidRPr="004626D7">
        <w:rPr>
          <w:rFonts w:ascii="Times New Roman" w:hAnsi="Times New Roman" w:cs="Times New Roman"/>
          <w:sz w:val="24"/>
          <w:szCs w:val="24"/>
        </w:rPr>
        <w:t xml:space="preserve"> проектирования плана железнодорожного пути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Совершенствование схемы путевого развития на участке железной дороги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Реконструкция трассы железной дороги для скоростного движения</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Проект организации строительства вторых путей на участке железной дороги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Проект реконструкции земляного полотна на участке железной </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дороги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 Организация текущего содержание пути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Усиление существующего участка железнодорожной линии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Экономическая эффективность ресурсосберегающих технологий в путевом хозяйстве</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Инновационные технологии в проектировании реконструкции железнодорожной линии</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w:t>
      </w:r>
      <w:proofErr w:type="spellStart"/>
      <w:r w:rsidRPr="004626D7">
        <w:rPr>
          <w:rFonts w:ascii="Times New Roman" w:hAnsi="Times New Roman" w:cs="Times New Roman"/>
          <w:sz w:val="24"/>
          <w:szCs w:val="24"/>
        </w:rPr>
        <w:t>Аутсорсинг</w:t>
      </w:r>
      <w:proofErr w:type="spellEnd"/>
      <w:r w:rsidRPr="004626D7">
        <w:rPr>
          <w:rFonts w:ascii="Times New Roman" w:hAnsi="Times New Roman" w:cs="Times New Roman"/>
          <w:sz w:val="24"/>
          <w:szCs w:val="24"/>
        </w:rPr>
        <w:t xml:space="preserve"> при обслуживании железнодорожной линии (зарубежный опыт)</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- 3</w:t>
      </w:r>
      <w:r w:rsidRPr="004626D7">
        <w:rPr>
          <w:rFonts w:ascii="Times New Roman" w:hAnsi="Times New Roman" w:cs="Times New Roman"/>
          <w:sz w:val="24"/>
          <w:szCs w:val="24"/>
          <w:lang w:val="en-US"/>
        </w:rPr>
        <w:t>D</w:t>
      </w:r>
      <w:r w:rsidRPr="004626D7">
        <w:rPr>
          <w:rFonts w:ascii="Times New Roman" w:hAnsi="Times New Roman" w:cs="Times New Roman"/>
          <w:sz w:val="24"/>
          <w:szCs w:val="24"/>
        </w:rPr>
        <w:t xml:space="preserve"> сканирование и 3</w:t>
      </w:r>
      <w:r w:rsidRPr="004626D7">
        <w:rPr>
          <w:rFonts w:ascii="Times New Roman" w:hAnsi="Times New Roman" w:cs="Times New Roman"/>
          <w:sz w:val="24"/>
          <w:szCs w:val="24"/>
          <w:lang w:val="en-US"/>
        </w:rPr>
        <w:t>D</w:t>
      </w:r>
      <w:r w:rsidRPr="004626D7">
        <w:rPr>
          <w:rFonts w:ascii="Times New Roman" w:hAnsi="Times New Roman" w:cs="Times New Roman"/>
          <w:sz w:val="24"/>
          <w:szCs w:val="24"/>
        </w:rPr>
        <w:t xml:space="preserve"> моделирование при изысканиях и проектировании реконструкции железных дорог</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Моделирование движения подвижного состава</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Вопросы взаимодействия пути и подвижного состава</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Мониторинг геометрических параметров рельсовой колеи с применением современных средств контроля</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Диагностика железнодорожного пути и сооружений</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Разработка мероприятий по повышению устойчивости земляного полотна</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Использование компьютерных технологий при эксплуатации линейных объектов</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Эксплуатация железных дорог</w:t>
      </w:r>
    </w:p>
    <w:p w:rsidR="004626D7"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Исследование взаимодействия колеса и рельса</w:t>
      </w:r>
    </w:p>
    <w:p w:rsidR="0073431F" w:rsidRPr="004626D7" w:rsidRDefault="004626D7" w:rsidP="00EA2B10">
      <w:pPr>
        <w:spacing w:after="0" w:line="276" w:lineRule="auto"/>
        <w:ind w:firstLine="709"/>
        <w:jc w:val="both"/>
        <w:rPr>
          <w:rFonts w:ascii="Times New Roman" w:hAnsi="Times New Roman" w:cs="Times New Roman"/>
          <w:sz w:val="24"/>
          <w:szCs w:val="24"/>
        </w:rPr>
      </w:pPr>
      <w:r w:rsidRPr="004626D7">
        <w:rPr>
          <w:rFonts w:ascii="Times New Roman" w:hAnsi="Times New Roman" w:cs="Times New Roman"/>
          <w:sz w:val="24"/>
          <w:szCs w:val="24"/>
        </w:rPr>
        <w:t xml:space="preserve">- </w:t>
      </w:r>
      <w:r w:rsidR="003525B2">
        <w:rPr>
          <w:rFonts w:ascii="Times New Roman" w:hAnsi="Times New Roman" w:cs="Times New Roman"/>
          <w:sz w:val="24"/>
          <w:szCs w:val="24"/>
        </w:rPr>
        <w:t xml:space="preserve">Особенности содержания </w:t>
      </w:r>
      <w:proofErr w:type="spellStart"/>
      <w:r w:rsidR="003525B2">
        <w:rPr>
          <w:rFonts w:ascii="Times New Roman" w:hAnsi="Times New Roman" w:cs="Times New Roman"/>
          <w:sz w:val="24"/>
          <w:szCs w:val="24"/>
        </w:rPr>
        <w:t>бесстыкового</w:t>
      </w:r>
      <w:proofErr w:type="spellEnd"/>
      <w:r w:rsidRPr="004626D7">
        <w:rPr>
          <w:rFonts w:ascii="Times New Roman" w:hAnsi="Times New Roman" w:cs="Times New Roman"/>
          <w:sz w:val="24"/>
          <w:szCs w:val="24"/>
        </w:rPr>
        <w:t xml:space="preserve"> железнодорожный путь</w:t>
      </w:r>
    </w:p>
    <w:p w:rsidR="0073431F" w:rsidRPr="00D415F5" w:rsidRDefault="0073431F" w:rsidP="00EA2B10">
      <w:pPr>
        <w:pStyle w:val="2"/>
        <w:numPr>
          <w:ilvl w:val="0"/>
          <w:numId w:val="0"/>
        </w:numPr>
        <w:tabs>
          <w:tab w:val="left" w:pos="0"/>
          <w:tab w:val="left" w:pos="1134"/>
        </w:tabs>
        <w:spacing w:before="0" w:after="0" w:line="276" w:lineRule="auto"/>
        <w:ind w:firstLine="709"/>
        <w:rPr>
          <w:rFonts w:ascii="Times New Roman" w:hAnsi="Times New Roman" w:cs="Times New Roman"/>
        </w:rPr>
      </w:pPr>
      <w:bookmarkStart w:id="17" w:name="_Toc41497961"/>
      <w:r w:rsidRPr="00D415F5">
        <w:rPr>
          <w:rFonts w:ascii="Times New Roman" w:hAnsi="Times New Roman" w:cs="Times New Roman"/>
          <w:i w:val="0"/>
          <w:sz w:val="24"/>
          <w:szCs w:val="24"/>
        </w:rPr>
        <w:lastRenderedPageBreak/>
        <w:t>5.4 Показатели и критерии оценивания компетенций, шкала оценивания</w:t>
      </w:r>
      <w:bookmarkEnd w:id="17"/>
    </w:p>
    <w:p w:rsidR="004626D7" w:rsidRDefault="004626D7" w:rsidP="00EA2B10">
      <w:pPr>
        <w:pStyle w:val="Style30"/>
        <w:widowControl/>
        <w:tabs>
          <w:tab w:val="left" w:pos="1134"/>
        </w:tabs>
        <w:spacing w:after="0" w:line="276" w:lineRule="auto"/>
        <w:ind w:firstLine="709"/>
        <w:rPr>
          <w:rStyle w:val="FontStyle43"/>
          <w:sz w:val="24"/>
          <w:szCs w:val="24"/>
        </w:rPr>
      </w:pPr>
    </w:p>
    <w:p w:rsidR="0073431F" w:rsidRPr="00D415F5" w:rsidRDefault="0073431F" w:rsidP="00EA2B10">
      <w:pPr>
        <w:pStyle w:val="Style30"/>
        <w:widowControl/>
        <w:tabs>
          <w:tab w:val="left" w:pos="1134"/>
        </w:tabs>
        <w:spacing w:after="0" w:line="276" w:lineRule="auto"/>
        <w:ind w:firstLine="709"/>
        <w:rPr>
          <w:rFonts w:ascii="Times New Roman" w:hAnsi="Times New Roman" w:cs="Times New Roman"/>
        </w:rPr>
      </w:pPr>
      <w:r w:rsidRPr="00D415F5">
        <w:rPr>
          <w:rStyle w:val="FontStyle43"/>
          <w:sz w:val="24"/>
          <w:szCs w:val="24"/>
        </w:rPr>
        <w:t xml:space="preserve">Члены комиссии оценивают выступление и ответы на вопросы защищающегося по </w:t>
      </w:r>
      <w:proofErr w:type="spellStart"/>
      <w:r w:rsidRPr="00D415F5">
        <w:rPr>
          <w:rStyle w:val="FontStyle43"/>
          <w:sz w:val="24"/>
          <w:szCs w:val="24"/>
        </w:rPr>
        <w:t>стобальной</w:t>
      </w:r>
      <w:proofErr w:type="spellEnd"/>
      <w:r w:rsidRPr="00D415F5">
        <w:rPr>
          <w:rStyle w:val="FontStyle43"/>
          <w:sz w:val="24"/>
          <w:szCs w:val="24"/>
        </w:rPr>
        <w:t xml:space="preserve"> шкале по показателям (каждый показатель максимум 10 баллов):</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Актуальность и обоснование выбора темы.</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rPr>
      </w:pPr>
      <w:proofErr w:type="spellStart"/>
      <w:r w:rsidRPr="00D415F5">
        <w:rPr>
          <w:rFonts w:ascii="Times New Roman" w:hAnsi="Times New Roman" w:cs="Times New Roman"/>
          <w:sz w:val="24"/>
          <w:szCs w:val="24"/>
          <w:lang w:eastAsia="ru-RU"/>
        </w:rPr>
        <w:t>Степень</w:t>
      </w:r>
      <w:proofErr w:type="spellEnd"/>
      <w:r w:rsidRPr="00D415F5">
        <w:rPr>
          <w:rFonts w:ascii="Times New Roman" w:hAnsi="Times New Roman" w:cs="Times New Roman"/>
          <w:sz w:val="24"/>
          <w:szCs w:val="24"/>
          <w:lang w:val="ru-RU" w:eastAsia="ru-RU"/>
        </w:rPr>
        <w:t xml:space="preserve"> </w:t>
      </w:r>
      <w:proofErr w:type="spellStart"/>
      <w:r w:rsidRPr="00D415F5">
        <w:rPr>
          <w:rFonts w:ascii="Times New Roman" w:hAnsi="Times New Roman" w:cs="Times New Roman"/>
          <w:sz w:val="24"/>
          <w:szCs w:val="24"/>
          <w:lang w:eastAsia="ru-RU"/>
        </w:rPr>
        <w:t>завершенности</w:t>
      </w:r>
      <w:proofErr w:type="spellEnd"/>
      <w:r w:rsidRPr="00D415F5">
        <w:rPr>
          <w:rFonts w:ascii="Times New Roman" w:hAnsi="Times New Roman" w:cs="Times New Roman"/>
          <w:sz w:val="24"/>
          <w:szCs w:val="24"/>
          <w:lang w:val="ru-RU" w:eastAsia="ru-RU"/>
        </w:rPr>
        <w:t xml:space="preserve"> </w:t>
      </w:r>
      <w:proofErr w:type="spellStart"/>
      <w:r w:rsidRPr="00D415F5">
        <w:rPr>
          <w:rFonts w:ascii="Times New Roman" w:hAnsi="Times New Roman" w:cs="Times New Roman"/>
          <w:sz w:val="24"/>
          <w:szCs w:val="24"/>
          <w:lang w:eastAsia="ru-RU"/>
        </w:rPr>
        <w:t>работы</w:t>
      </w:r>
      <w:proofErr w:type="spellEnd"/>
      <w:r w:rsidRPr="00D415F5">
        <w:rPr>
          <w:rFonts w:ascii="Times New Roman" w:hAnsi="Times New Roman" w:cs="Times New Roman"/>
          <w:sz w:val="24"/>
          <w:szCs w:val="24"/>
          <w:lang w:val="ru-RU" w:eastAsia="ru-RU"/>
        </w:rPr>
        <w:t>.</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Обоснованность полученных результатов и выводов.</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Теоретическая и практическая значимость работы.</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rPr>
      </w:pPr>
      <w:proofErr w:type="spellStart"/>
      <w:r w:rsidRPr="00D415F5">
        <w:rPr>
          <w:rFonts w:ascii="Times New Roman" w:hAnsi="Times New Roman" w:cs="Times New Roman"/>
          <w:sz w:val="24"/>
          <w:szCs w:val="24"/>
          <w:lang w:eastAsia="ru-RU"/>
        </w:rPr>
        <w:t>Применение</w:t>
      </w:r>
      <w:proofErr w:type="spellEnd"/>
      <w:r w:rsidRPr="00D415F5">
        <w:rPr>
          <w:rFonts w:ascii="Times New Roman" w:hAnsi="Times New Roman" w:cs="Times New Roman"/>
          <w:sz w:val="24"/>
          <w:szCs w:val="24"/>
          <w:lang w:val="ru-RU" w:eastAsia="ru-RU"/>
        </w:rPr>
        <w:t xml:space="preserve"> </w:t>
      </w:r>
      <w:proofErr w:type="spellStart"/>
      <w:r w:rsidRPr="00D415F5">
        <w:rPr>
          <w:rFonts w:ascii="Times New Roman" w:hAnsi="Times New Roman" w:cs="Times New Roman"/>
          <w:sz w:val="24"/>
          <w:szCs w:val="24"/>
          <w:lang w:eastAsia="ru-RU"/>
        </w:rPr>
        <w:t>новых</w:t>
      </w:r>
      <w:proofErr w:type="spellEnd"/>
      <w:r w:rsidRPr="00D415F5">
        <w:rPr>
          <w:rFonts w:ascii="Times New Roman" w:hAnsi="Times New Roman" w:cs="Times New Roman"/>
          <w:sz w:val="24"/>
          <w:szCs w:val="24"/>
          <w:lang w:val="ru-RU" w:eastAsia="ru-RU"/>
        </w:rPr>
        <w:t xml:space="preserve"> </w:t>
      </w:r>
      <w:proofErr w:type="spellStart"/>
      <w:r w:rsidRPr="00D415F5">
        <w:rPr>
          <w:rFonts w:ascii="Times New Roman" w:hAnsi="Times New Roman" w:cs="Times New Roman"/>
          <w:sz w:val="24"/>
          <w:szCs w:val="24"/>
          <w:lang w:eastAsia="ru-RU"/>
        </w:rPr>
        <w:t>технологий</w:t>
      </w:r>
      <w:proofErr w:type="spellEnd"/>
      <w:r w:rsidRPr="00D415F5">
        <w:rPr>
          <w:rFonts w:ascii="Times New Roman" w:hAnsi="Times New Roman" w:cs="Times New Roman"/>
          <w:sz w:val="24"/>
          <w:szCs w:val="24"/>
          <w:lang w:val="ru-RU" w:eastAsia="ru-RU"/>
        </w:rPr>
        <w:t>.</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Качество доклада (композиция, полнота представления работы, убежденность автора).</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Качество оформления ВКР и демонстрационных материалов.</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rPr>
      </w:pPr>
      <w:proofErr w:type="spellStart"/>
      <w:r w:rsidRPr="00D415F5">
        <w:rPr>
          <w:rFonts w:ascii="Times New Roman" w:hAnsi="Times New Roman" w:cs="Times New Roman"/>
          <w:sz w:val="24"/>
          <w:szCs w:val="24"/>
          <w:lang w:eastAsia="ru-RU"/>
        </w:rPr>
        <w:t>Культура</w:t>
      </w:r>
      <w:proofErr w:type="spellEnd"/>
      <w:r w:rsidRPr="00D415F5">
        <w:rPr>
          <w:rFonts w:ascii="Times New Roman" w:hAnsi="Times New Roman" w:cs="Times New Roman"/>
          <w:sz w:val="24"/>
          <w:szCs w:val="24"/>
          <w:lang w:val="ru-RU" w:eastAsia="ru-RU"/>
        </w:rPr>
        <w:t xml:space="preserve"> </w:t>
      </w:r>
      <w:proofErr w:type="spellStart"/>
      <w:r w:rsidRPr="00D415F5">
        <w:rPr>
          <w:rFonts w:ascii="Times New Roman" w:hAnsi="Times New Roman" w:cs="Times New Roman"/>
          <w:sz w:val="24"/>
          <w:szCs w:val="24"/>
          <w:lang w:eastAsia="ru-RU"/>
        </w:rPr>
        <w:t>речи</w:t>
      </w:r>
      <w:proofErr w:type="spellEnd"/>
      <w:r w:rsidRPr="00D415F5">
        <w:rPr>
          <w:rFonts w:ascii="Times New Roman" w:hAnsi="Times New Roman" w:cs="Times New Roman"/>
          <w:sz w:val="24"/>
          <w:szCs w:val="24"/>
          <w:lang w:eastAsia="ru-RU"/>
        </w:rPr>
        <w:t xml:space="preserve">, </w:t>
      </w:r>
      <w:proofErr w:type="spellStart"/>
      <w:r w:rsidRPr="00D415F5">
        <w:rPr>
          <w:rFonts w:ascii="Times New Roman" w:hAnsi="Times New Roman" w:cs="Times New Roman"/>
          <w:sz w:val="24"/>
          <w:szCs w:val="24"/>
          <w:lang w:eastAsia="ru-RU"/>
        </w:rPr>
        <w:t>манера</w:t>
      </w:r>
      <w:proofErr w:type="spellEnd"/>
      <w:r w:rsidRPr="00D415F5">
        <w:rPr>
          <w:rFonts w:ascii="Times New Roman" w:hAnsi="Times New Roman" w:cs="Times New Roman"/>
          <w:sz w:val="24"/>
          <w:szCs w:val="24"/>
          <w:lang w:val="ru-RU" w:eastAsia="ru-RU"/>
        </w:rPr>
        <w:t xml:space="preserve"> </w:t>
      </w:r>
      <w:proofErr w:type="spellStart"/>
      <w:r w:rsidRPr="00D415F5">
        <w:rPr>
          <w:rFonts w:ascii="Times New Roman" w:hAnsi="Times New Roman" w:cs="Times New Roman"/>
          <w:sz w:val="24"/>
          <w:szCs w:val="24"/>
          <w:lang w:eastAsia="ru-RU"/>
        </w:rPr>
        <w:t>общения</w:t>
      </w:r>
      <w:proofErr w:type="spellEnd"/>
      <w:r w:rsidRPr="00D415F5">
        <w:rPr>
          <w:rFonts w:ascii="Times New Roman" w:hAnsi="Times New Roman" w:cs="Times New Roman"/>
          <w:sz w:val="24"/>
          <w:szCs w:val="24"/>
          <w:lang w:val="ru-RU" w:eastAsia="ru-RU"/>
        </w:rPr>
        <w:t>.</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Умение использовать наглядные пособия, способность заинтересовать аудиторию.</w:t>
      </w:r>
    </w:p>
    <w:p w:rsidR="0073431F" w:rsidRPr="00D415F5" w:rsidRDefault="0073431F" w:rsidP="00EA2B10">
      <w:pPr>
        <w:pStyle w:val="1f0"/>
        <w:numPr>
          <w:ilvl w:val="0"/>
          <w:numId w:val="2"/>
        </w:numPr>
        <w:tabs>
          <w:tab w:val="left" w:pos="284"/>
        </w:tabs>
        <w:spacing w:after="0" w:line="276" w:lineRule="auto"/>
        <w:ind w:left="0" w:firstLine="709"/>
        <w:jc w:val="both"/>
        <w:rPr>
          <w:rFonts w:ascii="Times New Roman" w:hAnsi="Times New Roman" w:cs="Times New Roman"/>
          <w:lang w:val="ru-RU"/>
        </w:rPr>
      </w:pPr>
      <w:r w:rsidRPr="00D415F5">
        <w:rPr>
          <w:rFonts w:ascii="Times New Roman" w:hAnsi="Times New Roman" w:cs="Times New Roman"/>
          <w:sz w:val="24"/>
          <w:szCs w:val="24"/>
          <w:lang w:val="ru-RU" w:eastAsia="ru-RU"/>
        </w:rPr>
        <w:t>Ответы на вопросы: полнота, аргументированность, убежденность, умение использовать ответы на вопросы для более полного раскрытия содержания проведенной работы.</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Результаты защиты ВКР определяются оценками "отлично", "хорошо", "удовлетворительно", "неудовлетворительно", в соответствии с критериями оценивания. Оценки "отлично", "хорошо", "удовлетворительно" означают успешное прохождение государственного аттестационного испытания.</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Критерии выставления оценок по количеству набранных баллов на защите ВКР:</w:t>
      </w:r>
    </w:p>
    <w:p w:rsidR="0073431F" w:rsidRPr="00D415F5" w:rsidRDefault="0073431F" w:rsidP="00EA2B10">
      <w:pPr>
        <w:pStyle w:val="29"/>
        <w:tabs>
          <w:tab w:val="left" w:pos="993"/>
        </w:tabs>
        <w:spacing w:after="0" w:line="276" w:lineRule="auto"/>
        <w:ind w:left="0" w:firstLine="709"/>
        <w:jc w:val="both"/>
        <w:rPr>
          <w:rFonts w:ascii="Times New Roman" w:hAnsi="Times New Roman" w:cs="Times New Roman"/>
        </w:rPr>
      </w:pPr>
      <w:r w:rsidRPr="00D415F5">
        <w:rPr>
          <w:rFonts w:ascii="Times New Roman" w:hAnsi="Times New Roman" w:cs="Times New Roman"/>
          <w:sz w:val="24"/>
          <w:szCs w:val="24"/>
        </w:rPr>
        <w:t>86-100 баллов – «</w:t>
      </w:r>
      <w:r w:rsidRPr="00D415F5">
        <w:rPr>
          <w:rFonts w:ascii="Times New Roman" w:hAnsi="Times New Roman" w:cs="Times New Roman"/>
          <w:i/>
          <w:sz w:val="24"/>
          <w:szCs w:val="24"/>
        </w:rPr>
        <w:t>Отлично</w:t>
      </w:r>
      <w:r w:rsidRPr="00D415F5">
        <w:rPr>
          <w:rFonts w:ascii="Times New Roman" w:hAnsi="Times New Roman" w:cs="Times New Roman"/>
          <w:sz w:val="24"/>
          <w:szCs w:val="24"/>
        </w:rPr>
        <w:t>» - представленные на защиту графический и письменный (текстовой) материалы выполнены в соответствии с нормативными документами и согласуются с требованиями, предъявляемыми к уровню подготовки специалиста. Защита проведена выпускником грамотно с четким изложением содержания квалификационной работы и с достаточным обоснованием самостоятельности ее разработки. Ответы на вопросы членов экзаменационной комиссии даны в полном объеме. Отзыв руководителя и внешняя рецензия – положительные, с оценкой не ниже «хорошо». Компетенции сформированы на эталонном уровне в соответствии с результатами оценивания компетенции, представленными в таблице 5.</w:t>
      </w:r>
    </w:p>
    <w:p w:rsidR="0073431F" w:rsidRPr="00D415F5" w:rsidRDefault="0073431F" w:rsidP="00EA2B10">
      <w:pPr>
        <w:pStyle w:val="29"/>
        <w:tabs>
          <w:tab w:val="left" w:pos="993"/>
        </w:tabs>
        <w:spacing w:after="0" w:line="276" w:lineRule="auto"/>
        <w:ind w:left="0" w:firstLine="709"/>
        <w:jc w:val="both"/>
        <w:rPr>
          <w:rFonts w:ascii="Times New Roman" w:hAnsi="Times New Roman" w:cs="Times New Roman"/>
        </w:rPr>
      </w:pPr>
      <w:r w:rsidRPr="00D415F5">
        <w:rPr>
          <w:rFonts w:ascii="Times New Roman" w:hAnsi="Times New Roman" w:cs="Times New Roman"/>
          <w:sz w:val="24"/>
          <w:szCs w:val="24"/>
        </w:rPr>
        <w:t>76-85 баллов – «</w:t>
      </w:r>
      <w:r w:rsidRPr="00D415F5">
        <w:rPr>
          <w:rFonts w:ascii="Times New Roman" w:hAnsi="Times New Roman" w:cs="Times New Roman"/>
          <w:i/>
          <w:sz w:val="24"/>
          <w:szCs w:val="24"/>
        </w:rPr>
        <w:t>Хорошо</w:t>
      </w:r>
      <w:r w:rsidRPr="00D415F5">
        <w:rPr>
          <w:rFonts w:ascii="Times New Roman" w:hAnsi="Times New Roman" w:cs="Times New Roman"/>
          <w:sz w:val="24"/>
          <w:szCs w:val="24"/>
        </w:rPr>
        <w:t>» - представленные на защиту графический и письменный (текстовой) материалы выполнены в соответствии с нормативными документами, но имеют место незначительные отклонения от существующих требований. Защита проведена грамотно с достаточным обоснованием самостоятельности разработки, но с неточностями в изложении отдельных положений содержания квалификационной работы. Ответы на некоторые вопросы членов экзаменационной комиссии даны не в полном объеме. Отзыв руководителя и внешняя рецензия – положительные, с оценкой не ниже «хорошо». Формирование компетенций  достигает продвинутого уровня в соответствии с результатами оценивания компетенции, представленными в таблице 5.</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61-75 баллов – «</w:t>
      </w:r>
      <w:r w:rsidRPr="00D415F5">
        <w:rPr>
          <w:rFonts w:ascii="Times New Roman" w:hAnsi="Times New Roman" w:cs="Times New Roman"/>
          <w:i/>
          <w:sz w:val="24"/>
          <w:szCs w:val="24"/>
        </w:rPr>
        <w:t>Удовлетворительно</w:t>
      </w:r>
      <w:r w:rsidRPr="00D415F5">
        <w:rPr>
          <w:rFonts w:ascii="Times New Roman" w:hAnsi="Times New Roman" w:cs="Times New Roman"/>
          <w:sz w:val="24"/>
          <w:szCs w:val="24"/>
        </w:rPr>
        <w:t xml:space="preserve">» - представленные на защиту графический и письменный (текстовой) материалы в целом выполнены в соответствии с нормативными документами, но имеют место отступления от существующих требований. Защита проведена выпускником с недочетами в изложении содержания квалификационной работы и в обосновании самостоятельности ее выполнения. На отдельные вопросы членов экзаменационной комиссии ответы не даны. В процессе защиты показана достаточная </w:t>
      </w:r>
      <w:r w:rsidRPr="00D415F5">
        <w:rPr>
          <w:rFonts w:ascii="Times New Roman" w:hAnsi="Times New Roman" w:cs="Times New Roman"/>
          <w:sz w:val="24"/>
          <w:szCs w:val="24"/>
        </w:rPr>
        <w:lastRenderedPageBreak/>
        <w:t>подготовка к профессиональной деятельности, но при защите квалификационной работы отмечены отдельные отступления от требований, предъявляемых к уровню подготовки выпускника университета. Отзыв руководителя и внешняя рецензия – положительные, с оценкой не ниже «удовлетворительно». Освоен пороговый уровень формирования компетенций в соответствии с результатами оценивания компетенции, представленными в таблице 5.</w:t>
      </w:r>
    </w:p>
    <w:p w:rsidR="0073431F" w:rsidRPr="00D415F5" w:rsidRDefault="0073431F" w:rsidP="00EA2B10">
      <w:pPr>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0-60 баллов – «</w:t>
      </w:r>
      <w:r w:rsidRPr="00D415F5">
        <w:rPr>
          <w:rFonts w:ascii="Times New Roman" w:hAnsi="Times New Roman" w:cs="Times New Roman"/>
          <w:i/>
          <w:sz w:val="24"/>
          <w:szCs w:val="24"/>
        </w:rPr>
        <w:t>Неудовлетворительно</w:t>
      </w:r>
      <w:r w:rsidRPr="00D415F5">
        <w:rPr>
          <w:rFonts w:ascii="Times New Roman" w:hAnsi="Times New Roman" w:cs="Times New Roman"/>
          <w:sz w:val="24"/>
          <w:szCs w:val="24"/>
        </w:rPr>
        <w:t>» - представленные на защиту графический и письменный (текстовый) материалы в целом выполнены в соответствии с нормативными документами, имеют место нарушения существующих требований. Защита проведена выпускником на низком уровне и ограниченным изложением содержания работы и неубедительным обоснованием самостоятельности ее выполнения. На большую часть вопросов, заданных членами экзаменационной комиссии, ответов не последовало. Проявлена недостаточная профессиональная подготовка. В отзыве руководителя и во внешней рецензии имеются существенные замечания. Сформированный уровень компетенций недостаточен для получения положительной оценки по результатам оценивания компетенции, представленных в таблице 5.</w:t>
      </w:r>
    </w:p>
    <w:p w:rsidR="0073431F" w:rsidRPr="00D415F5" w:rsidRDefault="0073431F" w:rsidP="00EA2B10">
      <w:pPr>
        <w:tabs>
          <w:tab w:val="left" w:pos="1134"/>
        </w:tabs>
        <w:spacing w:after="0" w:line="276" w:lineRule="auto"/>
        <w:ind w:firstLine="709"/>
        <w:jc w:val="both"/>
        <w:rPr>
          <w:rFonts w:ascii="Times New Roman" w:hAnsi="Times New Roman" w:cs="Times New Roman"/>
        </w:rPr>
      </w:pPr>
      <w:r w:rsidRPr="00D415F5">
        <w:rPr>
          <w:rStyle w:val="FontStyle43"/>
          <w:sz w:val="24"/>
          <w:szCs w:val="24"/>
        </w:rPr>
        <w:t xml:space="preserve">По завершении защиты ВКР экзаменационная комиссия на закрытом заседании обсуждает степень соответствия работы обязательным нормативным документам и существующим требованиям, уровень доклада и характер ответов каждого защищающегося, анализирует поставленные каждым членом комиссии оценки и определяет каждому студенту итоговую оценку по защите ВКР. Принцип определения итоговой оценки по защите ВКР аналогичен определению итоговой оценки за государственный экзамен. </w:t>
      </w:r>
      <w:r w:rsidRPr="00D415F5">
        <w:rPr>
          <w:rFonts w:ascii="Times New Roman" w:hAnsi="Times New Roman" w:cs="Times New Roman"/>
          <w:sz w:val="24"/>
          <w:szCs w:val="24"/>
        </w:rPr>
        <w:t>Р</w:t>
      </w:r>
      <w:r w:rsidRPr="00D415F5">
        <w:rPr>
          <w:rFonts w:ascii="Times New Roman" w:hAnsi="Times New Roman" w:cs="Times New Roman"/>
          <w:spacing w:val="-1"/>
          <w:sz w:val="24"/>
          <w:szCs w:val="24"/>
        </w:rPr>
        <w:t>е</w:t>
      </w:r>
      <w:r w:rsidRPr="00D415F5">
        <w:rPr>
          <w:rFonts w:ascii="Times New Roman" w:hAnsi="Times New Roman" w:cs="Times New Roman"/>
          <w:spacing w:val="3"/>
          <w:sz w:val="24"/>
          <w:szCs w:val="24"/>
        </w:rPr>
        <w:t>з</w:t>
      </w:r>
      <w:r w:rsidRPr="00D415F5">
        <w:rPr>
          <w:rFonts w:ascii="Times New Roman" w:hAnsi="Times New Roman" w:cs="Times New Roman"/>
          <w:spacing w:val="-8"/>
          <w:sz w:val="24"/>
          <w:szCs w:val="24"/>
        </w:rPr>
        <w:t>у</w:t>
      </w:r>
      <w:r w:rsidRPr="00D415F5">
        <w:rPr>
          <w:rFonts w:ascii="Times New Roman" w:hAnsi="Times New Roman" w:cs="Times New Roman"/>
          <w:sz w:val="24"/>
          <w:szCs w:val="24"/>
        </w:rPr>
        <w:t>льт</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ты защиты ВКР доводят</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 xml:space="preserve">я до </w:t>
      </w:r>
      <w:r w:rsidRPr="00D415F5">
        <w:rPr>
          <w:rFonts w:ascii="Times New Roman" w:hAnsi="Times New Roman" w:cs="Times New Roman"/>
          <w:spacing w:val="-1"/>
          <w:sz w:val="24"/>
          <w:szCs w:val="24"/>
        </w:rPr>
        <w:t>с</w:t>
      </w:r>
      <w:r w:rsidRPr="00D415F5">
        <w:rPr>
          <w:rFonts w:ascii="Times New Roman" w:hAnsi="Times New Roman" w:cs="Times New Roman"/>
          <w:spacing w:val="2"/>
          <w:sz w:val="24"/>
          <w:szCs w:val="24"/>
        </w:rPr>
        <w:t>т</w:t>
      </w:r>
      <w:r w:rsidRPr="00D415F5">
        <w:rPr>
          <w:rFonts w:ascii="Times New Roman" w:hAnsi="Times New Roman" w:cs="Times New Roman"/>
          <w:spacing w:val="-5"/>
          <w:sz w:val="24"/>
          <w:szCs w:val="24"/>
        </w:rPr>
        <w:t>у</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е</w:t>
      </w:r>
      <w:r w:rsidRPr="00D415F5">
        <w:rPr>
          <w:rFonts w:ascii="Times New Roman" w:hAnsi="Times New Roman" w:cs="Times New Roman"/>
          <w:sz w:val="24"/>
          <w:szCs w:val="24"/>
        </w:rPr>
        <w:t>нта</w:t>
      </w:r>
      <w:r w:rsidRPr="00D415F5">
        <w:rPr>
          <w:rFonts w:ascii="Times New Roman" w:hAnsi="Times New Roman" w:cs="Times New Roman"/>
          <w:spacing w:val="-1"/>
          <w:sz w:val="24"/>
          <w:szCs w:val="24"/>
        </w:rPr>
        <w:t xml:space="preserve"> с</w:t>
      </w:r>
      <w:r w:rsidRPr="00D415F5">
        <w:rPr>
          <w:rFonts w:ascii="Times New Roman" w:hAnsi="Times New Roman" w:cs="Times New Roman"/>
          <w:spacing w:val="2"/>
          <w:sz w:val="24"/>
          <w:szCs w:val="24"/>
        </w:rPr>
        <w:t>р</w:t>
      </w:r>
      <w:r w:rsidRPr="00D415F5">
        <w:rPr>
          <w:rFonts w:ascii="Times New Roman" w:hAnsi="Times New Roman" w:cs="Times New Roman"/>
          <w:spacing w:val="-1"/>
          <w:sz w:val="24"/>
          <w:szCs w:val="24"/>
        </w:rPr>
        <w:t>а</w:t>
      </w:r>
      <w:r w:rsidRPr="00D415F5">
        <w:rPr>
          <w:rFonts w:ascii="Times New Roman" w:hAnsi="Times New Roman" w:cs="Times New Roman"/>
          <w:spacing w:val="3"/>
          <w:sz w:val="24"/>
          <w:szCs w:val="24"/>
        </w:rPr>
        <w:t>з</w:t>
      </w:r>
      <w:r w:rsidRPr="00D415F5">
        <w:rPr>
          <w:rFonts w:ascii="Times New Roman" w:hAnsi="Times New Roman" w:cs="Times New Roman"/>
          <w:sz w:val="24"/>
          <w:szCs w:val="24"/>
        </w:rPr>
        <w:t>у по</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ле з</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 xml:space="preserve">крытого </w:t>
      </w:r>
      <w:r w:rsidRPr="00D415F5">
        <w:rPr>
          <w:rFonts w:ascii="Times New Roman" w:hAnsi="Times New Roman" w:cs="Times New Roman"/>
          <w:spacing w:val="1"/>
          <w:sz w:val="24"/>
          <w:szCs w:val="24"/>
        </w:rPr>
        <w:t>з</w:t>
      </w:r>
      <w:r w:rsidRPr="00D415F5">
        <w:rPr>
          <w:rFonts w:ascii="Times New Roman" w:hAnsi="Times New Roman" w:cs="Times New Roman"/>
          <w:spacing w:val="-1"/>
          <w:sz w:val="24"/>
          <w:szCs w:val="24"/>
        </w:rPr>
        <w:t>асе</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ния го</w:t>
      </w:r>
      <w:r w:rsidRPr="00D415F5">
        <w:rPr>
          <w:rFonts w:ascii="Times New Roman" w:hAnsi="Times New Roman" w:cs="Times New Roman"/>
          <w:spacing w:val="1"/>
          <w:sz w:val="24"/>
          <w:szCs w:val="24"/>
        </w:rPr>
        <w:t>с</w:t>
      </w:r>
      <w:r w:rsidRPr="00D415F5">
        <w:rPr>
          <w:rFonts w:ascii="Times New Roman" w:hAnsi="Times New Roman" w:cs="Times New Roman"/>
          <w:spacing w:val="-3"/>
          <w:sz w:val="24"/>
          <w:szCs w:val="24"/>
        </w:rPr>
        <w:t>у</w:t>
      </w:r>
      <w:r w:rsidRPr="00D415F5">
        <w:rPr>
          <w:rFonts w:ascii="Times New Roman" w:hAnsi="Times New Roman" w:cs="Times New Roman"/>
          <w:sz w:val="24"/>
          <w:szCs w:val="24"/>
        </w:rPr>
        <w:t>д</w:t>
      </w:r>
      <w:r w:rsidRPr="00D415F5">
        <w:rPr>
          <w:rFonts w:ascii="Times New Roman" w:hAnsi="Times New Roman" w:cs="Times New Roman"/>
          <w:spacing w:val="-1"/>
          <w:sz w:val="24"/>
          <w:szCs w:val="24"/>
        </w:rPr>
        <w:t>а</w:t>
      </w:r>
      <w:r w:rsidRPr="00D415F5">
        <w:rPr>
          <w:rFonts w:ascii="Times New Roman" w:hAnsi="Times New Roman" w:cs="Times New Roman"/>
          <w:sz w:val="24"/>
          <w:szCs w:val="24"/>
        </w:rPr>
        <w:t>р</w:t>
      </w:r>
      <w:r w:rsidRPr="00D415F5">
        <w:rPr>
          <w:rFonts w:ascii="Times New Roman" w:hAnsi="Times New Roman" w:cs="Times New Roman"/>
          <w:spacing w:val="-1"/>
          <w:sz w:val="24"/>
          <w:szCs w:val="24"/>
        </w:rPr>
        <w:t>с</w:t>
      </w:r>
      <w:r w:rsidRPr="00D415F5">
        <w:rPr>
          <w:rFonts w:ascii="Times New Roman" w:hAnsi="Times New Roman" w:cs="Times New Roman"/>
          <w:sz w:val="24"/>
          <w:szCs w:val="24"/>
        </w:rPr>
        <w:t>тв</w:t>
      </w:r>
      <w:r w:rsidRPr="00D415F5">
        <w:rPr>
          <w:rFonts w:ascii="Times New Roman" w:hAnsi="Times New Roman" w:cs="Times New Roman"/>
          <w:spacing w:val="-2"/>
          <w:sz w:val="24"/>
          <w:szCs w:val="24"/>
        </w:rPr>
        <w:t>е</w:t>
      </w:r>
      <w:r w:rsidRPr="00D415F5">
        <w:rPr>
          <w:rFonts w:ascii="Times New Roman" w:hAnsi="Times New Roman" w:cs="Times New Roman"/>
          <w:sz w:val="24"/>
          <w:szCs w:val="24"/>
        </w:rPr>
        <w:t>нной экз</w:t>
      </w:r>
      <w:r w:rsidRPr="00D415F5">
        <w:rPr>
          <w:rFonts w:ascii="Times New Roman" w:hAnsi="Times New Roman" w:cs="Times New Roman"/>
          <w:spacing w:val="-1"/>
          <w:sz w:val="24"/>
          <w:szCs w:val="24"/>
        </w:rPr>
        <w:t>аме</w:t>
      </w:r>
      <w:r w:rsidRPr="00D415F5">
        <w:rPr>
          <w:rFonts w:ascii="Times New Roman" w:hAnsi="Times New Roman" w:cs="Times New Roman"/>
          <w:sz w:val="24"/>
          <w:szCs w:val="24"/>
        </w:rPr>
        <w:t>н</w:t>
      </w:r>
      <w:r w:rsidRPr="00D415F5">
        <w:rPr>
          <w:rFonts w:ascii="Times New Roman" w:hAnsi="Times New Roman" w:cs="Times New Roman"/>
          <w:spacing w:val="-1"/>
          <w:sz w:val="24"/>
          <w:szCs w:val="24"/>
        </w:rPr>
        <w:t>а</w:t>
      </w:r>
      <w:r w:rsidRPr="00D415F5">
        <w:rPr>
          <w:rFonts w:ascii="Times New Roman" w:hAnsi="Times New Roman" w:cs="Times New Roman"/>
          <w:spacing w:val="-2"/>
          <w:sz w:val="24"/>
          <w:szCs w:val="24"/>
        </w:rPr>
        <w:t>ц</w:t>
      </w:r>
      <w:r w:rsidRPr="00D415F5">
        <w:rPr>
          <w:rFonts w:ascii="Times New Roman" w:hAnsi="Times New Roman" w:cs="Times New Roman"/>
          <w:sz w:val="24"/>
          <w:szCs w:val="24"/>
        </w:rPr>
        <w:t>ионн</w:t>
      </w:r>
      <w:r w:rsidRPr="00D415F5">
        <w:rPr>
          <w:rFonts w:ascii="Times New Roman" w:hAnsi="Times New Roman" w:cs="Times New Roman"/>
          <w:spacing w:val="-3"/>
          <w:sz w:val="24"/>
          <w:szCs w:val="24"/>
        </w:rPr>
        <w:t>о</w:t>
      </w:r>
      <w:r w:rsidRPr="00D415F5">
        <w:rPr>
          <w:rFonts w:ascii="Times New Roman" w:hAnsi="Times New Roman" w:cs="Times New Roman"/>
          <w:sz w:val="24"/>
          <w:szCs w:val="24"/>
        </w:rPr>
        <w:t>й ко</w:t>
      </w:r>
      <w:r w:rsidRPr="00D415F5">
        <w:rPr>
          <w:rFonts w:ascii="Times New Roman" w:hAnsi="Times New Roman" w:cs="Times New Roman"/>
          <w:spacing w:val="-4"/>
          <w:sz w:val="24"/>
          <w:szCs w:val="24"/>
        </w:rPr>
        <w:t>м</w:t>
      </w:r>
      <w:r w:rsidRPr="00D415F5">
        <w:rPr>
          <w:rFonts w:ascii="Times New Roman" w:hAnsi="Times New Roman" w:cs="Times New Roman"/>
          <w:sz w:val="24"/>
          <w:szCs w:val="24"/>
        </w:rPr>
        <w:t>и</w:t>
      </w:r>
      <w:r w:rsidRPr="00D415F5">
        <w:rPr>
          <w:rFonts w:ascii="Times New Roman" w:hAnsi="Times New Roman" w:cs="Times New Roman"/>
          <w:spacing w:val="-1"/>
          <w:sz w:val="24"/>
          <w:szCs w:val="24"/>
        </w:rPr>
        <w:t>сс</w:t>
      </w:r>
      <w:r w:rsidRPr="00D415F5">
        <w:rPr>
          <w:rFonts w:ascii="Times New Roman" w:hAnsi="Times New Roman" w:cs="Times New Roman"/>
          <w:sz w:val="24"/>
          <w:szCs w:val="24"/>
        </w:rPr>
        <w:t>ии.</w:t>
      </w:r>
    </w:p>
    <w:p w:rsidR="0073431F" w:rsidRDefault="0073431F" w:rsidP="00EA2B10">
      <w:pPr>
        <w:tabs>
          <w:tab w:val="left" w:pos="1134"/>
        </w:tabs>
        <w:spacing w:after="0" w:line="276" w:lineRule="auto"/>
        <w:ind w:firstLine="709"/>
        <w:jc w:val="both"/>
        <w:rPr>
          <w:rFonts w:ascii="Times New Roman" w:hAnsi="Times New Roman" w:cs="Times New Roman"/>
          <w:sz w:val="24"/>
          <w:szCs w:val="24"/>
          <w:lang w:eastAsia="ru-RU"/>
        </w:rPr>
      </w:pPr>
      <w:r w:rsidRPr="00D415F5">
        <w:rPr>
          <w:rFonts w:ascii="Times New Roman" w:hAnsi="Times New Roman" w:cs="Times New Roman"/>
          <w:sz w:val="24"/>
          <w:szCs w:val="24"/>
          <w:lang w:eastAsia="ru-RU"/>
        </w:rPr>
        <w:t xml:space="preserve">Описание критериев оценивания компетенций, демонстрируемых с помощью ВКР, а также шкалы оценивания </w:t>
      </w:r>
      <w:proofErr w:type="spellStart"/>
      <w:r w:rsidRPr="00D415F5">
        <w:rPr>
          <w:rFonts w:ascii="Times New Roman" w:hAnsi="Times New Roman" w:cs="Times New Roman"/>
          <w:sz w:val="24"/>
          <w:szCs w:val="24"/>
          <w:lang w:eastAsia="ru-RU"/>
        </w:rPr>
        <w:t>сформированности</w:t>
      </w:r>
      <w:proofErr w:type="spellEnd"/>
      <w:r w:rsidRPr="00D415F5">
        <w:rPr>
          <w:rFonts w:ascii="Times New Roman" w:hAnsi="Times New Roman" w:cs="Times New Roman"/>
          <w:sz w:val="24"/>
          <w:szCs w:val="24"/>
          <w:lang w:eastAsia="ru-RU"/>
        </w:rPr>
        <w:t xml:space="preserve"> компетенций (таблица 7). </w:t>
      </w:r>
    </w:p>
    <w:p w:rsidR="00BA7F06" w:rsidRDefault="00BA7F06" w:rsidP="00EA2B10">
      <w:pPr>
        <w:tabs>
          <w:tab w:val="left" w:pos="1134"/>
        </w:tabs>
        <w:spacing w:after="0" w:line="276" w:lineRule="auto"/>
        <w:ind w:firstLine="709"/>
        <w:jc w:val="both"/>
        <w:rPr>
          <w:rFonts w:ascii="Times New Roman" w:hAnsi="Times New Roman" w:cs="Times New Roman"/>
          <w:sz w:val="24"/>
          <w:szCs w:val="24"/>
          <w:lang w:eastAsia="ru-RU"/>
        </w:rPr>
      </w:pPr>
    </w:p>
    <w:p w:rsidR="0073431F" w:rsidRPr="00D415F5" w:rsidRDefault="0073431F">
      <w:pPr>
        <w:shd w:val="clear" w:color="auto" w:fill="FFFFFF"/>
        <w:jc w:val="right"/>
        <w:rPr>
          <w:rFonts w:ascii="Times New Roman" w:hAnsi="Times New Roman" w:cs="Times New Roman"/>
        </w:rPr>
      </w:pPr>
      <w:r w:rsidRPr="00D415F5">
        <w:rPr>
          <w:rFonts w:ascii="Times New Roman" w:hAnsi="Times New Roman" w:cs="Times New Roman"/>
          <w:sz w:val="24"/>
          <w:szCs w:val="24"/>
          <w:lang w:eastAsia="ru-RU"/>
        </w:rPr>
        <w:t>Таблица 7</w:t>
      </w:r>
    </w:p>
    <w:p w:rsidR="0073431F" w:rsidRPr="00D415F5" w:rsidRDefault="0073431F">
      <w:pPr>
        <w:shd w:val="clear" w:color="auto" w:fill="FFFFFF"/>
        <w:jc w:val="center"/>
        <w:rPr>
          <w:rFonts w:ascii="Times New Roman" w:hAnsi="Times New Roman" w:cs="Times New Roman"/>
        </w:rPr>
      </w:pPr>
      <w:r w:rsidRPr="00D415F5">
        <w:rPr>
          <w:rFonts w:ascii="Times New Roman" w:hAnsi="Times New Roman" w:cs="Times New Roman"/>
          <w:sz w:val="24"/>
          <w:szCs w:val="24"/>
          <w:lang w:eastAsia="ru-RU"/>
        </w:rPr>
        <w:t>Критерии оценивания компетенций (защита ВКР)</w:t>
      </w:r>
    </w:p>
    <w:tbl>
      <w:tblPr>
        <w:tblW w:w="9923" w:type="dxa"/>
        <w:tblInd w:w="88" w:type="dxa"/>
        <w:tblLayout w:type="fixed"/>
        <w:tblCellMar>
          <w:left w:w="88" w:type="dxa"/>
        </w:tblCellMar>
        <w:tblLook w:val="0000"/>
      </w:tblPr>
      <w:tblGrid>
        <w:gridCol w:w="2835"/>
        <w:gridCol w:w="4962"/>
        <w:gridCol w:w="2126"/>
      </w:tblGrid>
      <w:tr w:rsidR="0073431F" w:rsidRPr="00D415F5" w:rsidTr="00BA7F06">
        <w:tc>
          <w:tcPr>
            <w:tcW w:w="2835" w:type="dxa"/>
            <w:tcBorders>
              <w:top w:val="single" w:sz="4" w:space="0" w:color="00000A"/>
              <w:left w:val="single" w:sz="4" w:space="0" w:color="00000A"/>
              <w:bottom w:val="single" w:sz="4" w:space="0" w:color="00000A"/>
            </w:tcBorders>
            <w:shd w:val="clear" w:color="auto" w:fill="FFFFFF"/>
            <w:vAlign w:val="center"/>
          </w:tcPr>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Коды оцениваемых  компетенции</w:t>
            </w:r>
          </w:p>
        </w:tc>
        <w:tc>
          <w:tcPr>
            <w:tcW w:w="4962" w:type="dxa"/>
            <w:tcBorders>
              <w:top w:val="single" w:sz="4" w:space="0" w:color="00000A"/>
              <w:left w:val="single" w:sz="4" w:space="0" w:color="00000A"/>
              <w:bottom w:val="single" w:sz="4" w:space="0" w:color="00000A"/>
            </w:tcBorders>
            <w:shd w:val="clear" w:color="auto" w:fill="FFFFFF"/>
            <w:vAlign w:val="center"/>
          </w:tcPr>
          <w:p w:rsidR="0073431F" w:rsidRPr="00BA7F06" w:rsidRDefault="0073431F" w:rsidP="00BA7F06">
            <w:pPr>
              <w:spacing w:after="0" w:line="228" w:lineRule="auto"/>
              <w:ind w:left="-57" w:right="-57"/>
              <w:jc w:val="center"/>
              <w:rPr>
                <w:rFonts w:ascii="Times New Roman" w:hAnsi="Times New Roman" w:cs="Times New Roman"/>
                <w:lang w:val="en-US"/>
              </w:rPr>
            </w:pPr>
            <w:r w:rsidRPr="00D415F5">
              <w:rPr>
                <w:rFonts w:ascii="Times New Roman" w:hAnsi="Times New Roman" w:cs="Times New Roman"/>
                <w:sz w:val="24"/>
                <w:szCs w:val="24"/>
              </w:rPr>
              <w:t>Критерии оценивания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Оценка</w:t>
            </w:r>
            <w:r w:rsidRPr="00D415F5">
              <w:rPr>
                <w:rFonts w:ascii="Times New Roman" w:hAnsi="Times New Roman" w:cs="Times New Roman"/>
                <w:sz w:val="24"/>
                <w:szCs w:val="24"/>
              </w:rPr>
              <w:br/>
              <w:t>(в баллах)/</w:t>
            </w:r>
            <w:r w:rsidRPr="00D415F5">
              <w:rPr>
                <w:rFonts w:ascii="Times New Roman" w:hAnsi="Times New Roman" w:cs="Times New Roman"/>
                <w:sz w:val="24"/>
                <w:szCs w:val="24"/>
              </w:rPr>
              <w:br/>
              <w:t xml:space="preserve">уровни </w:t>
            </w:r>
            <w:proofErr w:type="spellStart"/>
            <w:r w:rsidRPr="00D415F5">
              <w:rPr>
                <w:rFonts w:ascii="Times New Roman" w:hAnsi="Times New Roman" w:cs="Times New Roman"/>
                <w:sz w:val="24"/>
                <w:szCs w:val="24"/>
              </w:rPr>
              <w:t>сформированности</w:t>
            </w:r>
            <w:proofErr w:type="spellEnd"/>
            <w:r w:rsidRPr="00D415F5">
              <w:rPr>
                <w:rFonts w:ascii="Times New Roman" w:hAnsi="Times New Roman" w:cs="Times New Roman"/>
                <w:sz w:val="24"/>
                <w:szCs w:val="24"/>
              </w:rPr>
              <w:t xml:space="preserve"> компетенции</w:t>
            </w:r>
          </w:p>
        </w:tc>
      </w:tr>
      <w:tr w:rsidR="0073431F" w:rsidRPr="00D415F5" w:rsidTr="00BA7F06">
        <w:tc>
          <w:tcPr>
            <w:tcW w:w="2835" w:type="dxa"/>
            <w:vMerge w:val="restart"/>
            <w:tcBorders>
              <w:top w:val="single" w:sz="4" w:space="0" w:color="00000A"/>
              <w:left w:val="single" w:sz="4" w:space="0" w:color="00000A"/>
              <w:bottom w:val="single" w:sz="4" w:space="0" w:color="00000A"/>
            </w:tcBorders>
            <w:shd w:val="clear" w:color="auto" w:fill="FFFFFF"/>
            <w:vAlign w:val="center"/>
          </w:tcPr>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УК-1.1; УК-1.2; УК-1.3; УК-1.4; УК-2.1; УК-2.2; УК-2.3; УК-2.4; УК-2.5; УК-3.1; УК-3.2; УК-3.3; УК-4.1; УК-4.2; УК-4.3; УК-5.1; УК-5.2; УК-5.3; УК-5.4; УК-5.5; УК-5.6; УК-6.1; УК-6.2; УК-6.3; УК-6.4; УК-7.1; УК-7.2; УК-8.1; УК-8.2; </w:t>
            </w:r>
          </w:p>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ОПК-1.1; ОПК-1.2; ОПК-1.3; ОПК-1.4; ОПК-1.5; ОПК-1.6; ОПК-1.7; ОПК-1.8; ОПК-2.1; ОПК-2.2; ОПК-2.3; </w:t>
            </w:r>
            <w:r w:rsidR="00BA7F06">
              <w:rPr>
                <w:rFonts w:ascii="Times New Roman" w:hAnsi="Times New Roman" w:cs="Times New Roman"/>
              </w:rPr>
              <w:t xml:space="preserve">ОПК-2.4; ОПК-2.5; </w:t>
            </w:r>
            <w:r w:rsidRPr="00D415F5">
              <w:rPr>
                <w:rFonts w:ascii="Times New Roman" w:hAnsi="Times New Roman" w:cs="Times New Roman"/>
              </w:rPr>
              <w:t xml:space="preserve">ОПК-3.1; ОПК-3.2; ОПК-3.3; ОПК-3.4; ОПК-3.5; ОПК-3.6; ОПК-3.7; ОПК-4.1; ОПК-4.2; ОПК-4.3; ОПК-4.4; </w:t>
            </w:r>
            <w:r w:rsidRPr="00D415F5">
              <w:rPr>
                <w:rFonts w:ascii="Times New Roman" w:hAnsi="Times New Roman" w:cs="Times New Roman"/>
              </w:rPr>
              <w:lastRenderedPageBreak/>
              <w:t xml:space="preserve">ОПК-4.5; ОПК-4.6; ОПК-4.7; ОПК-4.8; ОПК-5.1; ОПК-5.2; ОПК-6.1; ОПК-6.2; ОПК-6.3; ОПК-6.4; ОПК-7.1; ОПК-7.2; ОПК-7.3; ОПК-7.4; ОПК-8.1; ОПК-8.2; ОПК-8.3; ОПК-9.1; ОПК-9.2; ОПК-10.1; </w:t>
            </w:r>
          </w:p>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ОПК-10.2; ПК-1.1; ПК-1.2; ПК-1.3; ПК-1.4; ПК-1.5; </w:t>
            </w:r>
          </w:p>
          <w:p w:rsidR="00BA7F06" w:rsidRDefault="00BA7F06" w:rsidP="00BA7F06">
            <w:pPr>
              <w:spacing w:after="0" w:line="228" w:lineRule="auto"/>
              <w:ind w:left="-57" w:right="-57"/>
              <w:rPr>
                <w:rFonts w:ascii="Times New Roman" w:hAnsi="Times New Roman" w:cs="Times New Roman"/>
              </w:rPr>
            </w:pPr>
            <w:r>
              <w:rPr>
                <w:rFonts w:ascii="Times New Roman" w:hAnsi="Times New Roman" w:cs="Times New Roman"/>
              </w:rPr>
              <w:t xml:space="preserve">ПК-1.6; </w:t>
            </w:r>
            <w:r w:rsidR="0073431F" w:rsidRPr="00D415F5">
              <w:rPr>
                <w:rFonts w:ascii="Times New Roman" w:hAnsi="Times New Roman" w:cs="Times New Roman"/>
              </w:rPr>
              <w:t xml:space="preserve">ПК-2.1; ПК-2.2; </w:t>
            </w:r>
          </w:p>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ПК-2.3; ПК-2.4; ПК-3.1; </w:t>
            </w:r>
          </w:p>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ПК-3.2; ПК-3.3; ПК-3.4; </w:t>
            </w:r>
          </w:p>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ПК-4.1; ПК-4.2; ПК-4.3; </w:t>
            </w:r>
          </w:p>
          <w:p w:rsidR="00BA7F06"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 xml:space="preserve">ПК-5.1; ПК-5.2; ПК-5.3; </w:t>
            </w:r>
          </w:p>
          <w:p w:rsidR="0073431F" w:rsidRPr="00D415F5"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rPr>
              <w:t>ПК-5.4; ПК-5.5;</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ПСК-2.1.1; ПСК-2.1.2;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ПСК-2.1.3; ПСК-2.1.4;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ПСК-2.1.5; ПСК-2.1.6;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ПСК-2.1.7; ПСК-2.1.8;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ПСК-2.1.9; ПСК-2.1.10; ПСК-2.1.11; ПСК-2.1.12; ПСК-2.1.13; ПСК-2.1.14; ПСК-2.2.1; ПСК-2.2.2;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ПСК-2.2.3; ПСК-2.2.4;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ПСК-2.2.5; ПСК-2.2.6;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ПСК-2.3.1; ПСК-2.3.2;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ПСК-2.3.3; ПСК-2.3.4;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ПСК-2.3.5; ПСК-2.3.6;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ПСК-2.3.7; ПСК-2.4.1;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ПСК-2.4.2; ПСК-2.4.3; </w:t>
            </w:r>
          </w:p>
          <w:p w:rsidR="00BA7F06"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 xml:space="preserve">ПСК-2.4.4; ПСК-2.4.5; </w:t>
            </w:r>
          </w:p>
          <w:p w:rsidR="0073431F" w:rsidRPr="004626D7" w:rsidRDefault="004626D7" w:rsidP="00BA7F06">
            <w:pPr>
              <w:spacing w:after="0" w:line="228" w:lineRule="auto"/>
              <w:ind w:left="-57" w:right="-57"/>
              <w:rPr>
                <w:rFonts w:ascii="Times New Roman" w:hAnsi="Times New Roman" w:cs="Times New Roman"/>
              </w:rPr>
            </w:pPr>
            <w:r w:rsidRPr="004626D7">
              <w:rPr>
                <w:rFonts w:ascii="Times New Roman" w:hAnsi="Times New Roman" w:cs="Times New Roman"/>
              </w:rPr>
              <w:t>ПСК-2.4.6.</w:t>
            </w:r>
          </w:p>
        </w:tc>
        <w:tc>
          <w:tcPr>
            <w:tcW w:w="4962" w:type="dxa"/>
            <w:tcBorders>
              <w:top w:val="single" w:sz="4" w:space="0" w:color="00000A"/>
              <w:left w:val="single" w:sz="4" w:space="0" w:color="00000A"/>
              <w:bottom w:val="single" w:sz="4" w:space="0" w:color="00000A"/>
            </w:tcBorders>
            <w:shd w:val="clear" w:color="auto" w:fill="FFFFFF"/>
          </w:tcPr>
          <w:p w:rsidR="0073431F" w:rsidRDefault="0073431F" w:rsidP="00BA7F06">
            <w:pPr>
              <w:spacing w:after="0" w:line="228" w:lineRule="auto"/>
              <w:ind w:left="-57" w:right="-57"/>
              <w:rPr>
                <w:rFonts w:ascii="Times New Roman" w:hAnsi="Times New Roman" w:cs="Times New Roman"/>
                <w:sz w:val="24"/>
                <w:szCs w:val="24"/>
              </w:rPr>
            </w:pPr>
            <w:r w:rsidRPr="00D415F5">
              <w:rPr>
                <w:rFonts w:ascii="Times New Roman" w:hAnsi="Times New Roman" w:cs="Times New Roman"/>
                <w:sz w:val="24"/>
                <w:szCs w:val="24"/>
              </w:rPr>
              <w:lastRenderedPageBreak/>
              <w:t>Демонстрируется точное и полное понимание и умение применять понятийно-категориальный аппарат в профессиональной деятельности, научное аргументирование и защита своей точки зрения, опираясь на теоретические знания, практические навыки и сформированные общекультурные и профессиональные компетенции; демонстрируется уверенное публичное выступление в соответствии с целями, задачами ВКР и условиями общения на защите; полное соблюдение этических норм поведения на защите ВКР. В процессе защиты ВКР отсутствуют неточности и затруднения при ответах на вопросы комиссии.</w:t>
            </w:r>
          </w:p>
          <w:p w:rsidR="00BA7F06" w:rsidRPr="00D415F5" w:rsidRDefault="00BA7F06" w:rsidP="00BA7F06">
            <w:pPr>
              <w:spacing w:after="0" w:line="228" w:lineRule="auto"/>
              <w:ind w:left="-57" w:right="-57"/>
              <w:rPr>
                <w:rFonts w:ascii="Times New Roman" w:hAnsi="Times New Roman" w:cs="Times New Roman"/>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5 (отлично)</w:t>
            </w:r>
          </w:p>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/3 уровень (эталонный</w:t>
            </w:r>
            <w:r w:rsidR="00DE2E0A">
              <w:rPr>
                <w:rFonts w:ascii="Times New Roman" w:hAnsi="Times New Roman" w:cs="Times New Roman"/>
                <w:sz w:val="24"/>
                <w:szCs w:val="24"/>
              </w:rPr>
              <w:t>)</w:t>
            </w:r>
          </w:p>
        </w:tc>
      </w:tr>
      <w:tr w:rsidR="0073431F" w:rsidRPr="00D415F5" w:rsidTr="00BA7F06">
        <w:tc>
          <w:tcPr>
            <w:tcW w:w="2835" w:type="dxa"/>
            <w:vMerge/>
            <w:tcBorders>
              <w:top w:val="single" w:sz="4" w:space="0" w:color="00000A"/>
              <w:left w:val="single" w:sz="4" w:space="0" w:color="00000A"/>
              <w:bottom w:val="single" w:sz="4" w:space="0" w:color="00000A"/>
            </w:tcBorders>
            <w:shd w:val="clear" w:color="auto" w:fill="FFFFFF"/>
          </w:tcPr>
          <w:p w:rsidR="0073431F" w:rsidRPr="00D415F5" w:rsidRDefault="0073431F" w:rsidP="00BA7F06">
            <w:pPr>
              <w:snapToGrid w:val="0"/>
              <w:spacing w:after="0" w:line="228" w:lineRule="auto"/>
              <w:ind w:left="-57" w:right="-57"/>
              <w:rPr>
                <w:rFonts w:ascii="Times New Roman" w:hAnsi="Times New Roman" w:cs="Times New Roman"/>
                <w:sz w:val="24"/>
                <w:szCs w:val="24"/>
                <w:lang w:eastAsia="ru-RU"/>
              </w:rPr>
            </w:pPr>
          </w:p>
        </w:tc>
        <w:tc>
          <w:tcPr>
            <w:tcW w:w="4962" w:type="dxa"/>
            <w:tcBorders>
              <w:top w:val="single" w:sz="4" w:space="0" w:color="00000A"/>
              <w:left w:val="single" w:sz="4" w:space="0" w:color="00000A"/>
              <w:bottom w:val="single" w:sz="4" w:space="0" w:color="00000A"/>
            </w:tcBorders>
            <w:shd w:val="clear" w:color="auto" w:fill="FFFFFF"/>
          </w:tcPr>
          <w:p w:rsidR="0073431F" w:rsidRPr="00D415F5"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sz w:val="24"/>
                <w:szCs w:val="24"/>
              </w:rPr>
              <w:t xml:space="preserve">Демонстрируется понимание и умение применять </w:t>
            </w:r>
            <w:proofErr w:type="spellStart"/>
            <w:r w:rsidRPr="00D415F5">
              <w:rPr>
                <w:rFonts w:ascii="Times New Roman" w:hAnsi="Times New Roman" w:cs="Times New Roman"/>
                <w:sz w:val="24"/>
                <w:szCs w:val="24"/>
              </w:rPr>
              <w:t>понятийно-категорийный</w:t>
            </w:r>
            <w:proofErr w:type="spellEnd"/>
            <w:r w:rsidRPr="00D415F5">
              <w:rPr>
                <w:rFonts w:ascii="Times New Roman" w:hAnsi="Times New Roman" w:cs="Times New Roman"/>
                <w:sz w:val="24"/>
                <w:szCs w:val="24"/>
              </w:rPr>
              <w:t xml:space="preserve"> аппарат в профессиональной деятельности, частичное аргументирование и защита своей точки зрения, опираясь на основные теоретические знания, практические навыки и сформированные и профессиональные компетенции; демонстрируется публичное выступление в соответствии с целями, задачами ВКР и условиями общения на защите, полное соблюдение этических норм поведения на защите ВКР. В процессе защиты ВКР в ответах на вопросы комиссии отсутствуют существенные неточности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4 (хорошо)</w:t>
            </w:r>
            <w:r w:rsidRPr="00D415F5">
              <w:rPr>
                <w:rFonts w:ascii="Times New Roman" w:hAnsi="Times New Roman" w:cs="Times New Roman"/>
                <w:sz w:val="24"/>
                <w:szCs w:val="24"/>
              </w:rPr>
              <w:br/>
              <w:t>/ 2 уровень (</w:t>
            </w:r>
            <w:proofErr w:type="spellStart"/>
            <w:r w:rsidRPr="00D415F5">
              <w:rPr>
                <w:rFonts w:ascii="Times New Roman" w:hAnsi="Times New Roman" w:cs="Times New Roman"/>
                <w:sz w:val="24"/>
                <w:szCs w:val="24"/>
              </w:rPr>
              <w:t>продвину</w:t>
            </w:r>
            <w:r w:rsidR="00DE2E0A">
              <w:rPr>
                <w:rFonts w:ascii="Times New Roman" w:hAnsi="Times New Roman" w:cs="Times New Roman"/>
                <w:sz w:val="24"/>
                <w:szCs w:val="24"/>
              </w:rPr>
              <w:t>-</w:t>
            </w:r>
            <w:r w:rsidRPr="00D415F5">
              <w:rPr>
                <w:rFonts w:ascii="Times New Roman" w:hAnsi="Times New Roman" w:cs="Times New Roman"/>
                <w:sz w:val="24"/>
                <w:szCs w:val="24"/>
              </w:rPr>
              <w:t>тый</w:t>
            </w:r>
            <w:proofErr w:type="spellEnd"/>
            <w:r w:rsidRPr="00D415F5">
              <w:rPr>
                <w:rFonts w:ascii="Times New Roman" w:hAnsi="Times New Roman" w:cs="Times New Roman"/>
                <w:sz w:val="24"/>
                <w:szCs w:val="24"/>
              </w:rPr>
              <w:t>)</w:t>
            </w:r>
          </w:p>
        </w:tc>
      </w:tr>
      <w:tr w:rsidR="0073431F" w:rsidRPr="00D415F5" w:rsidTr="00BA7F06">
        <w:tc>
          <w:tcPr>
            <w:tcW w:w="2835" w:type="dxa"/>
            <w:vMerge/>
            <w:tcBorders>
              <w:top w:val="single" w:sz="4" w:space="0" w:color="00000A"/>
              <w:left w:val="single" w:sz="4" w:space="0" w:color="00000A"/>
              <w:bottom w:val="single" w:sz="4" w:space="0" w:color="00000A"/>
            </w:tcBorders>
            <w:shd w:val="clear" w:color="auto" w:fill="FFFFFF"/>
          </w:tcPr>
          <w:p w:rsidR="0073431F" w:rsidRPr="00D415F5" w:rsidRDefault="0073431F" w:rsidP="00BA7F06">
            <w:pPr>
              <w:snapToGrid w:val="0"/>
              <w:spacing w:after="0" w:line="228" w:lineRule="auto"/>
              <w:ind w:left="-57" w:right="-57"/>
              <w:rPr>
                <w:rFonts w:ascii="Times New Roman" w:hAnsi="Times New Roman" w:cs="Times New Roman"/>
                <w:sz w:val="24"/>
                <w:szCs w:val="24"/>
                <w:lang w:eastAsia="ru-RU"/>
              </w:rPr>
            </w:pPr>
          </w:p>
        </w:tc>
        <w:tc>
          <w:tcPr>
            <w:tcW w:w="4962" w:type="dxa"/>
            <w:tcBorders>
              <w:top w:val="single" w:sz="4" w:space="0" w:color="00000A"/>
              <w:left w:val="single" w:sz="4" w:space="0" w:color="00000A"/>
              <w:bottom w:val="single" w:sz="4" w:space="0" w:color="00000A"/>
            </w:tcBorders>
            <w:shd w:val="clear" w:color="auto" w:fill="FFFFFF"/>
          </w:tcPr>
          <w:p w:rsidR="0073431F" w:rsidRPr="00D415F5"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sz w:val="24"/>
                <w:szCs w:val="24"/>
              </w:rPr>
              <w:t>Частично демонстрируется понимание и умение применять понятийно-категориальный аппарат в профессиональной деятельности, демонстрируется недостаточное аргументирование и защита своей точки зрения, частично опирающаяся на основные теоретические знания, практические навыки, сформированные общекультурные и профессиональные компетенции.</w:t>
            </w:r>
          </w:p>
          <w:p w:rsidR="0073431F" w:rsidRPr="00D415F5"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sz w:val="24"/>
                <w:szCs w:val="24"/>
              </w:rPr>
              <w:t xml:space="preserve">Демонстрируется не уверенное публичное выступление в соответствии с целями, задачами ВКР и условиями общения на защите; полное соблюдение этических норм поведения на защите ВКР. В процессе защиты ВКР присутствуют существенные неточности, недостаточно правильные формулировки, нарушена логическая последовательность в изложении содержания ВКР, испытываются затруднения при ответах на вопросы комиссии. </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3 (</w:t>
            </w:r>
            <w:proofErr w:type="spellStart"/>
            <w:r w:rsidRPr="00D415F5">
              <w:rPr>
                <w:rFonts w:ascii="Times New Roman" w:hAnsi="Times New Roman" w:cs="Times New Roman"/>
                <w:sz w:val="24"/>
                <w:szCs w:val="24"/>
              </w:rPr>
              <w:t>удовл</w:t>
            </w:r>
            <w:proofErr w:type="spellEnd"/>
            <w:r w:rsidRPr="00D415F5">
              <w:rPr>
                <w:rFonts w:ascii="Times New Roman" w:hAnsi="Times New Roman" w:cs="Times New Roman"/>
                <w:sz w:val="24"/>
                <w:szCs w:val="24"/>
              </w:rPr>
              <w:t>.)</w:t>
            </w:r>
            <w:r w:rsidRPr="00D415F5">
              <w:rPr>
                <w:rFonts w:ascii="Times New Roman" w:hAnsi="Times New Roman" w:cs="Times New Roman"/>
                <w:sz w:val="24"/>
                <w:szCs w:val="24"/>
              </w:rPr>
              <w:br/>
              <w:t>/1 уровень (пороговый)</w:t>
            </w:r>
          </w:p>
        </w:tc>
      </w:tr>
      <w:tr w:rsidR="0073431F" w:rsidRPr="00D415F5" w:rsidTr="00BA7F06">
        <w:tc>
          <w:tcPr>
            <w:tcW w:w="2835" w:type="dxa"/>
            <w:vMerge/>
            <w:tcBorders>
              <w:top w:val="single" w:sz="4" w:space="0" w:color="00000A"/>
              <w:left w:val="single" w:sz="4" w:space="0" w:color="00000A"/>
              <w:bottom w:val="single" w:sz="4" w:space="0" w:color="00000A"/>
            </w:tcBorders>
            <w:shd w:val="clear" w:color="auto" w:fill="FFFFFF"/>
          </w:tcPr>
          <w:p w:rsidR="0073431F" w:rsidRPr="00D415F5" w:rsidRDefault="0073431F" w:rsidP="00BA7F06">
            <w:pPr>
              <w:snapToGrid w:val="0"/>
              <w:spacing w:after="0" w:line="228" w:lineRule="auto"/>
              <w:ind w:left="-57" w:right="-57"/>
              <w:rPr>
                <w:rFonts w:ascii="Times New Roman" w:hAnsi="Times New Roman" w:cs="Times New Roman"/>
                <w:sz w:val="24"/>
                <w:szCs w:val="24"/>
                <w:lang w:eastAsia="ru-RU"/>
              </w:rPr>
            </w:pPr>
          </w:p>
        </w:tc>
        <w:tc>
          <w:tcPr>
            <w:tcW w:w="4962" w:type="dxa"/>
            <w:tcBorders>
              <w:top w:val="single" w:sz="4" w:space="0" w:color="00000A"/>
              <w:left w:val="single" w:sz="4" w:space="0" w:color="00000A"/>
              <w:bottom w:val="single" w:sz="4" w:space="0" w:color="00000A"/>
            </w:tcBorders>
            <w:shd w:val="clear" w:color="auto" w:fill="FFFFFF"/>
          </w:tcPr>
          <w:p w:rsidR="0073431F" w:rsidRPr="00D415F5" w:rsidRDefault="0073431F" w:rsidP="00BA7F06">
            <w:pPr>
              <w:spacing w:after="0" w:line="228" w:lineRule="auto"/>
              <w:ind w:left="-57" w:right="-57"/>
              <w:rPr>
                <w:rFonts w:ascii="Times New Roman" w:hAnsi="Times New Roman" w:cs="Times New Roman"/>
              </w:rPr>
            </w:pPr>
            <w:r w:rsidRPr="00D415F5">
              <w:rPr>
                <w:rFonts w:ascii="Times New Roman" w:hAnsi="Times New Roman" w:cs="Times New Roman"/>
                <w:sz w:val="24"/>
                <w:szCs w:val="24"/>
              </w:rPr>
              <w:t>Не продемонстрирована значительная часть знаний, умений и навыков, допускаются существенные неточности, отсутствует логика в изложении содержания ВКР, не справляется с поставленными вопросами комиссии</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3431F" w:rsidRPr="00D415F5" w:rsidRDefault="0073431F" w:rsidP="00BA7F06">
            <w:pPr>
              <w:spacing w:after="0" w:line="228" w:lineRule="auto"/>
              <w:ind w:left="-57" w:right="-57"/>
              <w:jc w:val="center"/>
              <w:rPr>
                <w:rFonts w:ascii="Times New Roman" w:hAnsi="Times New Roman" w:cs="Times New Roman"/>
              </w:rPr>
            </w:pPr>
            <w:r w:rsidRPr="00D415F5">
              <w:rPr>
                <w:rFonts w:ascii="Times New Roman" w:hAnsi="Times New Roman" w:cs="Times New Roman"/>
                <w:sz w:val="24"/>
                <w:szCs w:val="24"/>
              </w:rPr>
              <w:t>2 (</w:t>
            </w:r>
            <w:proofErr w:type="spellStart"/>
            <w:r w:rsidRPr="00D415F5">
              <w:rPr>
                <w:rFonts w:ascii="Times New Roman" w:hAnsi="Times New Roman" w:cs="Times New Roman"/>
                <w:sz w:val="24"/>
                <w:szCs w:val="24"/>
              </w:rPr>
              <w:t>неудовл</w:t>
            </w:r>
            <w:proofErr w:type="spellEnd"/>
            <w:r w:rsidRPr="00D415F5">
              <w:rPr>
                <w:rFonts w:ascii="Times New Roman" w:hAnsi="Times New Roman" w:cs="Times New Roman"/>
                <w:sz w:val="24"/>
                <w:szCs w:val="24"/>
              </w:rPr>
              <w:t>.)</w:t>
            </w:r>
          </w:p>
        </w:tc>
      </w:tr>
    </w:tbl>
    <w:p w:rsidR="0073431F" w:rsidRDefault="0073431F">
      <w:pPr>
        <w:shd w:val="clear" w:color="auto" w:fill="FFFFFF"/>
        <w:rPr>
          <w:rFonts w:ascii="Times New Roman" w:hAnsi="Times New Roman" w:cs="Times New Roman"/>
          <w:sz w:val="24"/>
          <w:szCs w:val="24"/>
          <w:lang w:eastAsia="ru-RU"/>
        </w:rPr>
      </w:pPr>
    </w:p>
    <w:p w:rsidR="00BA7F06" w:rsidRPr="00D415F5" w:rsidRDefault="00BA7F06">
      <w:pPr>
        <w:shd w:val="clear" w:color="auto" w:fill="FFFFFF"/>
        <w:rPr>
          <w:rFonts w:ascii="Times New Roman" w:hAnsi="Times New Roman" w:cs="Times New Roman"/>
          <w:sz w:val="24"/>
          <w:szCs w:val="24"/>
          <w:lang w:eastAsia="ru-RU"/>
        </w:rPr>
      </w:pPr>
    </w:p>
    <w:p w:rsidR="00BA7F06" w:rsidRPr="00D415F5" w:rsidRDefault="00BA7F06" w:rsidP="00BA7F06">
      <w:pPr>
        <w:spacing w:after="0" w:line="276" w:lineRule="auto"/>
        <w:ind w:firstLine="709"/>
        <w:jc w:val="both"/>
        <w:rPr>
          <w:rFonts w:ascii="Times New Roman" w:hAnsi="Times New Roman" w:cs="Times New Roman"/>
        </w:rPr>
      </w:pPr>
      <w:r w:rsidRPr="00D415F5">
        <w:rPr>
          <w:rFonts w:ascii="Times New Roman" w:hAnsi="Times New Roman" w:cs="Times New Roman"/>
          <w:i/>
          <w:spacing w:val="-1"/>
          <w:sz w:val="24"/>
          <w:szCs w:val="24"/>
          <w:lang w:eastAsia="ru-RU"/>
        </w:rPr>
        <w:t xml:space="preserve">Шкала оценивания </w:t>
      </w:r>
      <w:proofErr w:type="spellStart"/>
      <w:r w:rsidRPr="00D415F5">
        <w:rPr>
          <w:rFonts w:ascii="Times New Roman" w:hAnsi="Times New Roman" w:cs="Times New Roman"/>
          <w:i/>
          <w:spacing w:val="-1"/>
          <w:sz w:val="24"/>
          <w:szCs w:val="24"/>
          <w:lang w:eastAsia="ru-RU"/>
        </w:rPr>
        <w:t>сформированности</w:t>
      </w:r>
      <w:proofErr w:type="spellEnd"/>
      <w:r w:rsidRPr="00D415F5">
        <w:rPr>
          <w:rFonts w:ascii="Times New Roman" w:hAnsi="Times New Roman" w:cs="Times New Roman"/>
          <w:i/>
          <w:spacing w:val="-1"/>
          <w:sz w:val="24"/>
          <w:szCs w:val="24"/>
          <w:lang w:eastAsia="ru-RU"/>
        </w:rPr>
        <w:t xml:space="preserve"> компетенций:</w:t>
      </w:r>
    </w:p>
    <w:p w:rsidR="00BA7F06" w:rsidRPr="00D415F5" w:rsidRDefault="00BA7F06" w:rsidP="00BA7F06">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 xml:space="preserve">Если члены ГЭК считают, что хотя бы одна из компетенций, закрепленных за ГИА, сформирована ниже порогового уровня, работа в целом оценивается на «неудовлетворительно»; </w:t>
      </w:r>
    </w:p>
    <w:p w:rsidR="00BA7F06" w:rsidRPr="00D415F5" w:rsidRDefault="00BA7F06" w:rsidP="00BA7F06">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Если среднее арифметическое уровней освоения компетенций, закрепленных за ГИА, соответствует пороговому уровню, работа в целом оценивается на «удовлетворительно»;</w:t>
      </w:r>
    </w:p>
    <w:p w:rsidR="00BA7F06" w:rsidRPr="00D415F5" w:rsidRDefault="00BA7F06" w:rsidP="00BA7F06">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Если среднее арифметическое уровней освоения компетенций, закрепленных за ГИА, соответствует продвинутому уровню, работа в целом оценивается на «хорошо»;</w:t>
      </w:r>
    </w:p>
    <w:p w:rsidR="00BA7F06" w:rsidRPr="00D415F5" w:rsidRDefault="00BA7F06" w:rsidP="00BA7F06">
      <w:pPr>
        <w:spacing w:after="0" w:line="276" w:lineRule="auto"/>
        <w:ind w:firstLine="709"/>
        <w:jc w:val="both"/>
        <w:rPr>
          <w:rFonts w:ascii="Times New Roman" w:hAnsi="Times New Roman" w:cs="Times New Roman"/>
        </w:rPr>
      </w:pPr>
      <w:r w:rsidRPr="00D415F5">
        <w:rPr>
          <w:rFonts w:ascii="Times New Roman" w:hAnsi="Times New Roman" w:cs="Times New Roman"/>
          <w:spacing w:val="-1"/>
          <w:sz w:val="24"/>
          <w:szCs w:val="24"/>
          <w:lang w:eastAsia="ru-RU"/>
        </w:rPr>
        <w:t>Если среднее арифметическое уровней освоения компетенций, закрепленных за ГИА, соответствует эталонному уровню, работа в целом оценивается на «отлично».</w:t>
      </w:r>
    </w:p>
    <w:p w:rsidR="00BA7F06" w:rsidRDefault="00BA7F06" w:rsidP="00BA7F06">
      <w:pPr>
        <w:tabs>
          <w:tab w:val="left" w:pos="1134"/>
        </w:tabs>
        <w:spacing w:after="0" w:line="276" w:lineRule="auto"/>
        <w:ind w:firstLine="709"/>
        <w:jc w:val="both"/>
        <w:rPr>
          <w:rFonts w:ascii="Times New Roman" w:hAnsi="Times New Roman" w:cs="Times New Roman"/>
        </w:rPr>
      </w:pPr>
    </w:p>
    <w:p w:rsidR="0073431F" w:rsidRPr="00D415F5" w:rsidRDefault="0073431F">
      <w:pPr>
        <w:spacing w:line="360" w:lineRule="auto"/>
        <w:ind w:firstLine="709"/>
        <w:jc w:val="both"/>
        <w:rPr>
          <w:rFonts w:ascii="Times New Roman" w:hAnsi="Times New Roman" w:cs="Times New Roman"/>
          <w:spacing w:val="-1"/>
          <w:sz w:val="24"/>
          <w:szCs w:val="24"/>
          <w:lang w:eastAsia="ru-RU"/>
        </w:rPr>
      </w:pPr>
    </w:p>
    <w:p w:rsidR="0073431F" w:rsidRDefault="0073431F" w:rsidP="005D20EC">
      <w:pPr>
        <w:pStyle w:val="2"/>
        <w:numPr>
          <w:ilvl w:val="0"/>
          <w:numId w:val="0"/>
        </w:numPr>
        <w:tabs>
          <w:tab w:val="left" w:pos="0"/>
          <w:tab w:val="left" w:pos="1134"/>
        </w:tabs>
        <w:spacing w:before="0" w:after="0" w:line="276" w:lineRule="auto"/>
        <w:ind w:left="576"/>
        <w:jc w:val="both"/>
        <w:rPr>
          <w:rFonts w:ascii="Times New Roman" w:hAnsi="Times New Roman" w:cs="Times New Roman"/>
          <w:i w:val="0"/>
          <w:sz w:val="24"/>
          <w:szCs w:val="24"/>
        </w:rPr>
      </w:pPr>
      <w:bookmarkStart w:id="18" w:name="_Toc41497962"/>
      <w:r w:rsidRPr="00D415F5">
        <w:rPr>
          <w:rFonts w:ascii="Times New Roman" w:hAnsi="Times New Roman" w:cs="Times New Roman"/>
          <w:i w:val="0"/>
          <w:sz w:val="24"/>
          <w:szCs w:val="24"/>
        </w:rPr>
        <w:lastRenderedPageBreak/>
        <w:t>5.5 Перечень источников литературы при выполнении выпускной квалификационной работы</w:t>
      </w:r>
      <w:bookmarkEnd w:id="18"/>
    </w:p>
    <w:p w:rsidR="00A22FE0" w:rsidRPr="005D20EC" w:rsidRDefault="00A22FE0" w:rsidP="005D20EC">
      <w:pPr>
        <w:pStyle w:val="a0"/>
        <w:spacing w:after="0" w:line="240" w:lineRule="auto"/>
        <w:rPr>
          <w:sz w:val="16"/>
          <w:szCs w:val="16"/>
        </w:rPr>
      </w:pPr>
    </w:p>
    <w:p w:rsidR="0073431F" w:rsidRDefault="0073431F" w:rsidP="00A22FE0">
      <w:pPr>
        <w:spacing w:after="0" w:line="276" w:lineRule="auto"/>
        <w:ind w:firstLine="709"/>
        <w:jc w:val="both"/>
        <w:rPr>
          <w:rFonts w:ascii="Times New Roman" w:hAnsi="Times New Roman" w:cs="Times New Roman"/>
          <w:sz w:val="24"/>
          <w:szCs w:val="24"/>
        </w:rPr>
      </w:pPr>
      <w:r w:rsidRPr="00D415F5">
        <w:rPr>
          <w:rFonts w:ascii="Times New Roman" w:hAnsi="Times New Roman" w:cs="Times New Roman"/>
          <w:sz w:val="24"/>
          <w:szCs w:val="24"/>
        </w:rPr>
        <w:t>Перечень источников литературы, которую необходимо использовать при выполнении выпускной квалификационной работы по выбранной теме:</w:t>
      </w:r>
    </w:p>
    <w:p w:rsidR="00A22FE0" w:rsidRPr="00D415F5" w:rsidRDefault="00A22FE0" w:rsidP="00A22FE0">
      <w:pPr>
        <w:spacing w:after="0" w:line="276" w:lineRule="auto"/>
        <w:ind w:firstLine="709"/>
        <w:jc w:val="both"/>
        <w:rPr>
          <w:rFonts w:ascii="Times New Roman" w:hAnsi="Times New Roman" w:cs="Times New Roman"/>
        </w:rPr>
      </w:pPr>
    </w:p>
    <w:p w:rsidR="005546B2" w:rsidRPr="001057DE" w:rsidRDefault="00870824" w:rsidP="005D20EC">
      <w:pPr>
        <w:autoSpaceDE w:val="0"/>
        <w:autoSpaceDN w:val="0"/>
        <w:adjustRightInd w:val="0"/>
        <w:spacing w:after="0" w:line="240" w:lineRule="auto"/>
        <w:jc w:val="both"/>
        <w:rPr>
          <w:rFonts w:ascii="Times New Roman" w:hAnsi="Times New Roman" w:cs="Times New Roman"/>
          <w:color w:val="FF0000"/>
        </w:rPr>
      </w:pPr>
      <w:r w:rsidRPr="00852FA9">
        <w:rPr>
          <w:rFonts w:ascii="Times New Roman" w:hAnsi="Times New Roman" w:cs="Times New Roman"/>
          <w:sz w:val="24"/>
          <w:szCs w:val="24"/>
        </w:rPr>
        <w:t>5</w:t>
      </w:r>
      <w:r w:rsidRPr="00870824">
        <w:rPr>
          <w:rFonts w:ascii="Times New Roman" w:hAnsi="Times New Roman" w:cs="Times New Roman"/>
          <w:sz w:val="24"/>
          <w:szCs w:val="24"/>
        </w:rPr>
        <w:t>.</w:t>
      </w:r>
      <w:r w:rsidRPr="00852FA9">
        <w:rPr>
          <w:rFonts w:ascii="Times New Roman" w:hAnsi="Times New Roman" w:cs="Times New Roman"/>
          <w:sz w:val="24"/>
          <w:szCs w:val="24"/>
        </w:rPr>
        <w:t>5</w:t>
      </w:r>
      <w:r w:rsidRPr="00870824">
        <w:rPr>
          <w:rFonts w:ascii="Times New Roman" w:hAnsi="Times New Roman" w:cs="Times New Roman"/>
          <w:sz w:val="24"/>
          <w:szCs w:val="24"/>
        </w:rPr>
        <w:t>.1 Основная литература</w:t>
      </w:r>
    </w:p>
    <w:tbl>
      <w:tblPr>
        <w:tblpPr w:leftFromText="180" w:rightFromText="180" w:vertAnchor="text" w:horzAnchor="margin" w:tblpXSpec="center" w:tblpY="289"/>
        <w:tblW w:w="10363" w:type="dxa"/>
        <w:tblLayout w:type="fixed"/>
        <w:tblCellMar>
          <w:left w:w="15" w:type="dxa"/>
          <w:right w:w="15" w:type="dxa"/>
        </w:tblCellMar>
        <w:tblLook w:val="0000"/>
      </w:tblPr>
      <w:tblGrid>
        <w:gridCol w:w="556"/>
        <w:gridCol w:w="1996"/>
        <w:gridCol w:w="3842"/>
        <w:gridCol w:w="1718"/>
        <w:gridCol w:w="2251"/>
      </w:tblGrid>
      <w:tr w:rsidR="005546B2" w:rsidRPr="005D20EC" w:rsidTr="007D52E0">
        <w:trPr>
          <w:trHeight w:hRule="exact" w:val="45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D20EC"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Pr>
                <w:rFonts w:ascii="Times New Roman" w:hAnsi="Times New Roman" w:cs="Times New Roman"/>
                <w:color w:val="auto"/>
                <w:sz w:val="20"/>
                <w:szCs w:val="20"/>
              </w:rPr>
              <w:t xml:space="preserve">№ </w:t>
            </w:r>
            <w:proofErr w:type="spellStart"/>
            <w:proofErr w:type="gramStart"/>
            <w:r>
              <w:rPr>
                <w:rFonts w:ascii="Times New Roman" w:hAnsi="Times New Roman" w:cs="Times New Roman"/>
                <w:color w:val="auto"/>
                <w:sz w:val="20"/>
                <w:szCs w:val="20"/>
              </w:rPr>
              <w:t>п</w:t>
            </w:r>
            <w:proofErr w:type="spellEnd"/>
            <w:proofErr w:type="gramEnd"/>
            <w:r>
              <w:rPr>
                <w:rFonts w:ascii="Times New Roman" w:hAnsi="Times New Roman" w:cs="Times New Roman"/>
                <w:color w:val="auto"/>
                <w:sz w:val="20"/>
                <w:szCs w:val="20"/>
              </w:rPr>
              <w:t>/</w:t>
            </w:r>
            <w:proofErr w:type="spellStart"/>
            <w:r>
              <w:rPr>
                <w:rFonts w:ascii="Times New Roman" w:hAnsi="Times New Roman" w:cs="Times New Roman"/>
                <w:color w:val="auto"/>
                <w:sz w:val="20"/>
                <w:szCs w:val="20"/>
              </w:rPr>
              <w:t>п</w:t>
            </w:r>
            <w:proofErr w:type="spellEnd"/>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Авторы, составители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Заглавие</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Издательство, год</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Web-ссылка</w:t>
            </w:r>
          </w:p>
        </w:tc>
      </w:tr>
      <w:tr w:rsidR="005546B2" w:rsidRPr="005D20EC" w:rsidTr="007D52E0">
        <w:trPr>
          <w:trHeight w:hRule="exact" w:val="113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Доценко А. И., Дронов В. Г.</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Строительные машины: Учебник для строительных вузов</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ООО "Научно-издательский центр ИНФРА-М",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http://znanium.com/go.php?id=780602</w:t>
            </w:r>
          </w:p>
        </w:tc>
      </w:tr>
      <w:tr w:rsidR="005546B2" w:rsidRPr="005D20EC" w:rsidTr="007D52E0">
        <w:trPr>
          <w:trHeight w:hRule="exact" w:val="2098"/>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Спиридонов А.М., </w:t>
            </w:r>
            <w:proofErr w:type="spellStart"/>
            <w:r w:rsidRPr="005D20EC">
              <w:rPr>
                <w:rFonts w:ascii="Times New Roman" w:hAnsi="Times New Roman" w:cs="Times New Roman"/>
                <w:color w:val="auto"/>
                <w:sz w:val="20"/>
                <w:szCs w:val="20"/>
              </w:rPr>
              <w:t>Призмазонов</w:t>
            </w:r>
            <w:proofErr w:type="spellEnd"/>
            <w:r w:rsidRPr="005D20EC">
              <w:rPr>
                <w:rFonts w:ascii="Times New Roman" w:hAnsi="Times New Roman" w:cs="Times New Roman"/>
                <w:color w:val="auto"/>
                <w:sz w:val="20"/>
                <w:szCs w:val="20"/>
              </w:rPr>
              <w:t xml:space="preserve"> А. М.</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Технология железнодорожного строительства: Учебник для специалистов</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ФГБОУ "Учебно-методический центр по образованию на железнодорожном транс</w:t>
            </w:r>
            <w:r w:rsidR="005D20EC">
              <w:rPr>
                <w:rFonts w:ascii="Times New Roman" w:hAnsi="Times New Roman" w:cs="Times New Roman"/>
                <w:color w:val="auto"/>
                <w:sz w:val="20"/>
                <w:szCs w:val="20"/>
              </w:rPr>
              <w:t>пор</w:t>
            </w:r>
            <w:r w:rsidRPr="005D20EC">
              <w:rPr>
                <w:rFonts w:ascii="Times New Roman" w:hAnsi="Times New Roman" w:cs="Times New Roman"/>
                <w:color w:val="auto"/>
                <w:sz w:val="20"/>
                <w:szCs w:val="20"/>
              </w:rPr>
              <w:t>те "(УМЦ ЖДТ),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http://znanium.com/go.php?id=528083</w:t>
            </w:r>
          </w:p>
        </w:tc>
      </w:tr>
      <w:tr w:rsidR="005546B2" w:rsidRPr="005D20EC" w:rsidTr="007D52E0">
        <w:trPr>
          <w:trHeight w:hRule="exact" w:val="96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Спиридонов Э. С., Максимов А.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Решение задач организации и технологии строительства и реконструкции транспортных объектов: учебное пособие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Маршрут, 2005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http://e.lanbook.com/books/element.php?pl1_cid=25&amp;pl1_id=6084</w:t>
            </w: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Спиридонов Э. С., </w:t>
            </w:r>
            <w:proofErr w:type="spellStart"/>
            <w:r w:rsidRPr="005D20EC">
              <w:rPr>
                <w:rFonts w:ascii="Times New Roman" w:hAnsi="Times New Roman" w:cs="Times New Roman"/>
                <w:color w:val="auto"/>
                <w:sz w:val="20"/>
                <w:szCs w:val="20"/>
              </w:rPr>
              <w:t>Шепитько</w:t>
            </w:r>
            <w:proofErr w:type="spellEnd"/>
            <w:r w:rsidRPr="005D20EC">
              <w:rPr>
                <w:rFonts w:ascii="Times New Roman" w:hAnsi="Times New Roman" w:cs="Times New Roman"/>
                <w:color w:val="auto"/>
                <w:sz w:val="20"/>
                <w:szCs w:val="20"/>
              </w:rPr>
              <w:t xml:space="preserve"> Т.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Управление железнодорожным строительством: методы, принципы, эффективность</w:t>
            </w:r>
            <w:proofErr w:type="gramStart"/>
            <w:r w:rsidRPr="005D20EC">
              <w:rPr>
                <w:rFonts w:ascii="Times New Roman" w:hAnsi="Times New Roman" w:cs="Times New Roman"/>
                <w:color w:val="auto"/>
                <w:sz w:val="20"/>
                <w:szCs w:val="20"/>
              </w:rPr>
              <w:t xml:space="preserve"> :</w:t>
            </w:r>
            <w:proofErr w:type="gramEnd"/>
            <w:r w:rsidRPr="005D20EC">
              <w:rPr>
                <w:rFonts w:ascii="Times New Roman" w:hAnsi="Times New Roman" w:cs="Times New Roman"/>
                <w:color w:val="auto"/>
                <w:sz w:val="20"/>
                <w:szCs w:val="20"/>
              </w:rPr>
              <w:t xml:space="preserve"> допущено Федеральным агентством ж.-д. трансп. в качестве учебника для студентов вузов ж.-д. трансп.</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2008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http://e.lanbook.com/books/element.php?pl1_id=59215</w:t>
            </w: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Прокудин И. В., </w:t>
            </w:r>
          </w:p>
          <w:p w:rsidR="005D20EC"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Спиридонов Э. С., </w:t>
            </w:r>
          </w:p>
          <w:p w:rsid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Грачев И. А.,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Колос А. Ф., </w:t>
            </w:r>
            <w:proofErr w:type="spellStart"/>
            <w:r w:rsidRPr="005D20EC">
              <w:rPr>
                <w:rFonts w:ascii="Times New Roman" w:hAnsi="Times New Roman" w:cs="Times New Roman"/>
                <w:color w:val="auto"/>
                <w:sz w:val="20"/>
                <w:szCs w:val="20"/>
              </w:rPr>
              <w:t>Терлецкий</w:t>
            </w:r>
            <w:proofErr w:type="spellEnd"/>
            <w:r w:rsidRPr="005D20EC">
              <w:rPr>
                <w:rFonts w:ascii="Times New Roman" w:hAnsi="Times New Roman" w:cs="Times New Roman"/>
                <w:color w:val="auto"/>
                <w:sz w:val="20"/>
                <w:szCs w:val="20"/>
              </w:rPr>
              <w:t xml:space="preserve"> С. К., Прокудин И.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Организация строительства и </w:t>
            </w:r>
            <w:proofErr w:type="gramStart"/>
            <w:r w:rsidRPr="005D20EC">
              <w:rPr>
                <w:rFonts w:ascii="Times New Roman" w:hAnsi="Times New Roman" w:cs="Times New Roman"/>
                <w:color w:val="auto"/>
                <w:sz w:val="20"/>
                <w:szCs w:val="20"/>
              </w:rPr>
              <w:t>реконструкции</w:t>
            </w:r>
            <w:proofErr w:type="gramEnd"/>
            <w:r w:rsidRPr="005D20EC">
              <w:rPr>
                <w:rFonts w:ascii="Times New Roman" w:hAnsi="Times New Roman" w:cs="Times New Roman"/>
                <w:color w:val="auto"/>
                <w:sz w:val="20"/>
                <w:szCs w:val="20"/>
              </w:rPr>
              <w:t xml:space="preserve"> железных дорог: учебник для студентов вузов ж.- 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2008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http://e.lanbook.com/books/element.php?pl1_id=59954</w:t>
            </w:r>
          </w:p>
        </w:tc>
      </w:tr>
      <w:tr w:rsidR="005546B2" w:rsidRPr="005D20EC" w:rsidTr="007D52E0">
        <w:trPr>
          <w:trHeight w:hRule="exact" w:val="164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Бобриков В.Б., Спиридонов Э.С.</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Технология, механизация и автоматизация железнодорожного строительства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ФГБУ ДПО «Учебно-методический центр по образованию на железнодорожном транспорте»,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00578A"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hyperlink r:id="rId60" w:tgtFrame="_blank" w:history="1">
              <w:r w:rsidR="005546B2" w:rsidRPr="005D20EC">
                <w:rPr>
                  <w:rFonts w:ascii="Times New Roman" w:hAnsi="Times New Roman" w:cs="Times New Roman"/>
                  <w:color w:val="auto"/>
                  <w:sz w:val="20"/>
                  <w:szCs w:val="20"/>
                </w:rPr>
                <w:t>https://umczdt.ru/books/35/2598/</w:t>
              </w:r>
            </w:hyperlink>
          </w:p>
        </w:tc>
      </w:tr>
      <w:tr w:rsidR="005546B2" w:rsidRPr="005D20EC" w:rsidTr="007D52E0">
        <w:trPr>
          <w:trHeight w:hRule="exact" w:val="5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Турбин И.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Изыскания и проектирование железных дорог: учеб</w:t>
            </w:r>
            <w:proofErr w:type="gramStart"/>
            <w:r w:rsidRPr="005D20EC">
              <w:rPr>
                <w:rFonts w:ascii="Times New Roman" w:hAnsi="Times New Roman" w:cs="Times New Roman"/>
                <w:color w:val="auto"/>
                <w:sz w:val="20"/>
                <w:szCs w:val="20"/>
              </w:rPr>
              <w:t>.</w:t>
            </w:r>
            <w:proofErr w:type="gramEnd"/>
            <w:r w:rsidRPr="005D20EC">
              <w:rPr>
                <w:rFonts w:ascii="Times New Roman" w:hAnsi="Times New Roman" w:cs="Times New Roman"/>
                <w:color w:val="auto"/>
                <w:sz w:val="20"/>
                <w:szCs w:val="20"/>
              </w:rPr>
              <w:t xml:space="preserve"> </w:t>
            </w:r>
            <w:proofErr w:type="gramStart"/>
            <w:r w:rsidRPr="005D20EC">
              <w:rPr>
                <w:rFonts w:ascii="Times New Roman" w:hAnsi="Times New Roman" w:cs="Times New Roman"/>
                <w:color w:val="auto"/>
                <w:sz w:val="20"/>
                <w:szCs w:val="20"/>
              </w:rPr>
              <w:t>д</w:t>
            </w:r>
            <w:proofErr w:type="gramEnd"/>
            <w:r w:rsidRPr="005D20EC">
              <w:rPr>
                <w:rFonts w:ascii="Times New Roman" w:hAnsi="Times New Roman" w:cs="Times New Roman"/>
                <w:color w:val="auto"/>
                <w:sz w:val="20"/>
                <w:szCs w:val="20"/>
              </w:rPr>
              <w:t>ля вузов ж.-д.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Транспорт, 1989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964"/>
        </w:trPr>
        <w:tc>
          <w:tcPr>
            <w:tcW w:w="556"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8</w:t>
            </w:r>
          </w:p>
        </w:tc>
        <w:tc>
          <w:tcPr>
            <w:tcW w:w="1996"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Горинов</w:t>
            </w:r>
            <w:proofErr w:type="spellEnd"/>
            <w:r w:rsidRPr="005D20EC">
              <w:rPr>
                <w:rFonts w:ascii="Times New Roman" w:hAnsi="Times New Roman" w:cs="Times New Roman"/>
                <w:color w:val="auto"/>
                <w:sz w:val="20"/>
                <w:szCs w:val="20"/>
              </w:rPr>
              <w:t xml:space="preserve"> А. В., Кантор И. И., </w:t>
            </w:r>
            <w:proofErr w:type="spellStart"/>
            <w:r w:rsidRPr="005D20EC">
              <w:rPr>
                <w:rFonts w:ascii="Times New Roman" w:hAnsi="Times New Roman" w:cs="Times New Roman"/>
                <w:color w:val="auto"/>
                <w:sz w:val="20"/>
                <w:szCs w:val="20"/>
              </w:rPr>
              <w:t>Кондратченко</w:t>
            </w:r>
            <w:proofErr w:type="spellEnd"/>
            <w:r w:rsidRPr="005D20EC">
              <w:rPr>
                <w:rFonts w:ascii="Times New Roman" w:hAnsi="Times New Roman" w:cs="Times New Roman"/>
                <w:color w:val="auto"/>
                <w:sz w:val="20"/>
                <w:szCs w:val="20"/>
              </w:rPr>
              <w:t xml:space="preserve"> А. П., Турбин И. В.</w:t>
            </w:r>
          </w:p>
        </w:tc>
        <w:tc>
          <w:tcPr>
            <w:tcW w:w="3842"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Изыскания и проектирование железных дорог: учеб</w:t>
            </w:r>
            <w:proofErr w:type="gramStart"/>
            <w:r w:rsidRPr="005D20EC">
              <w:rPr>
                <w:rFonts w:ascii="Times New Roman" w:hAnsi="Times New Roman" w:cs="Times New Roman"/>
                <w:color w:val="auto"/>
                <w:sz w:val="20"/>
                <w:szCs w:val="20"/>
              </w:rPr>
              <w:t>.</w:t>
            </w:r>
            <w:proofErr w:type="gramEnd"/>
            <w:r w:rsidRPr="005D20EC">
              <w:rPr>
                <w:rFonts w:ascii="Times New Roman" w:hAnsi="Times New Roman" w:cs="Times New Roman"/>
                <w:color w:val="auto"/>
                <w:sz w:val="20"/>
                <w:szCs w:val="20"/>
              </w:rPr>
              <w:t xml:space="preserve"> </w:t>
            </w:r>
            <w:proofErr w:type="gramStart"/>
            <w:r w:rsidRPr="005D20EC">
              <w:rPr>
                <w:rFonts w:ascii="Times New Roman" w:hAnsi="Times New Roman" w:cs="Times New Roman"/>
                <w:color w:val="auto"/>
                <w:sz w:val="20"/>
                <w:szCs w:val="20"/>
              </w:rPr>
              <w:t>д</w:t>
            </w:r>
            <w:proofErr w:type="gramEnd"/>
            <w:r w:rsidRPr="005D20EC">
              <w:rPr>
                <w:rFonts w:ascii="Times New Roman" w:hAnsi="Times New Roman" w:cs="Times New Roman"/>
                <w:color w:val="auto"/>
                <w:sz w:val="20"/>
                <w:szCs w:val="20"/>
              </w:rPr>
              <w:t>ля вузов ж.-д. транспорта</w:t>
            </w:r>
          </w:p>
        </w:tc>
        <w:tc>
          <w:tcPr>
            <w:tcW w:w="1718"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Транспорт, 1979</w:t>
            </w:r>
          </w:p>
        </w:tc>
        <w:tc>
          <w:tcPr>
            <w:tcW w:w="2251"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1871"/>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9</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Волков Б. А., </w:t>
            </w:r>
          </w:p>
          <w:p w:rsid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Турбин И. В., Свинцов Е. С.,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Лобанова Н. С., Волков Б. А.</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Экономические изыскания и основы проектирования железных дорог: учебник для студентов вузов ж.-д. транспорта по  специальностям " Экономика и управление на предприятии (строительство)", "Экономика и управление на предприятии (ж.-д</w:t>
            </w:r>
            <w:proofErr w:type="gramStart"/>
            <w:r w:rsidRPr="005D20EC">
              <w:rPr>
                <w:rFonts w:ascii="Times New Roman" w:hAnsi="Times New Roman" w:cs="Times New Roman"/>
                <w:color w:val="auto"/>
                <w:sz w:val="20"/>
                <w:szCs w:val="20"/>
              </w:rPr>
              <w:t>.т</w:t>
            </w:r>
            <w:proofErr w:type="gramEnd"/>
            <w:r w:rsidRPr="005D20EC">
              <w:rPr>
                <w:rFonts w:ascii="Times New Roman" w:hAnsi="Times New Roman" w:cs="Times New Roman"/>
                <w:color w:val="auto"/>
                <w:sz w:val="20"/>
                <w:szCs w:val="20"/>
              </w:rPr>
              <w:t>рансп.)", "Экспертиза и управление недвижимостью"</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Маршрут, 2005</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http://e.lanbook.com/books/element.php?pl1_cid=25&amp;pl1_id=35764</w:t>
            </w:r>
          </w:p>
        </w:tc>
      </w:tr>
      <w:tr w:rsidR="005546B2" w:rsidRPr="005D20EC" w:rsidTr="007D52E0">
        <w:trPr>
          <w:trHeight w:hRule="exact" w:val="680"/>
        </w:trPr>
        <w:tc>
          <w:tcPr>
            <w:tcW w:w="556" w:type="dxa"/>
            <w:tcBorders>
              <w:top w:val="single" w:sz="4" w:space="0" w:color="auto"/>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lastRenderedPageBreak/>
              <w:t>10</w:t>
            </w:r>
          </w:p>
        </w:tc>
        <w:tc>
          <w:tcPr>
            <w:tcW w:w="1996" w:type="dxa"/>
            <w:tcBorders>
              <w:top w:val="single" w:sz="4" w:space="0" w:color="auto"/>
              <w:left w:val="single" w:sz="8" w:space="0" w:color="000000"/>
              <w:bottom w:val="single" w:sz="8" w:space="0" w:color="000000"/>
              <w:right w:val="single" w:sz="8" w:space="0" w:color="000000"/>
            </w:tcBorders>
            <w:shd w:val="clear" w:color="auto" w:fill="FFFFFF"/>
          </w:tcPr>
          <w:p w:rsid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Ашпиз</w:t>
            </w:r>
            <w:proofErr w:type="spellEnd"/>
            <w:r w:rsidRPr="005D20EC">
              <w:rPr>
                <w:rFonts w:ascii="Times New Roman" w:hAnsi="Times New Roman" w:cs="Times New Roman"/>
                <w:color w:val="auto"/>
                <w:sz w:val="20"/>
                <w:szCs w:val="20"/>
              </w:rPr>
              <w:t xml:space="preserve"> Е. С.,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Гасанов А. И.</w:t>
            </w:r>
          </w:p>
        </w:tc>
        <w:tc>
          <w:tcPr>
            <w:tcW w:w="3842" w:type="dxa"/>
            <w:tcBorders>
              <w:top w:val="single" w:sz="4" w:space="0" w:color="auto"/>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Железнодорожный путь: Учебник</w:t>
            </w:r>
          </w:p>
        </w:tc>
        <w:tc>
          <w:tcPr>
            <w:tcW w:w="1718" w:type="dxa"/>
            <w:tcBorders>
              <w:top w:val="single" w:sz="4" w:space="0" w:color="auto"/>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ФГБОУ ДО УМЦ ЖДТ, 2014</w:t>
            </w:r>
          </w:p>
        </w:tc>
        <w:tc>
          <w:tcPr>
            <w:tcW w:w="2251" w:type="dxa"/>
            <w:tcBorders>
              <w:top w:val="single" w:sz="4" w:space="0" w:color="auto"/>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http://znanium.com/go.php?id=481487</w:t>
            </w:r>
          </w:p>
        </w:tc>
      </w:tr>
      <w:tr w:rsidR="005546B2" w:rsidRPr="005D20EC" w:rsidTr="007D52E0">
        <w:trPr>
          <w:trHeight w:hRule="exact" w:val="306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Никонов А. М., Гасанов А. И., </w:t>
            </w:r>
            <w:proofErr w:type="spellStart"/>
            <w:r w:rsidRPr="005D20EC">
              <w:rPr>
                <w:rFonts w:ascii="Times New Roman" w:hAnsi="Times New Roman" w:cs="Times New Roman"/>
                <w:color w:val="auto"/>
                <w:sz w:val="20"/>
                <w:szCs w:val="20"/>
              </w:rPr>
              <w:t>Глюзберг</w:t>
            </w:r>
            <w:proofErr w:type="spellEnd"/>
            <w:r w:rsidRPr="005D20EC">
              <w:rPr>
                <w:rFonts w:ascii="Times New Roman" w:hAnsi="Times New Roman" w:cs="Times New Roman"/>
                <w:color w:val="auto"/>
                <w:sz w:val="20"/>
                <w:szCs w:val="20"/>
              </w:rPr>
              <w:t xml:space="preserve"> Б. Э., </w:t>
            </w:r>
            <w:proofErr w:type="spellStart"/>
            <w:r w:rsidRPr="005D20EC">
              <w:rPr>
                <w:rFonts w:ascii="Times New Roman" w:hAnsi="Times New Roman" w:cs="Times New Roman"/>
                <w:color w:val="auto"/>
                <w:sz w:val="20"/>
                <w:szCs w:val="20"/>
              </w:rPr>
              <w:t>Ашпиз</w:t>
            </w:r>
            <w:proofErr w:type="spellEnd"/>
            <w:r w:rsidRPr="005D20EC">
              <w:rPr>
                <w:rFonts w:ascii="Times New Roman" w:hAnsi="Times New Roman" w:cs="Times New Roman"/>
                <w:color w:val="auto"/>
                <w:sz w:val="20"/>
                <w:szCs w:val="20"/>
              </w:rPr>
              <w:t xml:space="preserve"> Е. С., Коншин Г. Г., </w:t>
            </w:r>
            <w:proofErr w:type="spellStart"/>
            <w:r w:rsidRPr="005D20EC">
              <w:rPr>
                <w:rFonts w:ascii="Times New Roman" w:hAnsi="Times New Roman" w:cs="Times New Roman"/>
                <w:color w:val="auto"/>
                <w:sz w:val="20"/>
                <w:szCs w:val="20"/>
              </w:rPr>
              <w:t>Ашпиз</w:t>
            </w:r>
            <w:proofErr w:type="spellEnd"/>
            <w:r w:rsidRPr="005D20EC">
              <w:rPr>
                <w:rFonts w:ascii="Times New Roman" w:hAnsi="Times New Roman" w:cs="Times New Roman"/>
                <w:color w:val="auto"/>
                <w:sz w:val="20"/>
                <w:szCs w:val="20"/>
              </w:rPr>
              <w:t xml:space="preserve"> Е. С.</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Железнодорожный путь: рекомендовано Экспертным советом по рецензированию Московского </w:t>
            </w:r>
            <w:proofErr w:type="spellStart"/>
            <w:r w:rsidRPr="005D20EC">
              <w:rPr>
                <w:rFonts w:ascii="Times New Roman" w:hAnsi="Times New Roman" w:cs="Times New Roman"/>
                <w:color w:val="auto"/>
                <w:sz w:val="20"/>
                <w:szCs w:val="20"/>
              </w:rPr>
              <w:t>гос</w:t>
            </w:r>
            <w:proofErr w:type="spellEnd"/>
            <w:r w:rsidRPr="005D20EC">
              <w:rPr>
                <w:rFonts w:ascii="Times New Roman" w:hAnsi="Times New Roman" w:cs="Times New Roman"/>
                <w:color w:val="auto"/>
                <w:sz w:val="20"/>
                <w:szCs w:val="20"/>
              </w:rPr>
              <w:t xml:space="preserve">. ун-та путей сообщения, уполномоченным приказом </w:t>
            </w:r>
            <w:proofErr w:type="spellStart"/>
            <w:r w:rsidRPr="005D20EC">
              <w:rPr>
                <w:rFonts w:ascii="Times New Roman" w:hAnsi="Times New Roman" w:cs="Times New Roman"/>
                <w:color w:val="auto"/>
                <w:sz w:val="20"/>
                <w:szCs w:val="20"/>
              </w:rPr>
              <w:t>Минобрнауки</w:t>
            </w:r>
            <w:proofErr w:type="spellEnd"/>
            <w:r w:rsidRPr="005D20EC">
              <w:rPr>
                <w:rFonts w:ascii="Times New Roman" w:hAnsi="Times New Roman" w:cs="Times New Roman"/>
                <w:color w:val="auto"/>
                <w:sz w:val="20"/>
                <w:szCs w:val="20"/>
              </w:rPr>
              <w:t xml:space="preserve"> России от 15 января 2007 г. № 10, к использованию в качестве учебника для студентов, обучающихся по специальности 271501 "Строительство железных дорог, мостов и транспортных тоннелей" ВПО. Регистрационный номер рецензии 366 от 2 июля 2012 г. базового учреждения ФГАУ "Федеральный институт развития образования"</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http://e.lanbook.com/books/element.php?pl1_cid=25&amp;pl1_id=35749</w:t>
            </w: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Воробьев Э. В., </w:t>
            </w:r>
            <w:proofErr w:type="spellStart"/>
            <w:r w:rsidRPr="005D20EC">
              <w:rPr>
                <w:rFonts w:ascii="Times New Roman" w:hAnsi="Times New Roman" w:cs="Times New Roman"/>
                <w:color w:val="auto"/>
                <w:sz w:val="20"/>
                <w:szCs w:val="20"/>
              </w:rPr>
              <w:t>Ашпиз</w:t>
            </w:r>
            <w:proofErr w:type="spellEnd"/>
            <w:r w:rsidRPr="005D20EC">
              <w:rPr>
                <w:rFonts w:ascii="Times New Roman" w:hAnsi="Times New Roman" w:cs="Times New Roman"/>
                <w:color w:val="auto"/>
                <w:sz w:val="20"/>
                <w:szCs w:val="20"/>
              </w:rPr>
              <w:t xml:space="preserve"> Е. С., </w:t>
            </w:r>
            <w:proofErr w:type="spellStart"/>
            <w:r w:rsidRPr="005D20EC">
              <w:rPr>
                <w:rFonts w:ascii="Times New Roman" w:hAnsi="Times New Roman" w:cs="Times New Roman"/>
                <w:color w:val="auto"/>
                <w:sz w:val="20"/>
                <w:szCs w:val="20"/>
              </w:rPr>
              <w:t>Сидраков</w:t>
            </w:r>
            <w:proofErr w:type="spellEnd"/>
            <w:r w:rsidRPr="005D20EC">
              <w:rPr>
                <w:rFonts w:ascii="Times New Roman" w:hAnsi="Times New Roman" w:cs="Times New Roman"/>
                <w:color w:val="auto"/>
                <w:sz w:val="20"/>
                <w:szCs w:val="20"/>
              </w:rPr>
              <w:t xml:space="preserve"> А. А.</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Технология, механизация и автоматизация путевых работ</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https://umczdt.ru/books</w:t>
            </w:r>
          </w:p>
        </w:tc>
      </w:tr>
      <w:tr w:rsidR="005546B2" w:rsidRPr="005D20EC" w:rsidTr="007D52E0">
        <w:trPr>
          <w:trHeight w:hRule="exact" w:val="136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Воробьев Э. В., </w:t>
            </w:r>
            <w:proofErr w:type="spellStart"/>
            <w:r w:rsidRPr="005D20EC">
              <w:rPr>
                <w:rFonts w:ascii="Times New Roman" w:hAnsi="Times New Roman" w:cs="Times New Roman"/>
                <w:color w:val="auto"/>
                <w:sz w:val="20"/>
                <w:szCs w:val="20"/>
              </w:rPr>
              <w:t>Ашпиз</w:t>
            </w:r>
            <w:proofErr w:type="spellEnd"/>
            <w:r w:rsidRPr="005D20EC">
              <w:rPr>
                <w:rFonts w:ascii="Times New Roman" w:hAnsi="Times New Roman" w:cs="Times New Roman"/>
                <w:color w:val="auto"/>
                <w:sz w:val="20"/>
                <w:szCs w:val="20"/>
              </w:rPr>
              <w:t xml:space="preserve"> Е. С., </w:t>
            </w:r>
            <w:proofErr w:type="spellStart"/>
            <w:r w:rsidRPr="005D20EC">
              <w:rPr>
                <w:rFonts w:ascii="Times New Roman" w:hAnsi="Times New Roman" w:cs="Times New Roman"/>
                <w:color w:val="auto"/>
                <w:sz w:val="20"/>
                <w:szCs w:val="20"/>
              </w:rPr>
              <w:t>Сидраков</w:t>
            </w:r>
            <w:proofErr w:type="spellEnd"/>
            <w:r w:rsidRPr="005D20EC">
              <w:rPr>
                <w:rFonts w:ascii="Times New Roman" w:hAnsi="Times New Roman" w:cs="Times New Roman"/>
                <w:color w:val="auto"/>
                <w:sz w:val="20"/>
                <w:szCs w:val="20"/>
              </w:rPr>
              <w:t xml:space="preserve"> А. А.</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"Универсальный механизм. Моделирование динамики механических систем" </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https://umczdt.ru/books</w:t>
            </w:r>
          </w:p>
        </w:tc>
      </w:tr>
      <w:tr w:rsidR="005546B2" w:rsidRPr="005D20EC" w:rsidTr="007D52E0">
        <w:trPr>
          <w:trHeight w:hRule="exact" w:val="68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Яковлева Т. Г.</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Железнодорожный путь: учебник для студентов вузов железнодорожного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Транспорт, 1999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5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Щепотин</w:t>
            </w:r>
            <w:proofErr w:type="spellEnd"/>
            <w:r w:rsidRPr="005D20EC">
              <w:rPr>
                <w:rFonts w:ascii="Times New Roman" w:hAnsi="Times New Roman" w:cs="Times New Roman"/>
                <w:color w:val="auto"/>
                <w:sz w:val="20"/>
                <w:szCs w:val="20"/>
              </w:rPr>
              <w:t xml:space="preserve"> Г. К.</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Усиление </w:t>
            </w:r>
            <w:proofErr w:type="spellStart"/>
            <w:r w:rsidRPr="005D20EC">
              <w:rPr>
                <w:rFonts w:ascii="Times New Roman" w:hAnsi="Times New Roman" w:cs="Times New Roman"/>
                <w:color w:val="auto"/>
                <w:sz w:val="20"/>
                <w:szCs w:val="20"/>
              </w:rPr>
              <w:t>подшпального</w:t>
            </w:r>
            <w:proofErr w:type="spellEnd"/>
            <w:r w:rsidRPr="005D20EC">
              <w:rPr>
                <w:rFonts w:ascii="Times New Roman" w:hAnsi="Times New Roman" w:cs="Times New Roman"/>
                <w:color w:val="auto"/>
                <w:sz w:val="20"/>
                <w:szCs w:val="20"/>
              </w:rPr>
              <w:t xml:space="preserve"> основания </w:t>
            </w:r>
            <w:proofErr w:type="spellStart"/>
            <w:r w:rsidRPr="005D20EC">
              <w:rPr>
                <w:rFonts w:ascii="Times New Roman" w:hAnsi="Times New Roman" w:cs="Times New Roman"/>
                <w:color w:val="auto"/>
                <w:sz w:val="20"/>
                <w:szCs w:val="20"/>
              </w:rPr>
              <w:t>бесстыкового</w:t>
            </w:r>
            <w:proofErr w:type="spellEnd"/>
            <w:r w:rsidRPr="005D20EC">
              <w:rPr>
                <w:rFonts w:ascii="Times New Roman" w:hAnsi="Times New Roman" w:cs="Times New Roman"/>
                <w:color w:val="auto"/>
                <w:sz w:val="20"/>
                <w:szCs w:val="20"/>
              </w:rPr>
              <w:t xml:space="preserve"> пути: монография</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Екатеринбург: </w:t>
            </w:r>
            <w:proofErr w:type="spellStart"/>
            <w:r w:rsidRPr="005D20EC">
              <w:rPr>
                <w:rFonts w:ascii="Times New Roman" w:hAnsi="Times New Roman" w:cs="Times New Roman"/>
                <w:color w:val="auto"/>
                <w:sz w:val="20"/>
                <w:szCs w:val="20"/>
              </w:rPr>
              <w:t>УрГУПС</w:t>
            </w:r>
            <w:proofErr w:type="spellEnd"/>
            <w:r w:rsidRPr="005D20EC">
              <w:rPr>
                <w:rFonts w:ascii="Times New Roman" w:hAnsi="Times New Roman" w:cs="Times New Roman"/>
                <w:color w:val="auto"/>
                <w:sz w:val="20"/>
                <w:szCs w:val="20"/>
              </w:rPr>
              <w:t>, 2008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Воробьев Э. В., </w:t>
            </w:r>
            <w:proofErr w:type="spellStart"/>
            <w:r w:rsidRPr="005D20EC">
              <w:rPr>
                <w:rFonts w:ascii="Times New Roman" w:hAnsi="Times New Roman" w:cs="Times New Roman"/>
                <w:color w:val="auto"/>
                <w:sz w:val="20"/>
                <w:szCs w:val="20"/>
              </w:rPr>
              <w:t>Грицык</w:t>
            </w:r>
            <w:proofErr w:type="spellEnd"/>
            <w:r w:rsidRPr="005D20EC">
              <w:rPr>
                <w:rFonts w:ascii="Times New Roman" w:hAnsi="Times New Roman" w:cs="Times New Roman"/>
                <w:color w:val="auto"/>
                <w:sz w:val="20"/>
                <w:szCs w:val="20"/>
              </w:rPr>
              <w:t xml:space="preserve"> В. И., </w:t>
            </w:r>
            <w:proofErr w:type="spellStart"/>
            <w:r w:rsidRPr="005D20EC">
              <w:rPr>
                <w:rFonts w:ascii="Times New Roman" w:hAnsi="Times New Roman" w:cs="Times New Roman"/>
                <w:color w:val="auto"/>
                <w:sz w:val="20"/>
                <w:szCs w:val="20"/>
              </w:rPr>
              <w:t>Крейнис</w:t>
            </w:r>
            <w:proofErr w:type="spellEnd"/>
            <w:r w:rsidRPr="005D20EC">
              <w:rPr>
                <w:rFonts w:ascii="Times New Roman" w:hAnsi="Times New Roman" w:cs="Times New Roman"/>
                <w:color w:val="auto"/>
                <w:sz w:val="20"/>
                <w:szCs w:val="20"/>
              </w:rPr>
              <w:t xml:space="preserve"> З. Л., </w:t>
            </w:r>
            <w:proofErr w:type="spellStart"/>
            <w:r w:rsidRPr="005D20EC">
              <w:rPr>
                <w:rFonts w:ascii="Times New Roman" w:hAnsi="Times New Roman" w:cs="Times New Roman"/>
                <w:color w:val="auto"/>
                <w:sz w:val="20"/>
                <w:szCs w:val="20"/>
              </w:rPr>
              <w:t>Новакович</w:t>
            </w:r>
            <w:proofErr w:type="spellEnd"/>
            <w:r w:rsidRPr="005D20EC">
              <w:rPr>
                <w:rFonts w:ascii="Times New Roman" w:hAnsi="Times New Roman" w:cs="Times New Roman"/>
                <w:color w:val="auto"/>
                <w:sz w:val="20"/>
                <w:szCs w:val="20"/>
              </w:rPr>
              <w:t xml:space="preserve"> В. И., Воробьев Э.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Пособие бригадиру пути: рекомендовано Управлением учебных заведений и правового обеспечения Федерального агентства ж.-д. трансп. в качестве учебного пособия для профессиональной подготовки </w:t>
            </w:r>
            <w:proofErr w:type="gramStart"/>
            <w:r w:rsidRPr="005D20EC">
              <w:rPr>
                <w:rFonts w:ascii="Times New Roman" w:hAnsi="Times New Roman" w:cs="Times New Roman"/>
                <w:color w:val="auto"/>
                <w:sz w:val="20"/>
                <w:szCs w:val="20"/>
              </w:rPr>
              <w:t>рабочих ж</w:t>
            </w:r>
            <w:proofErr w:type="gramEnd"/>
            <w:r w:rsidRPr="005D20EC">
              <w:rPr>
                <w:rFonts w:ascii="Times New Roman" w:hAnsi="Times New Roman" w:cs="Times New Roman"/>
                <w:color w:val="auto"/>
                <w:sz w:val="20"/>
                <w:szCs w:val="20"/>
              </w:rPr>
              <w:t>.-д. трансп.</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2007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140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Уралов</w:t>
            </w:r>
            <w:proofErr w:type="spellEnd"/>
            <w:r w:rsidRPr="005D20EC">
              <w:rPr>
                <w:rFonts w:ascii="Times New Roman" w:hAnsi="Times New Roman" w:cs="Times New Roman"/>
                <w:color w:val="auto"/>
                <w:sz w:val="20"/>
                <w:szCs w:val="20"/>
              </w:rPr>
              <w:t xml:space="preserve"> В. Л., Михайловский Г. И., Воробьев Э. В., </w:t>
            </w:r>
            <w:proofErr w:type="spellStart"/>
            <w:r w:rsidRPr="005D20EC">
              <w:rPr>
                <w:rFonts w:ascii="Times New Roman" w:hAnsi="Times New Roman" w:cs="Times New Roman"/>
                <w:color w:val="auto"/>
                <w:sz w:val="20"/>
                <w:szCs w:val="20"/>
              </w:rPr>
              <w:t>Бугаенко</w:t>
            </w:r>
            <w:proofErr w:type="spellEnd"/>
            <w:r w:rsidRPr="005D20EC">
              <w:rPr>
                <w:rFonts w:ascii="Times New Roman" w:hAnsi="Times New Roman" w:cs="Times New Roman"/>
                <w:color w:val="auto"/>
                <w:sz w:val="20"/>
                <w:szCs w:val="20"/>
              </w:rPr>
              <w:t xml:space="preserve"> В. М.</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Комплексная механизация путевых работ: учебник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2004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http://e.lanbook.com/books/element.php?pl1_id=59106</w:t>
            </w:r>
          </w:p>
        </w:tc>
      </w:tr>
      <w:tr w:rsidR="005546B2" w:rsidRPr="005D20EC" w:rsidTr="007D52E0">
        <w:trPr>
          <w:trHeight w:hRule="exact" w:val="7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18</w:t>
            </w:r>
          </w:p>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Воробьев Э.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Технология, механизация и автоматизация путевых работ. Часть 1</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w:t>
            </w:r>
            <w:proofErr w:type="gramStart"/>
            <w:r w:rsidRPr="005D20EC">
              <w:rPr>
                <w:rFonts w:ascii="Times New Roman" w:hAnsi="Times New Roman" w:cs="Times New Roman"/>
                <w:color w:val="auto"/>
                <w:sz w:val="20"/>
                <w:szCs w:val="20"/>
              </w:rPr>
              <w:t>Ц</w:t>
            </w:r>
            <w:proofErr w:type="gramEnd"/>
            <w:r w:rsidRPr="005D20EC">
              <w:rPr>
                <w:rFonts w:ascii="Times New Roman" w:hAnsi="Times New Roman" w:cs="Times New Roman"/>
                <w:color w:val="auto"/>
                <w:sz w:val="20"/>
                <w:szCs w:val="20"/>
              </w:rPr>
              <w:t xml:space="preserve"> ЖДТ (бывший ""Маршрут",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http://e.lanbook.com/books/element.php?pl1_id=58948</w:t>
            </w:r>
          </w:p>
        </w:tc>
      </w:tr>
      <w:tr w:rsidR="005546B2" w:rsidRPr="005D20EC" w:rsidTr="007D52E0">
        <w:trPr>
          <w:trHeight w:hRule="exact" w:val="96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19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Евтушенко С. И., Булгаков А. Г., Воробьев В. А., Паршин Д. Я.</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Автоматизация и роботизация строительства: Учебное пособие</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Издательский Центр РИО,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http://znanium.com/go.php?id=368402</w:t>
            </w:r>
          </w:p>
        </w:tc>
      </w:tr>
      <w:tr w:rsidR="005546B2" w:rsidRPr="005D20EC" w:rsidTr="007D52E0">
        <w:trPr>
          <w:trHeight w:hRule="exact" w:val="187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20</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Яхьяев Н. Я., </w:t>
            </w:r>
            <w:proofErr w:type="spellStart"/>
            <w:r w:rsidRPr="005D20EC">
              <w:rPr>
                <w:rFonts w:ascii="Times New Roman" w:hAnsi="Times New Roman" w:cs="Times New Roman"/>
                <w:color w:val="auto"/>
                <w:sz w:val="20"/>
                <w:szCs w:val="20"/>
              </w:rPr>
              <w:t>Кораблин</w:t>
            </w:r>
            <w:proofErr w:type="spellEnd"/>
            <w:r w:rsidRPr="005D20EC">
              <w:rPr>
                <w:rFonts w:ascii="Times New Roman" w:hAnsi="Times New Roman" w:cs="Times New Roman"/>
                <w:color w:val="auto"/>
                <w:sz w:val="20"/>
                <w:szCs w:val="20"/>
              </w:rPr>
              <w:t xml:space="preserve"> А.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Основы теории надежности: допущено УМО по образованию в области транспортных машин и транспортно-технологических комплексов в качестве учебника для студентов вузов, обучающихся по направлению подготовки бакалавров "Эксплуатация транспортно-технологических машин и комплексов"</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Академия,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678"/>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A22E67"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Лысюк</w:t>
            </w:r>
            <w:proofErr w:type="spellEnd"/>
            <w:r w:rsidRPr="005D20EC">
              <w:rPr>
                <w:rFonts w:ascii="Times New Roman" w:hAnsi="Times New Roman" w:cs="Times New Roman"/>
                <w:color w:val="auto"/>
                <w:sz w:val="20"/>
                <w:szCs w:val="20"/>
              </w:rPr>
              <w:t xml:space="preserve"> В. С.,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Зверев Н. Б., Башкатова Л. 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Надежность </w:t>
            </w:r>
            <w:proofErr w:type="spellStart"/>
            <w:r w:rsidRPr="005D20EC">
              <w:rPr>
                <w:rFonts w:ascii="Times New Roman" w:hAnsi="Times New Roman" w:cs="Times New Roman"/>
                <w:color w:val="auto"/>
                <w:sz w:val="20"/>
                <w:szCs w:val="20"/>
              </w:rPr>
              <w:t>бесстыкового</w:t>
            </w:r>
            <w:proofErr w:type="spellEnd"/>
            <w:r w:rsidRPr="005D20EC">
              <w:rPr>
                <w:rFonts w:ascii="Times New Roman" w:hAnsi="Times New Roman" w:cs="Times New Roman"/>
                <w:color w:val="auto"/>
                <w:sz w:val="20"/>
                <w:szCs w:val="20"/>
              </w:rPr>
              <w:t xml:space="preserve"> пути: учеб</w:t>
            </w:r>
            <w:proofErr w:type="gramStart"/>
            <w:r w:rsidRPr="005D20EC">
              <w:rPr>
                <w:rFonts w:ascii="Times New Roman" w:hAnsi="Times New Roman" w:cs="Times New Roman"/>
                <w:color w:val="auto"/>
                <w:sz w:val="20"/>
                <w:szCs w:val="20"/>
              </w:rPr>
              <w:t>.</w:t>
            </w:r>
            <w:proofErr w:type="gramEnd"/>
            <w:r w:rsidRPr="005D20EC">
              <w:rPr>
                <w:rFonts w:ascii="Times New Roman" w:hAnsi="Times New Roman" w:cs="Times New Roman"/>
                <w:color w:val="auto"/>
                <w:sz w:val="20"/>
                <w:szCs w:val="20"/>
              </w:rPr>
              <w:t xml:space="preserve"> </w:t>
            </w:r>
            <w:proofErr w:type="gramStart"/>
            <w:r w:rsidRPr="005D20EC">
              <w:rPr>
                <w:rFonts w:ascii="Times New Roman" w:hAnsi="Times New Roman" w:cs="Times New Roman"/>
                <w:color w:val="auto"/>
                <w:sz w:val="20"/>
                <w:szCs w:val="20"/>
              </w:rPr>
              <w:t>д</w:t>
            </w:r>
            <w:proofErr w:type="gramEnd"/>
            <w:r w:rsidRPr="005D20EC">
              <w:rPr>
                <w:rFonts w:ascii="Times New Roman" w:hAnsi="Times New Roman" w:cs="Times New Roman"/>
                <w:color w:val="auto"/>
                <w:sz w:val="20"/>
                <w:szCs w:val="20"/>
              </w:rPr>
              <w:t xml:space="preserve">ля студентов техникумов и колледжей ж.-д. </w:t>
            </w:r>
            <w:proofErr w:type="spellStart"/>
            <w:r w:rsidRPr="005D20EC">
              <w:rPr>
                <w:rFonts w:ascii="Times New Roman" w:hAnsi="Times New Roman" w:cs="Times New Roman"/>
                <w:color w:val="auto"/>
                <w:sz w:val="20"/>
                <w:szCs w:val="20"/>
              </w:rPr>
              <w:t>тр-та</w:t>
            </w:r>
            <w:proofErr w:type="spellEnd"/>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УМК МПС России, 1999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96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lastRenderedPageBreak/>
              <w:t>22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Карпущенко</w:t>
            </w:r>
            <w:proofErr w:type="spellEnd"/>
            <w:r w:rsidRPr="005D20EC">
              <w:rPr>
                <w:rFonts w:ascii="Times New Roman" w:hAnsi="Times New Roman" w:cs="Times New Roman"/>
                <w:color w:val="auto"/>
                <w:sz w:val="20"/>
                <w:szCs w:val="20"/>
              </w:rPr>
              <w:t>, Н. 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Проектирование и расчеты элементов верхнего строения железнодорожного пути : учеб</w:t>
            </w:r>
            <w:proofErr w:type="gramStart"/>
            <w:r w:rsidRPr="005D20EC">
              <w:rPr>
                <w:rFonts w:ascii="Times New Roman" w:hAnsi="Times New Roman" w:cs="Times New Roman"/>
                <w:color w:val="auto"/>
                <w:sz w:val="20"/>
                <w:szCs w:val="20"/>
              </w:rPr>
              <w:t>.</w:t>
            </w:r>
            <w:proofErr w:type="gramEnd"/>
            <w:r w:rsidRPr="005D20EC">
              <w:rPr>
                <w:rFonts w:ascii="Times New Roman" w:hAnsi="Times New Roman" w:cs="Times New Roman"/>
                <w:color w:val="auto"/>
                <w:sz w:val="20"/>
                <w:szCs w:val="20"/>
              </w:rPr>
              <w:t xml:space="preserve"> </w:t>
            </w:r>
            <w:proofErr w:type="gramStart"/>
            <w:r w:rsidRPr="005D20EC">
              <w:rPr>
                <w:rFonts w:ascii="Times New Roman" w:hAnsi="Times New Roman" w:cs="Times New Roman"/>
                <w:color w:val="auto"/>
                <w:sz w:val="20"/>
                <w:szCs w:val="20"/>
              </w:rPr>
              <w:t>п</w:t>
            </w:r>
            <w:proofErr w:type="gramEnd"/>
            <w:r w:rsidRPr="005D20EC">
              <w:rPr>
                <w:rFonts w:ascii="Times New Roman" w:hAnsi="Times New Roman" w:cs="Times New Roman"/>
                <w:color w:val="auto"/>
                <w:sz w:val="20"/>
                <w:szCs w:val="20"/>
              </w:rPr>
              <w:t xml:space="preserve">особие / Н. И. </w:t>
            </w:r>
            <w:proofErr w:type="spellStart"/>
            <w:r w:rsidRPr="005D20EC">
              <w:rPr>
                <w:rFonts w:ascii="Times New Roman" w:hAnsi="Times New Roman" w:cs="Times New Roman"/>
                <w:color w:val="auto"/>
                <w:sz w:val="20"/>
                <w:szCs w:val="20"/>
              </w:rPr>
              <w:t>Карпущенко</w:t>
            </w:r>
            <w:proofErr w:type="spellEnd"/>
            <w:r w:rsidR="00A22E67">
              <w:rPr>
                <w:rFonts w:ascii="Times New Roman" w:hAnsi="Times New Roman" w:cs="Times New Roman"/>
                <w:color w:val="auto"/>
                <w:sz w:val="20"/>
                <w:szCs w:val="20"/>
              </w:rPr>
              <w:t xml:space="preserve">, П. С. Труханов. </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Новосибирск</w:t>
            </w:r>
            <w:proofErr w:type="gramStart"/>
            <w:r w:rsidRPr="005D20EC">
              <w:rPr>
                <w:rFonts w:ascii="Times New Roman" w:hAnsi="Times New Roman" w:cs="Times New Roman"/>
                <w:color w:val="auto"/>
                <w:sz w:val="20"/>
                <w:szCs w:val="20"/>
              </w:rPr>
              <w:t xml:space="preserve"> :</w:t>
            </w:r>
            <w:proofErr w:type="gramEnd"/>
            <w:r w:rsidRPr="005D20EC">
              <w:rPr>
                <w:rFonts w:ascii="Times New Roman" w:hAnsi="Times New Roman" w:cs="Times New Roman"/>
                <w:color w:val="auto"/>
                <w:sz w:val="20"/>
                <w:szCs w:val="20"/>
              </w:rPr>
              <w:t xml:space="preserve"> Изд-во </w:t>
            </w:r>
            <w:proofErr w:type="spellStart"/>
            <w:r w:rsidRPr="005D20EC">
              <w:rPr>
                <w:rFonts w:ascii="Times New Roman" w:hAnsi="Times New Roman" w:cs="Times New Roman"/>
                <w:color w:val="auto"/>
                <w:sz w:val="20"/>
                <w:szCs w:val="20"/>
              </w:rPr>
              <w:t>СГУПСа</w:t>
            </w:r>
            <w:proofErr w:type="spellEnd"/>
            <w:r w:rsidRPr="005D20EC">
              <w:rPr>
                <w:rFonts w:ascii="Times New Roman" w:hAnsi="Times New Roman" w:cs="Times New Roman"/>
                <w:color w:val="auto"/>
                <w:sz w:val="20"/>
                <w:szCs w:val="20"/>
              </w:rPr>
              <w:t xml:space="preserve">, 2016. – 192 </w:t>
            </w:r>
            <w:proofErr w:type="gramStart"/>
            <w:r w:rsidRPr="005D20EC">
              <w:rPr>
                <w:rFonts w:ascii="Times New Roman" w:hAnsi="Times New Roman" w:cs="Times New Roman"/>
                <w:color w:val="auto"/>
                <w:sz w:val="20"/>
                <w:szCs w:val="20"/>
              </w:rPr>
              <w:t>с</w:t>
            </w:r>
            <w:proofErr w:type="gramEnd"/>
            <w:r w:rsidRPr="005D20EC">
              <w:rPr>
                <w:rFonts w:ascii="Times New Roman" w:hAnsi="Times New Roman" w:cs="Times New Roman"/>
                <w:color w:val="auto"/>
                <w:sz w:val="20"/>
                <w:szCs w:val="20"/>
              </w:rPr>
              <w:t xml:space="preserve">. </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5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Першин С. П.</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Железнодорожное строительство: Технология и механизация: учебник</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Транспорт, 1982</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705"/>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Соломонов С. А.</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Путевые машины: учебник для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w:t>
            </w:r>
            <w:proofErr w:type="spellStart"/>
            <w:r w:rsidRPr="005D20EC">
              <w:rPr>
                <w:rFonts w:ascii="Times New Roman" w:hAnsi="Times New Roman" w:cs="Times New Roman"/>
                <w:color w:val="auto"/>
                <w:sz w:val="20"/>
                <w:szCs w:val="20"/>
              </w:rPr>
              <w:t>Желдориздат</w:t>
            </w:r>
            <w:proofErr w:type="spellEnd"/>
            <w:r w:rsidRPr="005D20EC">
              <w:rPr>
                <w:rFonts w:ascii="Times New Roman" w:hAnsi="Times New Roman" w:cs="Times New Roman"/>
                <w:color w:val="auto"/>
                <w:sz w:val="20"/>
                <w:szCs w:val="20"/>
              </w:rPr>
              <w:t>, 2000</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http://e.lanbook.com/books/element.php?pl1_id=59212</w:t>
            </w: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Лиханова</w:t>
            </w:r>
            <w:proofErr w:type="spellEnd"/>
            <w:r w:rsidRPr="005D20EC">
              <w:rPr>
                <w:rFonts w:ascii="Times New Roman" w:hAnsi="Times New Roman" w:cs="Times New Roman"/>
                <w:color w:val="auto"/>
                <w:sz w:val="20"/>
                <w:szCs w:val="20"/>
              </w:rPr>
              <w:t xml:space="preserve"> О.В., </w:t>
            </w:r>
            <w:proofErr w:type="spellStart"/>
            <w:r w:rsidRPr="005D20EC">
              <w:rPr>
                <w:rFonts w:ascii="Times New Roman" w:hAnsi="Times New Roman" w:cs="Times New Roman"/>
                <w:color w:val="auto"/>
                <w:sz w:val="20"/>
                <w:szCs w:val="20"/>
              </w:rPr>
              <w:t>Химич</w:t>
            </w:r>
            <w:proofErr w:type="spellEnd"/>
            <w:r w:rsidRPr="005D20EC">
              <w:rPr>
                <w:rFonts w:ascii="Times New Roman" w:hAnsi="Times New Roman" w:cs="Times New Roman"/>
                <w:color w:val="auto"/>
                <w:sz w:val="20"/>
                <w:szCs w:val="20"/>
              </w:rPr>
              <w:t xml:space="preserve"> Л.А.</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Организация и технология ремонта пути  </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«Учебно-методический центр по образованию на железнодорожном транспорте»,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[https://umczdt.ru/books/35/2618]</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16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Савин А. В.; </w:t>
            </w:r>
            <w:proofErr w:type="spellStart"/>
            <w:r w:rsidRPr="005D20EC">
              <w:rPr>
                <w:rFonts w:ascii="Times New Roman" w:hAnsi="Times New Roman" w:cs="Times New Roman"/>
                <w:color w:val="auto"/>
                <w:sz w:val="20"/>
                <w:szCs w:val="20"/>
              </w:rPr>
              <w:t>рец</w:t>
            </w:r>
            <w:proofErr w:type="spellEnd"/>
            <w:r w:rsidRPr="005D20EC">
              <w:rPr>
                <w:rFonts w:ascii="Times New Roman" w:hAnsi="Times New Roman" w:cs="Times New Roman"/>
                <w:color w:val="auto"/>
                <w:sz w:val="20"/>
                <w:szCs w:val="20"/>
              </w:rPr>
              <w:t>. В. О. Певзнер</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Безбалластный</w:t>
            </w:r>
            <w:proofErr w:type="spellEnd"/>
            <w:r w:rsidRPr="005D20EC">
              <w:rPr>
                <w:rFonts w:ascii="Times New Roman" w:hAnsi="Times New Roman" w:cs="Times New Roman"/>
                <w:color w:val="auto"/>
                <w:sz w:val="20"/>
                <w:szCs w:val="20"/>
              </w:rPr>
              <w:t xml:space="preserve"> путь</w:t>
            </w:r>
            <w:r w:rsidR="00A22E67">
              <w:rPr>
                <w:rFonts w:ascii="Times New Roman" w:hAnsi="Times New Roman" w:cs="Times New Roman"/>
                <w:color w:val="auto"/>
                <w:sz w:val="20"/>
                <w:szCs w:val="20"/>
              </w:rPr>
              <w:t xml:space="preserve">: </w:t>
            </w:r>
            <w:r w:rsidR="00A22E67" w:rsidRPr="005D20EC">
              <w:rPr>
                <w:rFonts w:ascii="Times New Roman" w:hAnsi="Times New Roman" w:cs="Times New Roman"/>
                <w:color w:val="auto"/>
                <w:sz w:val="20"/>
                <w:szCs w:val="20"/>
              </w:rPr>
              <w:t xml:space="preserve"> </w:t>
            </w:r>
            <w:r w:rsidR="00A22E67">
              <w:rPr>
                <w:rFonts w:ascii="Times New Roman" w:hAnsi="Times New Roman" w:cs="Times New Roman"/>
                <w:color w:val="auto"/>
                <w:sz w:val="20"/>
                <w:szCs w:val="20"/>
              </w:rPr>
              <w:t>учеб</w:t>
            </w:r>
            <w:proofErr w:type="gramStart"/>
            <w:r w:rsidR="00A22E67">
              <w:rPr>
                <w:rFonts w:ascii="Times New Roman" w:hAnsi="Times New Roman" w:cs="Times New Roman"/>
                <w:color w:val="auto"/>
                <w:sz w:val="20"/>
                <w:szCs w:val="20"/>
              </w:rPr>
              <w:t>.</w:t>
            </w:r>
            <w:proofErr w:type="gramEnd"/>
            <w:r w:rsidR="00A22E67">
              <w:rPr>
                <w:rFonts w:ascii="Times New Roman" w:hAnsi="Times New Roman" w:cs="Times New Roman"/>
                <w:color w:val="auto"/>
                <w:sz w:val="20"/>
                <w:szCs w:val="20"/>
              </w:rPr>
              <w:t xml:space="preserve"> </w:t>
            </w:r>
            <w:proofErr w:type="gramStart"/>
            <w:r w:rsidR="00A22E67">
              <w:rPr>
                <w:rFonts w:ascii="Times New Roman" w:hAnsi="Times New Roman" w:cs="Times New Roman"/>
                <w:color w:val="auto"/>
                <w:sz w:val="20"/>
                <w:szCs w:val="20"/>
              </w:rPr>
              <w:t>п</w:t>
            </w:r>
            <w:proofErr w:type="gramEnd"/>
            <w:r w:rsidR="00A22E67">
              <w:rPr>
                <w:rFonts w:ascii="Times New Roman" w:hAnsi="Times New Roman" w:cs="Times New Roman"/>
                <w:color w:val="auto"/>
                <w:sz w:val="20"/>
                <w:szCs w:val="20"/>
              </w:rPr>
              <w:t>особие.</w:t>
            </w:r>
          </w:p>
          <w:p w:rsidR="005546B2" w:rsidRPr="005D20EC" w:rsidRDefault="005546B2" w:rsidP="005D20EC">
            <w:pPr>
              <w:widowControl w:val="0"/>
              <w:shd w:val="clear" w:color="auto" w:fill="FFFFFF"/>
              <w:autoSpaceDE w:val="0"/>
              <w:autoSpaceDN w:val="0"/>
              <w:adjustRightInd w:val="0"/>
              <w:spacing w:after="0" w:line="240" w:lineRule="auto"/>
              <w:ind w:left="57" w:right="57"/>
              <w:rPr>
                <w:rFonts w:ascii="Times New Roman" w:hAnsi="Times New Roman" w:cs="Times New Roman"/>
                <w:color w:val="auto"/>
                <w:sz w:val="20"/>
                <w:szCs w:val="20"/>
              </w:rPr>
            </w:pP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00578A" w:rsidP="005D20EC">
            <w:pPr>
              <w:widowControl w:val="0"/>
              <w:shd w:val="clear" w:color="auto" w:fill="FFFFFF"/>
              <w:autoSpaceDE w:val="0"/>
              <w:autoSpaceDN w:val="0"/>
              <w:adjustRightInd w:val="0"/>
              <w:spacing w:after="0" w:line="240" w:lineRule="auto"/>
              <w:ind w:left="57" w:right="57"/>
              <w:rPr>
                <w:rFonts w:ascii="Times New Roman" w:hAnsi="Times New Roman" w:cs="Times New Roman"/>
                <w:color w:val="auto"/>
                <w:sz w:val="20"/>
                <w:szCs w:val="20"/>
              </w:rPr>
            </w:pPr>
            <w:hyperlink r:id="rId61" w:tgtFrame="_blank" w:history="1">
              <w:r w:rsidR="005546B2" w:rsidRPr="005D20EC">
                <w:rPr>
                  <w:rFonts w:ascii="Times New Roman" w:hAnsi="Times New Roman" w:cs="Times New Roman"/>
                  <w:color w:val="auto"/>
                  <w:sz w:val="20"/>
                  <w:szCs w:val="20"/>
                </w:rPr>
                <w:t>https://umczdt.ru/books/33/18723/</w:t>
              </w:r>
            </w:hyperlink>
          </w:p>
        </w:tc>
      </w:tr>
      <w:tr w:rsidR="005546B2" w:rsidRPr="005D20EC" w:rsidTr="007D52E0">
        <w:trPr>
          <w:trHeight w:hRule="exact" w:val="187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Крейнис</w:t>
            </w:r>
            <w:proofErr w:type="spellEnd"/>
            <w:r w:rsidRPr="005D20EC">
              <w:rPr>
                <w:rFonts w:ascii="Times New Roman" w:hAnsi="Times New Roman" w:cs="Times New Roman"/>
                <w:color w:val="auto"/>
                <w:sz w:val="20"/>
                <w:szCs w:val="20"/>
              </w:rPr>
              <w:t xml:space="preserve"> З.Л.</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Пособие монтеру пути. Профессиональная подготовка монтеров пути 2—6-го разрядов</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w:t>
            </w:r>
            <w:r w:rsidR="00A22E67">
              <w:rPr>
                <w:rFonts w:ascii="Times New Roman" w:hAnsi="Times New Roman" w:cs="Times New Roman"/>
                <w:color w:val="auto"/>
                <w:sz w:val="20"/>
                <w:szCs w:val="20"/>
              </w:rPr>
              <w:t>осква</w:t>
            </w:r>
            <w:r w:rsidRPr="005D20EC">
              <w:rPr>
                <w:rFonts w:ascii="Times New Roman" w:hAnsi="Times New Roman" w:cs="Times New Roman"/>
                <w:color w:val="auto"/>
                <w:sz w:val="20"/>
                <w:szCs w:val="20"/>
              </w:rPr>
              <w:t>: ФГБУ ДПО «Учебно-методический центр по образованию на железнодорожном транспорте», 2018. — 685 с.</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http://umczdt.ru/books/352/227473</w:t>
            </w:r>
          </w:p>
        </w:tc>
      </w:tr>
      <w:tr w:rsidR="005546B2" w:rsidRPr="005D20EC" w:rsidTr="007D52E0">
        <w:trPr>
          <w:trHeight w:hRule="exact" w:val="164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Крейнис</w:t>
            </w:r>
            <w:proofErr w:type="spellEnd"/>
            <w:r w:rsidRPr="005D20EC">
              <w:rPr>
                <w:rFonts w:ascii="Times New Roman" w:hAnsi="Times New Roman" w:cs="Times New Roman"/>
                <w:color w:val="auto"/>
                <w:sz w:val="20"/>
                <w:szCs w:val="20"/>
              </w:rPr>
              <w:t xml:space="preserve"> З.Л.</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Справочник дорожного мастера и бригадира пути: в 2 ч </w:t>
            </w:r>
            <w:proofErr w:type="spellStart"/>
            <w:r w:rsidRPr="005D20EC">
              <w:rPr>
                <w:rFonts w:ascii="Times New Roman" w:hAnsi="Times New Roman" w:cs="Times New Roman"/>
                <w:color w:val="auto"/>
                <w:sz w:val="20"/>
                <w:szCs w:val="20"/>
              </w:rPr>
              <w:t>Ч</w:t>
            </w:r>
            <w:proofErr w:type="spellEnd"/>
            <w:r w:rsidRPr="005D20EC">
              <w:rPr>
                <w:rFonts w:ascii="Times New Roman" w:hAnsi="Times New Roman" w:cs="Times New Roman"/>
                <w:color w:val="auto"/>
                <w:sz w:val="20"/>
                <w:szCs w:val="20"/>
              </w:rPr>
              <w:t>. 1. Система ведения путевого хозяйства. Конструкции и устройство железнодорожного пути.</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w:t>
            </w:r>
            <w:r w:rsidR="00A22E67">
              <w:rPr>
                <w:rFonts w:ascii="Times New Roman" w:hAnsi="Times New Roman" w:cs="Times New Roman"/>
                <w:color w:val="auto"/>
                <w:sz w:val="20"/>
                <w:szCs w:val="20"/>
              </w:rPr>
              <w:t>осква</w:t>
            </w:r>
            <w:r w:rsidRPr="005D20EC">
              <w:rPr>
                <w:rFonts w:ascii="Times New Roman" w:hAnsi="Times New Roman" w:cs="Times New Roman"/>
                <w:color w:val="auto"/>
                <w:sz w:val="20"/>
                <w:szCs w:val="20"/>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http://umczdt.ru/books/352/227471/</w:t>
            </w:r>
          </w:p>
        </w:tc>
      </w:tr>
      <w:tr w:rsidR="005546B2" w:rsidRPr="005D20EC" w:rsidTr="007D52E0">
        <w:trPr>
          <w:trHeight w:hRule="exact" w:val="164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29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Крейнис</w:t>
            </w:r>
            <w:proofErr w:type="spellEnd"/>
            <w:r w:rsidRPr="005D20EC">
              <w:rPr>
                <w:rFonts w:ascii="Times New Roman" w:hAnsi="Times New Roman" w:cs="Times New Roman"/>
                <w:color w:val="auto"/>
                <w:sz w:val="20"/>
                <w:szCs w:val="20"/>
              </w:rPr>
              <w:t xml:space="preserve"> З.Л.</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Справочник дорожного мастера и бригадира пути: в 2 ч Ч.2. Реконструкция, ремонт и техническое обслуживание железнодорожного пути. Обеспечение безопасности движения поездов. Охрана труда и техника безопасности</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A22E67"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Москва</w:t>
            </w:r>
            <w:r w:rsidR="005546B2" w:rsidRPr="005D20EC">
              <w:rPr>
                <w:rFonts w:ascii="Times New Roman" w:hAnsi="Times New Roman" w:cs="Times New Roman"/>
                <w:color w:val="auto"/>
                <w:sz w:val="20"/>
                <w:szCs w:val="20"/>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http://umczdt.ru/books/352/227472/</w:t>
            </w: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30</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Крейнис</w:t>
            </w:r>
            <w:proofErr w:type="spellEnd"/>
            <w:r w:rsidRPr="005D20EC">
              <w:rPr>
                <w:rFonts w:ascii="Times New Roman" w:hAnsi="Times New Roman" w:cs="Times New Roman"/>
                <w:color w:val="auto"/>
                <w:sz w:val="20"/>
                <w:szCs w:val="20"/>
              </w:rPr>
              <w:t xml:space="preserve"> З. Л.</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Экономика путевого хозяйства: рекомендовано Управлением кадров учебных заведений и правового обеспечения в качестве учебника для студентов техникумов и колледжей ж.-д. трансп.</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A22E67">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2006</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https://umczdt.ru/books/</w:t>
            </w:r>
          </w:p>
        </w:tc>
      </w:tr>
      <w:tr w:rsidR="005546B2" w:rsidRPr="005D20EC" w:rsidTr="007D52E0">
        <w:trPr>
          <w:trHeight w:hRule="exact" w:val="926"/>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Крейнис</w:t>
            </w:r>
            <w:proofErr w:type="spellEnd"/>
            <w:r w:rsidRPr="005D20EC">
              <w:rPr>
                <w:rFonts w:ascii="Times New Roman" w:hAnsi="Times New Roman" w:cs="Times New Roman"/>
                <w:color w:val="auto"/>
                <w:sz w:val="20"/>
                <w:szCs w:val="20"/>
              </w:rPr>
              <w:t xml:space="preserve"> З. Л.</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Техническое обслуживание и ремонт железнодорожного пути</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Издательство УМЦ ЖДТ (Маршрут), 2012</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http://e.lanbook.com/books/element.php?pl1_cid=25&amp;pl1_id=6070</w:t>
            </w:r>
          </w:p>
        </w:tc>
      </w:tr>
      <w:tr w:rsidR="005546B2" w:rsidRPr="005D20EC" w:rsidTr="007D52E0">
        <w:trPr>
          <w:trHeight w:hRule="exact" w:val="1699"/>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Харламова Т.И.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Техническая эксплуатация дорог и дорожных сооружений: учебник </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797414">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w:t>
            </w:r>
            <w:r w:rsidR="00797414">
              <w:rPr>
                <w:rFonts w:ascii="Times New Roman" w:hAnsi="Times New Roman" w:cs="Times New Roman"/>
                <w:color w:val="auto"/>
                <w:sz w:val="20"/>
                <w:szCs w:val="20"/>
              </w:rPr>
              <w:t>осква</w:t>
            </w:r>
            <w:r w:rsidRPr="005D20EC">
              <w:rPr>
                <w:rFonts w:ascii="Times New Roman" w:hAnsi="Times New Roman" w:cs="Times New Roman"/>
                <w:color w:val="auto"/>
                <w:sz w:val="20"/>
                <w:szCs w:val="20"/>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http://umczdt.ru/books/35/18728/</w:t>
            </w:r>
          </w:p>
        </w:tc>
      </w:tr>
      <w:tr w:rsidR="005546B2" w:rsidRPr="005D20EC" w:rsidTr="007D52E0">
        <w:trPr>
          <w:trHeight w:hRule="exact" w:val="1861"/>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lastRenderedPageBreak/>
              <w:t>33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Щербаченко</w:t>
            </w:r>
            <w:proofErr w:type="spellEnd"/>
            <w:r w:rsidRPr="005D20EC">
              <w:rPr>
                <w:rFonts w:ascii="Times New Roman" w:hAnsi="Times New Roman" w:cs="Times New Roman"/>
                <w:color w:val="auto"/>
                <w:sz w:val="20"/>
                <w:szCs w:val="20"/>
              </w:rPr>
              <w:t xml:space="preserve"> В.И.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Строительство и реконструкция железных дорог: учебник </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797414">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w:t>
            </w:r>
            <w:r w:rsidR="00797414">
              <w:rPr>
                <w:rFonts w:ascii="Times New Roman" w:hAnsi="Times New Roman" w:cs="Times New Roman"/>
                <w:color w:val="auto"/>
                <w:sz w:val="20"/>
                <w:szCs w:val="20"/>
              </w:rPr>
              <w:t>осква</w:t>
            </w:r>
            <w:r w:rsidRPr="005D20EC">
              <w:rPr>
                <w:rFonts w:ascii="Times New Roman" w:hAnsi="Times New Roman" w:cs="Times New Roman"/>
                <w:color w:val="auto"/>
                <w:sz w:val="20"/>
                <w:szCs w:val="20"/>
              </w:rPr>
              <w:t>: ФГБУ ДПО «Учебно-методический центр по образованию на железнодорожном транспорте», 2018.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http://umczdt.ru/books/35/18738/</w:t>
            </w:r>
          </w:p>
        </w:tc>
      </w:tr>
      <w:tr w:rsidR="005546B2" w:rsidRPr="005D20EC" w:rsidTr="007D52E0">
        <w:trPr>
          <w:trHeight w:hRule="exact" w:val="7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Щербаченко</w:t>
            </w:r>
            <w:proofErr w:type="spellEnd"/>
            <w:r w:rsidRPr="005D20EC">
              <w:rPr>
                <w:rFonts w:ascii="Times New Roman" w:hAnsi="Times New Roman" w:cs="Times New Roman"/>
                <w:color w:val="auto"/>
                <w:sz w:val="20"/>
                <w:szCs w:val="20"/>
              </w:rPr>
              <w:t xml:space="preserve"> В.И.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Механизация путевых и строительных работ.</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797414">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w:t>
            </w:r>
            <w:r w:rsidR="00797414">
              <w:rPr>
                <w:rFonts w:ascii="Times New Roman" w:hAnsi="Times New Roman" w:cs="Times New Roman"/>
                <w:color w:val="auto"/>
                <w:sz w:val="20"/>
                <w:szCs w:val="20"/>
              </w:rPr>
              <w:t>осква</w:t>
            </w:r>
            <w:r w:rsidRPr="005D20EC">
              <w:rPr>
                <w:rFonts w:ascii="Times New Roman" w:hAnsi="Times New Roman" w:cs="Times New Roman"/>
                <w:color w:val="auto"/>
                <w:sz w:val="20"/>
                <w:szCs w:val="20"/>
              </w:rPr>
              <w:t>:</w:t>
            </w:r>
            <w:r w:rsidR="00797414">
              <w:rPr>
                <w:rFonts w:ascii="Times New Roman" w:hAnsi="Times New Roman" w:cs="Times New Roman"/>
                <w:color w:val="auto"/>
                <w:sz w:val="20"/>
                <w:szCs w:val="20"/>
              </w:rPr>
              <w:t xml:space="preserve"> </w:t>
            </w:r>
            <w:r w:rsidRPr="005D20EC">
              <w:rPr>
                <w:rFonts w:ascii="Times New Roman" w:hAnsi="Times New Roman" w:cs="Times New Roman"/>
                <w:color w:val="auto"/>
                <w:sz w:val="20"/>
                <w:szCs w:val="20"/>
              </w:rPr>
              <w:t>ГОУ «УМЦ ЖДТ», 2009.</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16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797414"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Копыленко В. А.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рец</w:t>
            </w:r>
            <w:proofErr w:type="spellEnd"/>
            <w:r w:rsidRPr="005D20EC">
              <w:rPr>
                <w:rFonts w:ascii="Times New Roman" w:hAnsi="Times New Roman" w:cs="Times New Roman"/>
                <w:color w:val="auto"/>
                <w:sz w:val="20"/>
                <w:szCs w:val="20"/>
              </w:rPr>
              <w:t>. В. Н. Никитина</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Изыскания и проектирование железных дорог: учебник </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ФГБУ ДПО «Учебно-методический центр по образованию на железнодорожном транспорте», 2021</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shd w:val="clear" w:color="auto" w:fill="FFFFFF"/>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https://umczdt.ru/books/35/251722/</w:t>
            </w:r>
          </w:p>
        </w:tc>
      </w:tr>
      <w:tr w:rsidR="005546B2" w:rsidRPr="005D20EC" w:rsidTr="007D52E0">
        <w:trPr>
          <w:trHeight w:hRule="exact" w:val="3288"/>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Копыленко В. А.</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Малые водопропускные сооружения на дорогах России: рекомендовано Экспертным советом по рецензированию Московского </w:t>
            </w:r>
            <w:proofErr w:type="spellStart"/>
            <w:r w:rsidRPr="005D20EC">
              <w:rPr>
                <w:rFonts w:ascii="Times New Roman" w:hAnsi="Times New Roman" w:cs="Times New Roman"/>
                <w:color w:val="auto"/>
                <w:sz w:val="20"/>
                <w:szCs w:val="20"/>
              </w:rPr>
              <w:t>гос</w:t>
            </w:r>
            <w:proofErr w:type="spellEnd"/>
            <w:r w:rsidRPr="005D20EC">
              <w:rPr>
                <w:rFonts w:ascii="Times New Roman" w:hAnsi="Times New Roman" w:cs="Times New Roman"/>
                <w:color w:val="auto"/>
                <w:sz w:val="20"/>
                <w:szCs w:val="20"/>
              </w:rPr>
              <w:t xml:space="preserve">. ун-та путей сообщения, уполномоченным приказом </w:t>
            </w:r>
            <w:proofErr w:type="spellStart"/>
            <w:r w:rsidRPr="005D20EC">
              <w:rPr>
                <w:rFonts w:ascii="Times New Roman" w:hAnsi="Times New Roman" w:cs="Times New Roman"/>
                <w:color w:val="auto"/>
                <w:sz w:val="20"/>
                <w:szCs w:val="20"/>
              </w:rPr>
              <w:t>Минобрнауки</w:t>
            </w:r>
            <w:proofErr w:type="spellEnd"/>
            <w:r w:rsidRPr="005D20EC">
              <w:rPr>
                <w:rFonts w:ascii="Times New Roman" w:hAnsi="Times New Roman" w:cs="Times New Roman"/>
                <w:color w:val="auto"/>
                <w:sz w:val="20"/>
                <w:szCs w:val="20"/>
              </w:rPr>
              <w:t xml:space="preserve"> России от 15 января 2007 г. № 10, к использованию в качестве учебного пособия для студентов, обучающихся по специальности 271501.65 "Строительство железных дорог, мостов и транспортных тоннелей" ВПО. Регистрационный номер рецензии 367 от 2 июля 2012 г. базового учреждения ФГАУ "Федеральный </w:t>
            </w:r>
            <w:proofErr w:type="spellStart"/>
            <w:r w:rsidRPr="005D20EC">
              <w:rPr>
                <w:rFonts w:ascii="Times New Roman" w:hAnsi="Times New Roman" w:cs="Times New Roman"/>
                <w:color w:val="auto"/>
                <w:sz w:val="20"/>
                <w:szCs w:val="20"/>
              </w:rPr>
              <w:t>ин-т</w:t>
            </w:r>
            <w:proofErr w:type="spellEnd"/>
            <w:r w:rsidRPr="005D20EC">
              <w:rPr>
                <w:rFonts w:ascii="Times New Roman" w:hAnsi="Times New Roman" w:cs="Times New Roman"/>
                <w:color w:val="auto"/>
                <w:sz w:val="20"/>
                <w:szCs w:val="20"/>
              </w:rPr>
              <w:t xml:space="preserve"> развития образования"</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http://e.lanbook.com/books/element.php?pl1_cid=25&amp;pl1_id=35796</w:t>
            </w:r>
          </w:p>
        </w:tc>
      </w:tr>
      <w:tr w:rsidR="005546B2" w:rsidRPr="005D20EC" w:rsidTr="007D52E0">
        <w:trPr>
          <w:trHeight w:hRule="exact" w:val="1395"/>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Прокудин И. В., Грачев И. А.,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Колос А. Ф.</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Организация строительства железных дорог</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2013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https://umczdt.ru/books/35/2630</w:t>
            </w:r>
          </w:p>
        </w:tc>
      </w:tr>
      <w:tr w:rsidR="005546B2" w:rsidRPr="005D20EC" w:rsidTr="007D52E0">
        <w:trPr>
          <w:trHeight w:hRule="exact" w:val="49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Лехно</w:t>
            </w:r>
            <w:proofErr w:type="spellEnd"/>
            <w:r w:rsidRPr="005D20EC">
              <w:rPr>
                <w:rFonts w:ascii="Times New Roman" w:hAnsi="Times New Roman" w:cs="Times New Roman"/>
                <w:color w:val="auto"/>
                <w:sz w:val="20"/>
                <w:szCs w:val="20"/>
              </w:rPr>
              <w:t xml:space="preserve"> И. Б.</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Путевое хозяйство: учебник для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Транспорт, 1990</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7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39</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Кравникова</w:t>
            </w:r>
            <w:proofErr w:type="spellEnd"/>
            <w:r w:rsidRPr="005D20EC">
              <w:rPr>
                <w:rFonts w:ascii="Times New Roman" w:hAnsi="Times New Roman" w:cs="Times New Roman"/>
                <w:color w:val="auto"/>
                <w:sz w:val="20"/>
                <w:szCs w:val="20"/>
              </w:rPr>
              <w:t>, А.П.</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Гидравлическое и пневматическое оборудование путевых и строительных машин</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УМЦ ЖДТ, 2016. — 420 с.</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https://e.lanbook.com/book/90933</w:t>
            </w:r>
          </w:p>
        </w:tc>
      </w:tr>
      <w:tr w:rsidR="005546B2" w:rsidRPr="005D20EC" w:rsidTr="007D52E0">
        <w:trPr>
          <w:trHeight w:hRule="exact" w:val="69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40</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Призмазонов</w:t>
            </w:r>
            <w:proofErr w:type="spellEnd"/>
            <w:r w:rsidRPr="005D20EC">
              <w:rPr>
                <w:rFonts w:ascii="Times New Roman" w:hAnsi="Times New Roman" w:cs="Times New Roman"/>
                <w:color w:val="auto"/>
                <w:sz w:val="20"/>
                <w:szCs w:val="20"/>
              </w:rPr>
              <w:t xml:space="preserve"> А. М.</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Строительство железных дорог в чрезвычайных ситуациях: учебник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Маршрут, 2004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72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41</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Никонов А.М., Виноградов В.В.</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Расчеты и проектирование железнодорожного пути</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w:t>
            </w:r>
            <w:proofErr w:type="gramStart"/>
            <w:r w:rsidRPr="005D20EC">
              <w:rPr>
                <w:rFonts w:ascii="Times New Roman" w:hAnsi="Times New Roman" w:cs="Times New Roman"/>
                <w:color w:val="auto"/>
                <w:sz w:val="20"/>
                <w:szCs w:val="20"/>
              </w:rPr>
              <w:t>Ц</w:t>
            </w:r>
            <w:proofErr w:type="gramEnd"/>
            <w:r w:rsidRPr="005D20EC">
              <w:rPr>
                <w:rFonts w:ascii="Times New Roman" w:hAnsi="Times New Roman" w:cs="Times New Roman"/>
                <w:color w:val="auto"/>
                <w:sz w:val="20"/>
                <w:szCs w:val="20"/>
              </w:rPr>
              <w:t xml:space="preserve"> ЖДТ (бывший "Маршрут", 2003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http://e.lanbook.com/books/element.php?pl1_id=58935</w:t>
            </w:r>
          </w:p>
        </w:tc>
      </w:tr>
      <w:tr w:rsidR="005546B2" w:rsidRPr="005D20EC" w:rsidTr="007D52E0">
        <w:trPr>
          <w:trHeight w:hRule="exact" w:val="96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42</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Грицык</w:t>
            </w:r>
            <w:proofErr w:type="spellEnd"/>
            <w:r w:rsidRPr="005D20EC">
              <w:rPr>
                <w:rFonts w:ascii="Times New Roman" w:hAnsi="Times New Roman" w:cs="Times New Roman"/>
                <w:color w:val="auto"/>
                <w:sz w:val="20"/>
                <w:szCs w:val="20"/>
              </w:rPr>
              <w:t xml:space="preserve"> В. 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Расчеты земляного полотна железных дорог. </w:t>
            </w:r>
            <w:proofErr w:type="gramStart"/>
            <w:r w:rsidRPr="005D20EC">
              <w:rPr>
                <w:rFonts w:ascii="Times New Roman" w:hAnsi="Times New Roman" w:cs="Times New Roman"/>
                <w:color w:val="auto"/>
                <w:sz w:val="20"/>
                <w:szCs w:val="20"/>
              </w:rPr>
              <w:t>(Проектирование.</w:t>
            </w:r>
            <w:proofErr w:type="gramEnd"/>
            <w:r w:rsidRPr="005D20EC">
              <w:rPr>
                <w:rFonts w:ascii="Times New Roman" w:hAnsi="Times New Roman" w:cs="Times New Roman"/>
                <w:color w:val="auto"/>
                <w:sz w:val="20"/>
                <w:szCs w:val="20"/>
              </w:rPr>
              <w:t xml:space="preserve"> Возведение. Содержание. Ремонты. </w:t>
            </w:r>
            <w:proofErr w:type="gramStart"/>
            <w:r w:rsidRPr="005D20EC">
              <w:rPr>
                <w:rFonts w:ascii="Times New Roman" w:hAnsi="Times New Roman" w:cs="Times New Roman"/>
                <w:color w:val="auto"/>
                <w:sz w:val="20"/>
                <w:szCs w:val="20"/>
              </w:rPr>
              <w:t>Задачи и примеры решения)</w:t>
            </w:r>
            <w:proofErr w:type="gramEnd"/>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w:t>
            </w:r>
            <w:proofErr w:type="gramStart"/>
            <w:r w:rsidRPr="005D20EC">
              <w:rPr>
                <w:rFonts w:ascii="Times New Roman" w:hAnsi="Times New Roman" w:cs="Times New Roman"/>
                <w:color w:val="auto"/>
                <w:sz w:val="20"/>
                <w:szCs w:val="20"/>
              </w:rPr>
              <w:t>Ц</w:t>
            </w:r>
            <w:proofErr w:type="gramEnd"/>
            <w:r w:rsidRPr="005D20EC">
              <w:rPr>
                <w:rFonts w:ascii="Times New Roman" w:hAnsi="Times New Roman" w:cs="Times New Roman"/>
                <w:color w:val="auto"/>
                <w:sz w:val="20"/>
                <w:szCs w:val="20"/>
              </w:rPr>
              <w:t xml:space="preserve"> ЖДТ (бывший ""Маршрут", 1998</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http://e.lanbook.com/books/element.php?pl1_id=58976</w:t>
            </w:r>
          </w:p>
        </w:tc>
      </w:tr>
      <w:tr w:rsidR="005546B2" w:rsidRPr="005D20EC" w:rsidTr="007D52E0">
        <w:trPr>
          <w:trHeight w:hRule="exact" w:val="489"/>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43</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Острейковский</w:t>
            </w:r>
            <w:proofErr w:type="spellEnd"/>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Теория надежности</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Высшая школа, 2003</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http://znanium.com/go.php?id=487996</w:t>
            </w:r>
          </w:p>
        </w:tc>
      </w:tr>
      <w:tr w:rsidR="005546B2" w:rsidRPr="005D20EC" w:rsidTr="007D52E0">
        <w:trPr>
          <w:trHeight w:hRule="exact" w:val="141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44</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Коншин Г. Г.</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Диагностика земляного полотна железных дорог: учебное пособие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Москва: Учебно-методический центр по образованию </w:t>
            </w:r>
            <w:proofErr w:type="gramStart"/>
            <w:r w:rsidRPr="005D20EC">
              <w:rPr>
                <w:rFonts w:ascii="Times New Roman" w:hAnsi="Times New Roman" w:cs="Times New Roman"/>
                <w:color w:val="auto"/>
                <w:sz w:val="20"/>
                <w:szCs w:val="20"/>
              </w:rPr>
              <w:t>на</w:t>
            </w:r>
            <w:proofErr w:type="gramEnd"/>
            <w:r w:rsidRPr="005D20EC">
              <w:rPr>
                <w:rFonts w:ascii="Times New Roman" w:hAnsi="Times New Roman" w:cs="Times New Roman"/>
                <w:color w:val="auto"/>
                <w:sz w:val="20"/>
                <w:szCs w:val="20"/>
              </w:rPr>
              <w:t xml:space="preserve"> ж.-д. трансп., 2007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http://e.lanbook.com/books/element.php?pl1_id=59232</w:t>
            </w:r>
          </w:p>
        </w:tc>
      </w:tr>
      <w:tr w:rsidR="005546B2" w:rsidRPr="005D20EC" w:rsidTr="007D52E0">
        <w:trPr>
          <w:trHeight w:hRule="exact" w:val="7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lastRenderedPageBreak/>
              <w:t>45</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Новакович</w:t>
            </w:r>
            <w:proofErr w:type="spellEnd"/>
            <w:r w:rsidRPr="005D20EC">
              <w:rPr>
                <w:rFonts w:ascii="Times New Roman" w:hAnsi="Times New Roman" w:cs="Times New Roman"/>
                <w:color w:val="auto"/>
                <w:sz w:val="20"/>
                <w:szCs w:val="20"/>
              </w:rPr>
              <w:t xml:space="preserve"> В. И.</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Бесстыковой</w:t>
            </w:r>
            <w:proofErr w:type="spellEnd"/>
            <w:r w:rsidRPr="005D20EC">
              <w:rPr>
                <w:rFonts w:ascii="Times New Roman" w:hAnsi="Times New Roman" w:cs="Times New Roman"/>
                <w:color w:val="auto"/>
                <w:sz w:val="20"/>
                <w:szCs w:val="20"/>
              </w:rPr>
              <w:t xml:space="preserve"> путь со сверхдлинными рельсовыми плетями: учебное пособие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транспорта</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Маршрут, 2017</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http://e.lanbook.com/books/element.php?pl1_cid=25&amp;pl1_id=6074</w:t>
            </w:r>
          </w:p>
        </w:tc>
      </w:tr>
      <w:tr w:rsidR="005546B2" w:rsidRPr="005D20EC" w:rsidTr="007D52E0">
        <w:trPr>
          <w:trHeight w:hRule="exact" w:val="1137"/>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46</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Туровец О. Г., </w:t>
            </w:r>
            <w:proofErr w:type="spellStart"/>
            <w:r w:rsidRPr="005D20EC">
              <w:rPr>
                <w:rFonts w:ascii="Times New Roman" w:hAnsi="Times New Roman" w:cs="Times New Roman"/>
                <w:color w:val="auto"/>
                <w:sz w:val="20"/>
                <w:szCs w:val="20"/>
              </w:rPr>
              <w:t>Бухалков</w:t>
            </w:r>
            <w:proofErr w:type="spellEnd"/>
            <w:r w:rsidRPr="005D20EC">
              <w:rPr>
                <w:rFonts w:ascii="Times New Roman" w:hAnsi="Times New Roman" w:cs="Times New Roman"/>
                <w:color w:val="auto"/>
                <w:sz w:val="20"/>
                <w:szCs w:val="20"/>
              </w:rPr>
              <w:t xml:space="preserve"> М. И., Родионов В. Б.</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Организация производства и управление предприятием: Учебник</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ООО "Научно-издательский центр ИНФРА-М", 2015</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http://znanium.com/go.php?id=472411</w:t>
            </w:r>
          </w:p>
        </w:tc>
      </w:tr>
      <w:tr w:rsidR="005546B2" w:rsidRPr="005D20EC" w:rsidTr="007D52E0">
        <w:trPr>
          <w:trHeight w:hRule="exact" w:val="1474"/>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47</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Казарновский</w:t>
            </w:r>
            <w:proofErr w:type="spellEnd"/>
            <w:r w:rsidRPr="005D20EC">
              <w:rPr>
                <w:rFonts w:ascii="Times New Roman" w:hAnsi="Times New Roman" w:cs="Times New Roman"/>
                <w:color w:val="auto"/>
                <w:sz w:val="20"/>
                <w:szCs w:val="20"/>
              </w:rPr>
              <w:t xml:space="preserve"> В. С., Григорьев П. Я., Неустроев А. Я., Васильева Л. С., Постников П. М., </w:t>
            </w:r>
            <w:proofErr w:type="spellStart"/>
            <w:r w:rsidRPr="005D20EC">
              <w:rPr>
                <w:rFonts w:ascii="Times New Roman" w:hAnsi="Times New Roman" w:cs="Times New Roman"/>
                <w:color w:val="auto"/>
                <w:sz w:val="20"/>
                <w:szCs w:val="20"/>
              </w:rPr>
              <w:t>Казарновский</w:t>
            </w:r>
            <w:proofErr w:type="spellEnd"/>
            <w:r w:rsidRPr="005D20EC">
              <w:rPr>
                <w:rFonts w:ascii="Times New Roman" w:hAnsi="Times New Roman" w:cs="Times New Roman"/>
                <w:color w:val="auto"/>
                <w:sz w:val="20"/>
                <w:szCs w:val="20"/>
              </w:rPr>
              <w:t xml:space="preserve"> В. С.</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Техническая эксплуатация зданий и сооружений железнодорожного транспорта: учебное пособие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Маршрут, 2006</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http://e.lanbook.com/books/element.php?pl1_cid=25&amp;pl1_id=35792</w:t>
            </w:r>
          </w:p>
        </w:tc>
      </w:tr>
      <w:tr w:rsidR="005546B2" w:rsidRPr="005D20EC" w:rsidTr="007D52E0">
        <w:trPr>
          <w:trHeight w:hRule="exact" w:val="1610"/>
        </w:trPr>
        <w:tc>
          <w:tcPr>
            <w:tcW w:w="556"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48</w:t>
            </w:r>
          </w:p>
        </w:tc>
        <w:tc>
          <w:tcPr>
            <w:tcW w:w="1996" w:type="dxa"/>
            <w:tcBorders>
              <w:top w:val="single" w:sz="8" w:space="0" w:color="000000"/>
              <w:left w:val="single" w:sz="8" w:space="0" w:color="000000"/>
              <w:bottom w:val="single" w:sz="8" w:space="0" w:color="000000"/>
              <w:right w:val="single" w:sz="8" w:space="0" w:color="000000"/>
            </w:tcBorders>
            <w:shd w:val="clear" w:color="auto" w:fill="FFFFFF"/>
          </w:tcPr>
          <w:p w:rsidR="00797414"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Сай</w:t>
            </w:r>
            <w:proofErr w:type="spellEnd"/>
            <w:r w:rsidRPr="005D20EC">
              <w:rPr>
                <w:rFonts w:ascii="Times New Roman" w:hAnsi="Times New Roman" w:cs="Times New Roman"/>
                <w:color w:val="auto"/>
                <w:sz w:val="20"/>
                <w:szCs w:val="20"/>
              </w:rPr>
              <w:t xml:space="preserve"> В. М.,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Фомин В. К.</w:t>
            </w:r>
          </w:p>
        </w:tc>
        <w:tc>
          <w:tcPr>
            <w:tcW w:w="3842"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Оценка и выбор поставщиков продукции и услуг для содержания транспортной инфраструктуры ОАО "Российские железные дороги": рекомендовано Учебно-методическим объединением в качестве учебного пособия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.-д. трансп.</w:t>
            </w:r>
          </w:p>
        </w:tc>
        <w:tc>
          <w:tcPr>
            <w:tcW w:w="1718"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Екатеринбург: </w:t>
            </w:r>
            <w:proofErr w:type="spellStart"/>
            <w:r w:rsidRPr="005D20EC">
              <w:rPr>
                <w:rFonts w:ascii="Times New Roman" w:hAnsi="Times New Roman" w:cs="Times New Roman"/>
                <w:color w:val="auto"/>
                <w:sz w:val="20"/>
                <w:szCs w:val="20"/>
              </w:rPr>
              <w:t>УрГУПС</w:t>
            </w:r>
            <w:proofErr w:type="spellEnd"/>
            <w:r w:rsidRPr="005D20EC">
              <w:rPr>
                <w:rFonts w:ascii="Times New Roman" w:hAnsi="Times New Roman" w:cs="Times New Roman"/>
                <w:color w:val="auto"/>
                <w:sz w:val="20"/>
                <w:szCs w:val="20"/>
              </w:rPr>
              <w:t>, 2014</w:t>
            </w:r>
          </w:p>
        </w:tc>
        <w:tc>
          <w:tcPr>
            <w:tcW w:w="2251" w:type="dxa"/>
            <w:tcBorders>
              <w:top w:val="single" w:sz="8" w:space="0" w:color="000000"/>
              <w:left w:val="single" w:sz="8" w:space="0" w:color="000000"/>
              <w:bottom w:val="single" w:sz="8" w:space="0" w:color="000000"/>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http://biblioserver.usurt.ru/cgi-bin/irbis64r_13/cgiirbis_64.exe?C21COM=F&amp;I21DBN=KN&amp;P21DBN=KN</w:t>
            </w:r>
          </w:p>
        </w:tc>
      </w:tr>
      <w:tr w:rsidR="005546B2" w:rsidRPr="005D20EC" w:rsidTr="007D52E0">
        <w:trPr>
          <w:trHeight w:hRule="exact" w:val="1191"/>
        </w:trPr>
        <w:tc>
          <w:tcPr>
            <w:tcW w:w="556"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49</w:t>
            </w:r>
          </w:p>
        </w:tc>
        <w:tc>
          <w:tcPr>
            <w:tcW w:w="1996"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Никитин А. В., </w:t>
            </w:r>
            <w:proofErr w:type="spellStart"/>
            <w:r w:rsidRPr="005D20EC">
              <w:rPr>
                <w:rFonts w:ascii="Times New Roman" w:hAnsi="Times New Roman" w:cs="Times New Roman"/>
                <w:color w:val="auto"/>
                <w:sz w:val="20"/>
                <w:szCs w:val="20"/>
              </w:rPr>
              <w:t>Рачковская</w:t>
            </w:r>
            <w:proofErr w:type="spellEnd"/>
            <w:r w:rsidRPr="005D20EC">
              <w:rPr>
                <w:rFonts w:ascii="Times New Roman" w:hAnsi="Times New Roman" w:cs="Times New Roman"/>
                <w:color w:val="auto"/>
                <w:sz w:val="20"/>
                <w:szCs w:val="20"/>
              </w:rPr>
              <w:t xml:space="preserve"> И. А.</w:t>
            </w:r>
          </w:p>
        </w:tc>
        <w:tc>
          <w:tcPr>
            <w:tcW w:w="3842"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Управление предприятием (фирмой) с использованием информационных систем</w:t>
            </w:r>
          </w:p>
        </w:tc>
        <w:tc>
          <w:tcPr>
            <w:tcW w:w="1718"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ООО "Научно-издательский центр ИНФРА-М", 2007</w:t>
            </w:r>
          </w:p>
        </w:tc>
        <w:tc>
          <w:tcPr>
            <w:tcW w:w="2251" w:type="dxa"/>
            <w:tcBorders>
              <w:top w:val="single" w:sz="8" w:space="0" w:color="000000"/>
              <w:left w:val="single" w:sz="8" w:space="0" w:color="000000"/>
              <w:bottom w:val="single" w:sz="4" w:space="0" w:color="auto"/>
              <w:right w:val="single" w:sz="8" w:space="0" w:color="000000"/>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http://znanium.com/go.php?id=533727</w:t>
            </w:r>
          </w:p>
        </w:tc>
      </w:tr>
      <w:tr w:rsidR="005546B2" w:rsidRPr="005D20EC" w:rsidTr="007D52E0">
        <w:trPr>
          <w:trHeight w:hRule="exact" w:val="1861"/>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50</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Егоров А. Н.,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Шприц М. Л.,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Егоров А. Н.</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Управление строительством объектов в условиях негативного влияния: Учебное пособие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Санкт-Петербург: Санкт-Петербургский государственный архитектурно-строительный университет, ЭБС АСВ, 2016</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http://www.iprbookshop.ru/63646.html</w:t>
            </w:r>
          </w:p>
        </w:tc>
      </w:tr>
      <w:tr w:rsidR="005546B2" w:rsidRPr="005D20EC" w:rsidTr="007D52E0">
        <w:trPr>
          <w:trHeight w:hRule="exact" w:val="1417"/>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51</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А. В. </w:t>
            </w:r>
            <w:proofErr w:type="spellStart"/>
            <w:r w:rsidRPr="005D20EC">
              <w:rPr>
                <w:rFonts w:ascii="Times New Roman" w:hAnsi="Times New Roman" w:cs="Times New Roman"/>
                <w:color w:val="auto"/>
                <w:sz w:val="20"/>
                <w:szCs w:val="20"/>
              </w:rPr>
              <w:t>Горинов</w:t>
            </w:r>
            <w:proofErr w:type="spellEnd"/>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 Изыскания и проектирование железных дорог, допущено Министерством высшего и среднего специального образования СССР в качестве учебника для высших учебных заведений железнодорожного транспорта /5-е изд., </w:t>
            </w:r>
            <w:proofErr w:type="spellStart"/>
            <w:r w:rsidRPr="005D20EC">
              <w:rPr>
                <w:rFonts w:ascii="Times New Roman" w:hAnsi="Times New Roman" w:cs="Times New Roman"/>
                <w:color w:val="auto"/>
                <w:sz w:val="20"/>
                <w:szCs w:val="20"/>
              </w:rPr>
              <w:t>перераб</w:t>
            </w:r>
            <w:proofErr w:type="spellEnd"/>
            <w:r w:rsidRPr="005D20EC">
              <w:rPr>
                <w:rFonts w:ascii="Times New Roman" w:hAnsi="Times New Roman" w:cs="Times New Roman"/>
                <w:color w:val="auto"/>
                <w:sz w:val="20"/>
                <w:szCs w:val="20"/>
              </w:rPr>
              <w:t xml:space="preserve">. и доп. </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w:t>
            </w:r>
            <w:proofErr w:type="gramStart"/>
            <w:r w:rsidRPr="005D20EC">
              <w:rPr>
                <w:rFonts w:ascii="Times New Roman" w:hAnsi="Times New Roman" w:cs="Times New Roman"/>
                <w:color w:val="auto"/>
                <w:sz w:val="20"/>
                <w:szCs w:val="20"/>
              </w:rPr>
              <w:t xml:space="preserve"> :</w:t>
            </w:r>
            <w:proofErr w:type="gramEnd"/>
            <w:r w:rsidRPr="005D20EC">
              <w:rPr>
                <w:rFonts w:ascii="Times New Roman" w:hAnsi="Times New Roman" w:cs="Times New Roman"/>
                <w:color w:val="auto"/>
                <w:sz w:val="20"/>
                <w:szCs w:val="20"/>
              </w:rPr>
              <w:t xml:space="preserve"> Транспорт, 1969. - 367 </w:t>
            </w:r>
            <w:proofErr w:type="gramStart"/>
            <w:r w:rsidRPr="005D20EC">
              <w:rPr>
                <w:rFonts w:ascii="Times New Roman" w:hAnsi="Times New Roman" w:cs="Times New Roman"/>
                <w:color w:val="auto"/>
                <w:sz w:val="20"/>
                <w:szCs w:val="20"/>
              </w:rPr>
              <w:t>с</w:t>
            </w:r>
            <w:proofErr w:type="gramEnd"/>
            <w:r w:rsidRPr="005D20EC">
              <w:rPr>
                <w:rFonts w:ascii="Times New Roman" w:hAnsi="Times New Roman" w:cs="Times New Roman"/>
                <w:color w:val="auto"/>
                <w:sz w:val="20"/>
                <w:szCs w:val="20"/>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1871"/>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52</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 Н. Лебедев</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Изыскания и постройка железных дорог: утверждено Главным управлением учебными заведениями МПС в качестве учебника для техникумов железнодорожного транспорта. Ч. II. Постройка железных дорог</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w:t>
            </w:r>
            <w:proofErr w:type="gramStart"/>
            <w:r w:rsidRPr="005D20EC">
              <w:rPr>
                <w:rFonts w:ascii="Times New Roman" w:hAnsi="Times New Roman" w:cs="Times New Roman"/>
                <w:color w:val="auto"/>
                <w:sz w:val="20"/>
                <w:szCs w:val="20"/>
              </w:rPr>
              <w:t xml:space="preserve"> :</w:t>
            </w:r>
            <w:proofErr w:type="gramEnd"/>
            <w:r w:rsidRPr="005D20EC">
              <w:rPr>
                <w:rFonts w:ascii="Times New Roman" w:hAnsi="Times New Roman" w:cs="Times New Roman"/>
                <w:color w:val="auto"/>
                <w:sz w:val="20"/>
                <w:szCs w:val="20"/>
              </w:rPr>
              <w:t xml:space="preserve"> Всесоюзное издательско-полиграфическое объединение Министерства путей сообщения, 1961, 320 </w:t>
            </w:r>
            <w:proofErr w:type="gramStart"/>
            <w:r w:rsidRPr="005D20EC">
              <w:rPr>
                <w:rFonts w:ascii="Times New Roman" w:hAnsi="Times New Roman" w:cs="Times New Roman"/>
                <w:color w:val="auto"/>
                <w:sz w:val="20"/>
                <w:szCs w:val="20"/>
              </w:rPr>
              <w:t>с</w:t>
            </w:r>
            <w:proofErr w:type="gramEnd"/>
            <w:r w:rsidRPr="005D20EC">
              <w:rPr>
                <w:rFonts w:ascii="Times New Roman" w:hAnsi="Times New Roman" w:cs="Times New Roman"/>
                <w:color w:val="auto"/>
                <w:sz w:val="20"/>
                <w:szCs w:val="20"/>
              </w:rPr>
              <w:t>.</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680"/>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53</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Шнайдер</w:t>
            </w:r>
            <w:proofErr w:type="spellEnd"/>
            <w:r w:rsidRPr="005D20EC">
              <w:rPr>
                <w:rFonts w:ascii="Times New Roman" w:hAnsi="Times New Roman" w:cs="Times New Roman"/>
                <w:color w:val="auto"/>
                <w:sz w:val="20"/>
                <w:szCs w:val="20"/>
              </w:rPr>
              <w:t xml:space="preserve"> В. А.</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Изыскания и проектирование транспортных сооружений</w:t>
            </w:r>
            <w:r w:rsidR="007D52E0">
              <w:rPr>
                <w:rFonts w:ascii="Times New Roman" w:hAnsi="Times New Roman" w:cs="Times New Roman"/>
                <w:color w:val="auto"/>
                <w:sz w:val="20"/>
                <w:szCs w:val="20"/>
              </w:rPr>
              <w:t>:</w:t>
            </w:r>
            <w:r w:rsidR="007D52E0" w:rsidRPr="005D20EC">
              <w:rPr>
                <w:rFonts w:ascii="Times New Roman" w:hAnsi="Times New Roman" w:cs="Times New Roman"/>
                <w:color w:val="auto"/>
                <w:sz w:val="20"/>
                <w:szCs w:val="20"/>
              </w:rPr>
              <w:t xml:space="preserve"> учебно-методическое пособие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Омск</w:t>
            </w:r>
            <w:proofErr w:type="gramStart"/>
            <w:r w:rsidRPr="005D20EC">
              <w:rPr>
                <w:rFonts w:ascii="Times New Roman" w:hAnsi="Times New Roman" w:cs="Times New Roman"/>
                <w:color w:val="auto"/>
                <w:sz w:val="20"/>
                <w:szCs w:val="20"/>
              </w:rPr>
              <w:t xml:space="preserve"> :</w:t>
            </w:r>
            <w:proofErr w:type="gramEnd"/>
            <w:r w:rsidRPr="005D20EC">
              <w:rPr>
                <w:rFonts w:ascii="Times New Roman" w:hAnsi="Times New Roman" w:cs="Times New Roman"/>
                <w:color w:val="auto"/>
                <w:sz w:val="20"/>
                <w:szCs w:val="20"/>
              </w:rPr>
              <w:t xml:space="preserve"> </w:t>
            </w:r>
            <w:proofErr w:type="spellStart"/>
            <w:r w:rsidRPr="005D20EC">
              <w:rPr>
                <w:rFonts w:ascii="Times New Roman" w:hAnsi="Times New Roman" w:cs="Times New Roman"/>
                <w:color w:val="auto"/>
                <w:sz w:val="20"/>
                <w:szCs w:val="20"/>
              </w:rPr>
              <w:t>СибАДИ</w:t>
            </w:r>
            <w:proofErr w:type="spellEnd"/>
            <w:r w:rsidRPr="005D20EC">
              <w:rPr>
                <w:rFonts w:ascii="Times New Roman" w:hAnsi="Times New Roman" w:cs="Times New Roman"/>
                <w:color w:val="auto"/>
                <w:sz w:val="20"/>
                <w:szCs w:val="20"/>
              </w:rPr>
              <w:t>, 2020</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454"/>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54</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Шахунянц</w:t>
            </w:r>
            <w:proofErr w:type="spellEnd"/>
            <w:r w:rsidRPr="005D20EC">
              <w:rPr>
                <w:rFonts w:ascii="Times New Roman" w:hAnsi="Times New Roman" w:cs="Times New Roman"/>
                <w:color w:val="auto"/>
                <w:sz w:val="20"/>
                <w:szCs w:val="20"/>
              </w:rPr>
              <w:t xml:space="preserve"> Г. М.</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Железнодорожный путь: учебник для студентов </w:t>
            </w:r>
            <w:proofErr w:type="gramStart"/>
            <w:r w:rsidRPr="005D20EC">
              <w:rPr>
                <w:rFonts w:ascii="Times New Roman" w:hAnsi="Times New Roman" w:cs="Times New Roman"/>
                <w:color w:val="auto"/>
                <w:sz w:val="20"/>
                <w:szCs w:val="20"/>
              </w:rPr>
              <w:t>вузов ж</w:t>
            </w:r>
            <w:proofErr w:type="gramEnd"/>
            <w:r w:rsidRPr="005D20EC">
              <w:rPr>
                <w:rFonts w:ascii="Times New Roman" w:hAnsi="Times New Roman" w:cs="Times New Roman"/>
                <w:color w:val="auto"/>
                <w:sz w:val="20"/>
                <w:szCs w:val="20"/>
              </w:rPr>
              <w:t xml:space="preserve">.-д. трансп. </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7D52E0">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w:t>
            </w:r>
            <w:r w:rsidR="007D52E0">
              <w:rPr>
                <w:rFonts w:ascii="Times New Roman" w:hAnsi="Times New Roman" w:cs="Times New Roman"/>
                <w:color w:val="auto"/>
                <w:sz w:val="20"/>
                <w:szCs w:val="20"/>
              </w:rPr>
              <w:t>осква</w:t>
            </w:r>
            <w:r w:rsidRPr="005D20EC">
              <w:rPr>
                <w:rFonts w:ascii="Times New Roman" w:hAnsi="Times New Roman" w:cs="Times New Roman"/>
                <w:color w:val="auto"/>
                <w:sz w:val="20"/>
                <w:szCs w:val="20"/>
              </w:rPr>
              <w:t>: Транспорт, 1987</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737"/>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55</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7D52E0"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Вериго</w:t>
            </w:r>
            <w:proofErr w:type="spellEnd"/>
            <w:r w:rsidRPr="005D20EC">
              <w:rPr>
                <w:rFonts w:ascii="Times New Roman" w:hAnsi="Times New Roman" w:cs="Times New Roman"/>
                <w:color w:val="auto"/>
                <w:sz w:val="20"/>
                <w:szCs w:val="20"/>
              </w:rPr>
              <w:t xml:space="preserve"> М.Ф., </w:t>
            </w:r>
          </w:p>
          <w:p w:rsidR="007D52E0"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Коган А.Я.,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Вериго</w:t>
            </w:r>
            <w:proofErr w:type="spellEnd"/>
            <w:r w:rsidRPr="005D20EC">
              <w:rPr>
                <w:rFonts w:ascii="Times New Roman" w:hAnsi="Times New Roman" w:cs="Times New Roman"/>
                <w:color w:val="auto"/>
                <w:sz w:val="20"/>
                <w:szCs w:val="20"/>
              </w:rPr>
              <w:t xml:space="preserve"> М.Ф.</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Взаимодействие пути и подвижного состава </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7D52E0"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Москва</w:t>
            </w:r>
            <w:r w:rsidR="005546B2" w:rsidRPr="005D20EC">
              <w:rPr>
                <w:rFonts w:ascii="Times New Roman" w:hAnsi="Times New Roman" w:cs="Times New Roman"/>
                <w:color w:val="auto"/>
                <w:sz w:val="20"/>
                <w:szCs w:val="20"/>
              </w:rPr>
              <w:t>: Транспорт, 1986</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r w:rsidR="005546B2" w:rsidRPr="005D20EC" w:rsidTr="007D52E0">
        <w:trPr>
          <w:trHeight w:hRule="exact" w:val="711"/>
        </w:trPr>
        <w:tc>
          <w:tcPr>
            <w:tcW w:w="55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jc w:val="center"/>
              <w:rPr>
                <w:rFonts w:ascii="Times New Roman" w:hAnsi="Times New Roman" w:cs="Times New Roman"/>
                <w:color w:val="auto"/>
                <w:sz w:val="20"/>
                <w:szCs w:val="20"/>
              </w:rPr>
            </w:pPr>
            <w:r w:rsidRPr="005D20EC">
              <w:rPr>
                <w:rFonts w:ascii="Times New Roman" w:hAnsi="Times New Roman" w:cs="Times New Roman"/>
                <w:color w:val="auto"/>
                <w:sz w:val="20"/>
                <w:szCs w:val="20"/>
              </w:rPr>
              <w:t>56</w:t>
            </w:r>
          </w:p>
        </w:tc>
        <w:tc>
          <w:tcPr>
            <w:tcW w:w="1996"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roofErr w:type="spellStart"/>
            <w:r w:rsidRPr="005D20EC">
              <w:rPr>
                <w:rFonts w:ascii="Times New Roman" w:hAnsi="Times New Roman" w:cs="Times New Roman"/>
                <w:color w:val="auto"/>
                <w:sz w:val="20"/>
                <w:szCs w:val="20"/>
              </w:rPr>
              <w:t>Лысюк</w:t>
            </w:r>
            <w:proofErr w:type="spellEnd"/>
            <w:r w:rsidRPr="005D20EC">
              <w:rPr>
                <w:rFonts w:ascii="Times New Roman" w:hAnsi="Times New Roman" w:cs="Times New Roman"/>
                <w:color w:val="auto"/>
                <w:sz w:val="20"/>
                <w:szCs w:val="20"/>
              </w:rPr>
              <w:t xml:space="preserve"> В. С., Сазонов В. Н., Башкатова Л.В.</w:t>
            </w:r>
          </w:p>
        </w:tc>
        <w:tc>
          <w:tcPr>
            <w:tcW w:w="3842"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 xml:space="preserve">Прочный и надежный железнодорожный путь. </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Москва: ИКЦ</w:t>
            </w:r>
          </w:p>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r w:rsidRPr="005D20EC">
              <w:rPr>
                <w:rFonts w:ascii="Times New Roman" w:hAnsi="Times New Roman" w:cs="Times New Roman"/>
                <w:color w:val="auto"/>
                <w:sz w:val="20"/>
                <w:szCs w:val="20"/>
              </w:rPr>
              <w:t>"</w:t>
            </w:r>
            <w:proofErr w:type="spellStart"/>
            <w:r w:rsidRPr="005D20EC">
              <w:rPr>
                <w:rFonts w:ascii="Times New Roman" w:hAnsi="Times New Roman" w:cs="Times New Roman"/>
                <w:color w:val="auto"/>
                <w:sz w:val="20"/>
                <w:szCs w:val="20"/>
              </w:rPr>
              <w:t>Академкнига</w:t>
            </w:r>
            <w:proofErr w:type="spellEnd"/>
            <w:r w:rsidRPr="005D20EC">
              <w:rPr>
                <w:rFonts w:ascii="Times New Roman" w:hAnsi="Times New Roman" w:cs="Times New Roman"/>
                <w:color w:val="auto"/>
                <w:sz w:val="20"/>
                <w:szCs w:val="20"/>
              </w:rPr>
              <w:t>" , 2003</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rsidR="005546B2" w:rsidRPr="005D20EC" w:rsidRDefault="005546B2" w:rsidP="005D20EC">
            <w:pPr>
              <w:widowControl w:val="0"/>
              <w:autoSpaceDE w:val="0"/>
              <w:autoSpaceDN w:val="0"/>
              <w:adjustRightInd w:val="0"/>
              <w:spacing w:after="0" w:line="240" w:lineRule="auto"/>
              <w:ind w:left="57" w:right="57"/>
              <w:rPr>
                <w:rFonts w:ascii="Times New Roman" w:hAnsi="Times New Roman" w:cs="Times New Roman"/>
                <w:color w:val="auto"/>
                <w:sz w:val="20"/>
                <w:szCs w:val="20"/>
              </w:rPr>
            </w:pPr>
          </w:p>
        </w:tc>
      </w:tr>
    </w:tbl>
    <w:p w:rsidR="00870824" w:rsidRDefault="00870824" w:rsidP="00870824">
      <w:pPr>
        <w:autoSpaceDE w:val="0"/>
        <w:autoSpaceDN w:val="0"/>
        <w:adjustRightInd w:val="0"/>
        <w:spacing w:line="360" w:lineRule="auto"/>
        <w:jc w:val="both"/>
        <w:rPr>
          <w:rFonts w:ascii="Times New Roman" w:hAnsi="Times New Roman" w:cs="Times New Roman"/>
          <w:sz w:val="24"/>
          <w:szCs w:val="24"/>
        </w:rPr>
      </w:pPr>
    </w:p>
    <w:p w:rsidR="007D52E0" w:rsidRPr="00870824" w:rsidRDefault="007D52E0" w:rsidP="00870824">
      <w:pPr>
        <w:autoSpaceDE w:val="0"/>
        <w:autoSpaceDN w:val="0"/>
        <w:adjustRightInd w:val="0"/>
        <w:spacing w:line="360" w:lineRule="auto"/>
        <w:jc w:val="both"/>
        <w:rPr>
          <w:rFonts w:ascii="Times New Roman" w:hAnsi="Times New Roman" w:cs="Times New Roman"/>
          <w:sz w:val="24"/>
          <w:szCs w:val="24"/>
        </w:rPr>
      </w:pPr>
    </w:p>
    <w:p w:rsidR="00870824" w:rsidRPr="00870824" w:rsidRDefault="00870824" w:rsidP="00870824">
      <w:pPr>
        <w:autoSpaceDE w:val="0"/>
        <w:autoSpaceDN w:val="0"/>
        <w:adjustRightInd w:val="0"/>
        <w:spacing w:line="360" w:lineRule="auto"/>
        <w:jc w:val="both"/>
        <w:rPr>
          <w:rFonts w:ascii="Times New Roman" w:hAnsi="Times New Roman" w:cs="Times New Roman"/>
          <w:sz w:val="24"/>
          <w:szCs w:val="24"/>
        </w:rPr>
      </w:pPr>
      <w:r w:rsidRPr="00852FA9">
        <w:rPr>
          <w:rFonts w:ascii="Times New Roman" w:hAnsi="Times New Roman" w:cs="Times New Roman"/>
          <w:sz w:val="24"/>
          <w:szCs w:val="24"/>
        </w:rPr>
        <w:lastRenderedPageBreak/>
        <w:t>5</w:t>
      </w:r>
      <w:r w:rsidRPr="00870824">
        <w:rPr>
          <w:rFonts w:ascii="Times New Roman" w:hAnsi="Times New Roman" w:cs="Times New Roman"/>
          <w:sz w:val="24"/>
          <w:szCs w:val="24"/>
        </w:rPr>
        <w:t>.</w:t>
      </w:r>
      <w:r w:rsidRPr="00852FA9">
        <w:rPr>
          <w:rFonts w:ascii="Times New Roman" w:hAnsi="Times New Roman" w:cs="Times New Roman"/>
          <w:sz w:val="24"/>
          <w:szCs w:val="24"/>
        </w:rPr>
        <w:t>5</w:t>
      </w:r>
      <w:r w:rsidRPr="00870824">
        <w:rPr>
          <w:rFonts w:ascii="Times New Roman" w:hAnsi="Times New Roman" w:cs="Times New Roman"/>
          <w:sz w:val="24"/>
          <w:szCs w:val="24"/>
        </w:rPr>
        <w:t>.2 Дополнительная литература</w:t>
      </w:r>
    </w:p>
    <w:tbl>
      <w:tblPr>
        <w:tblW w:w="10324" w:type="dxa"/>
        <w:tblInd w:w="-411" w:type="dxa"/>
        <w:tblLayout w:type="fixed"/>
        <w:tblCellMar>
          <w:left w:w="15" w:type="dxa"/>
          <w:right w:w="15" w:type="dxa"/>
        </w:tblCellMar>
        <w:tblLook w:val="0000"/>
      </w:tblPr>
      <w:tblGrid>
        <w:gridCol w:w="568"/>
        <w:gridCol w:w="1985"/>
        <w:gridCol w:w="3969"/>
        <w:gridCol w:w="1701"/>
        <w:gridCol w:w="2101"/>
      </w:tblGrid>
      <w:tr w:rsidR="001E28A0" w:rsidRPr="001E28A0" w:rsidTr="001E28A0">
        <w:trPr>
          <w:trHeight w:hRule="exact" w:val="54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jc w:val="center"/>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п</w:t>
            </w:r>
            <w:proofErr w:type="spellEnd"/>
            <w:proofErr w:type="gramEnd"/>
            <w:r w:rsidRPr="001E28A0">
              <w:rPr>
                <w:rFonts w:ascii="Times New Roman" w:hAnsi="Times New Roman" w:cs="Times New Roman"/>
                <w:color w:val="auto"/>
                <w:sz w:val="20"/>
                <w:szCs w:val="20"/>
              </w:rPr>
              <w:t>/</w:t>
            </w:r>
            <w:proofErr w:type="spellStart"/>
            <w:r w:rsidRPr="001E28A0">
              <w:rPr>
                <w:rFonts w:ascii="Times New Roman" w:hAnsi="Times New Roman" w:cs="Times New Roman"/>
                <w:color w:val="auto"/>
                <w:sz w:val="20"/>
                <w:szCs w:val="20"/>
              </w:rPr>
              <w:t>п</w:t>
            </w:r>
            <w:proofErr w:type="spellEnd"/>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jc w:val="center"/>
              <w:rPr>
                <w:rFonts w:ascii="Times New Roman" w:hAnsi="Times New Roman" w:cs="Times New Roman"/>
                <w:color w:val="auto"/>
                <w:sz w:val="20"/>
                <w:szCs w:val="20"/>
              </w:rPr>
            </w:pPr>
            <w:r w:rsidRPr="001E28A0">
              <w:rPr>
                <w:rFonts w:ascii="Times New Roman" w:hAnsi="Times New Roman" w:cs="Times New Roman"/>
                <w:color w:val="auto"/>
                <w:sz w:val="20"/>
                <w:szCs w:val="20"/>
              </w:rPr>
              <w:t>Авторы, составители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jc w:val="center"/>
              <w:rPr>
                <w:rFonts w:ascii="Times New Roman" w:hAnsi="Times New Roman" w:cs="Times New Roman"/>
                <w:color w:val="auto"/>
                <w:sz w:val="20"/>
                <w:szCs w:val="20"/>
              </w:rPr>
            </w:pPr>
            <w:r w:rsidRPr="001E28A0">
              <w:rPr>
                <w:rFonts w:ascii="Times New Roman" w:hAnsi="Times New Roman" w:cs="Times New Roman"/>
                <w:color w:val="auto"/>
                <w:sz w:val="20"/>
                <w:szCs w:val="20"/>
              </w:rPr>
              <w:t>Заглавие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jc w:val="center"/>
              <w:rPr>
                <w:rFonts w:ascii="Times New Roman" w:hAnsi="Times New Roman" w:cs="Times New Roman"/>
                <w:color w:val="auto"/>
                <w:sz w:val="20"/>
                <w:szCs w:val="20"/>
              </w:rPr>
            </w:pPr>
            <w:r w:rsidRPr="001E28A0">
              <w:rPr>
                <w:rFonts w:ascii="Times New Roman" w:hAnsi="Times New Roman" w:cs="Times New Roman"/>
                <w:color w:val="auto"/>
                <w:sz w:val="20"/>
                <w:szCs w:val="20"/>
              </w:rPr>
              <w:t>Издательство, год</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jc w:val="center"/>
              <w:rPr>
                <w:rFonts w:ascii="Times New Roman" w:hAnsi="Times New Roman" w:cs="Times New Roman"/>
                <w:color w:val="auto"/>
                <w:sz w:val="20"/>
                <w:szCs w:val="20"/>
              </w:rPr>
            </w:pPr>
            <w:r w:rsidRPr="001E28A0">
              <w:rPr>
                <w:rFonts w:ascii="Times New Roman" w:hAnsi="Times New Roman" w:cs="Times New Roman"/>
                <w:color w:val="auto"/>
                <w:sz w:val="20"/>
                <w:szCs w:val="20"/>
              </w:rPr>
              <w:t>Web-ссылка</w:t>
            </w:r>
          </w:p>
        </w:tc>
      </w:tr>
      <w:tr w:rsidR="001E28A0" w:rsidRPr="001E28A0" w:rsidTr="001E28A0">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Савин А.В.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Безбалластный</w:t>
            </w:r>
            <w:proofErr w:type="spellEnd"/>
            <w:r w:rsidRPr="001E28A0">
              <w:rPr>
                <w:rFonts w:ascii="Times New Roman" w:hAnsi="Times New Roman" w:cs="Times New Roman"/>
                <w:color w:val="auto"/>
                <w:sz w:val="20"/>
                <w:szCs w:val="20"/>
              </w:rPr>
              <w:t xml:space="preserve"> путь: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Москва</w:t>
            </w:r>
            <w:r w:rsidRPr="001E28A0">
              <w:rPr>
                <w:rFonts w:ascii="Times New Roman" w:hAnsi="Times New Roman" w:cs="Times New Roman"/>
                <w:color w:val="auto"/>
                <w:sz w:val="20"/>
                <w:szCs w:val="20"/>
              </w:rPr>
              <w:t xml:space="preserve">: ФГБУ ДПО «Учебно-методический центр по образованию на железнодорожном транспорте», 2018. — 152 с.  </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http://umczdt.ru/books/33/18723/</w:t>
            </w:r>
          </w:p>
        </w:tc>
      </w:tr>
      <w:tr w:rsidR="001E28A0" w:rsidRPr="001E28A0" w:rsidTr="001E28A0">
        <w:trPr>
          <w:trHeight w:hRule="exact" w:val="69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Крейнис</w:t>
            </w:r>
            <w:proofErr w:type="spellEnd"/>
            <w:r w:rsidRPr="001E28A0">
              <w:rPr>
                <w:rFonts w:ascii="Times New Roman" w:hAnsi="Times New Roman" w:cs="Times New Roman"/>
                <w:color w:val="auto"/>
                <w:sz w:val="20"/>
                <w:szCs w:val="20"/>
              </w:rPr>
              <w:t xml:space="preserve"> З.Л.</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Путь и путевое хозяйство железных дорог. Термины и определения. Словарь-справочник.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CB359F" w:rsidP="001E28A0">
            <w:pPr>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Москва</w:t>
            </w:r>
            <w:r w:rsidR="001E28A0" w:rsidRPr="001E28A0">
              <w:rPr>
                <w:rFonts w:ascii="Times New Roman" w:hAnsi="Times New Roman" w:cs="Times New Roman"/>
                <w:color w:val="auto"/>
                <w:sz w:val="20"/>
                <w:szCs w:val="20"/>
              </w:rPr>
              <w:t>: ГОУ «УМЦ ЖДТ»,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http://umczdt.ru/books/28/227179/</w:t>
            </w:r>
          </w:p>
        </w:tc>
      </w:tr>
      <w:tr w:rsidR="001E28A0" w:rsidRPr="001E28A0" w:rsidTr="001E28A0">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Крейнис</w:t>
            </w:r>
            <w:proofErr w:type="spellEnd"/>
            <w:r w:rsidRPr="001E28A0">
              <w:rPr>
                <w:rFonts w:ascii="Times New Roman" w:hAnsi="Times New Roman" w:cs="Times New Roman"/>
                <w:color w:val="auto"/>
                <w:sz w:val="20"/>
                <w:szCs w:val="20"/>
              </w:rPr>
              <w:t xml:space="preserve"> З.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Бесстыковой</w:t>
            </w:r>
            <w:proofErr w:type="spellEnd"/>
            <w:r w:rsidRPr="001E28A0">
              <w:rPr>
                <w:rFonts w:ascii="Times New Roman" w:hAnsi="Times New Roman" w:cs="Times New Roman"/>
                <w:color w:val="auto"/>
                <w:sz w:val="20"/>
                <w:szCs w:val="20"/>
              </w:rPr>
              <w:t xml:space="preserve"> путь: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УМЦ  ЖДТ,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http://umczdt.ru/books/35/223402/</w:t>
            </w:r>
          </w:p>
        </w:tc>
      </w:tr>
      <w:tr w:rsidR="001E28A0" w:rsidRPr="001E28A0" w:rsidTr="001E28A0">
        <w:trPr>
          <w:trHeight w:hRule="exact" w:val="68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Крейнис</w:t>
            </w:r>
            <w:proofErr w:type="spellEnd"/>
            <w:r w:rsidRPr="001E28A0">
              <w:rPr>
                <w:rFonts w:ascii="Times New Roman" w:hAnsi="Times New Roman" w:cs="Times New Roman"/>
                <w:color w:val="auto"/>
                <w:sz w:val="20"/>
                <w:szCs w:val="20"/>
              </w:rPr>
              <w:t xml:space="preserve"> З. Л., Селезнева Н. 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Бесстыковой</w:t>
            </w:r>
            <w:proofErr w:type="spellEnd"/>
            <w:r w:rsidRPr="001E28A0">
              <w:rPr>
                <w:rFonts w:ascii="Times New Roman" w:hAnsi="Times New Roman" w:cs="Times New Roman"/>
                <w:color w:val="auto"/>
                <w:sz w:val="20"/>
                <w:szCs w:val="20"/>
              </w:rPr>
              <w:t xml:space="preserve"> путь. Как ремонтировать </w:t>
            </w:r>
            <w:proofErr w:type="spellStart"/>
            <w:r w:rsidRPr="001E28A0">
              <w:rPr>
                <w:rFonts w:ascii="Times New Roman" w:hAnsi="Times New Roman" w:cs="Times New Roman"/>
                <w:color w:val="auto"/>
                <w:sz w:val="20"/>
                <w:szCs w:val="20"/>
              </w:rPr>
              <w:t>бесстыковой</w:t>
            </w:r>
            <w:proofErr w:type="spellEnd"/>
            <w:r w:rsidRPr="001E28A0">
              <w:rPr>
                <w:rFonts w:ascii="Times New Roman" w:hAnsi="Times New Roman" w:cs="Times New Roman"/>
                <w:color w:val="auto"/>
                <w:sz w:val="20"/>
                <w:szCs w:val="20"/>
              </w:rPr>
              <w:t xml:space="preserve"> путь: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Маршрут, 2005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http://e.lanbook.com/books/element.php?pl1_id=60886</w:t>
            </w:r>
          </w:p>
        </w:tc>
      </w:tr>
      <w:tr w:rsidR="001E28A0" w:rsidRPr="001E28A0" w:rsidTr="00CB359F">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Колос А.Ф.,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Ганчиц</w:t>
            </w:r>
            <w:proofErr w:type="spellEnd"/>
            <w:r w:rsidRPr="001E28A0">
              <w:rPr>
                <w:rFonts w:ascii="Times New Roman" w:hAnsi="Times New Roman" w:cs="Times New Roman"/>
                <w:color w:val="auto"/>
                <w:sz w:val="20"/>
                <w:szCs w:val="20"/>
              </w:rPr>
              <w:t xml:space="preserve"> В.В.,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Черняева В.А.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Земляное полотно железных дорог на слабых основаниях: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особие / под ред. А.Ф. Колоса.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ФГБУ ДПО «Учебно-методический центр по образованию на железнодорожном транспорте»,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https://umczdt.ru/books/35/225474/</w:t>
            </w:r>
          </w:p>
        </w:tc>
      </w:tr>
      <w:tr w:rsidR="001E28A0" w:rsidRPr="001E28A0" w:rsidTr="00CB359F">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Прокудин И. В.,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Грачев И. А.,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Колос А. Ф.</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Организация переустройства железных дорог под скоростное движение поездов: учебное пособие для студентов </w:t>
            </w:r>
            <w:proofErr w:type="gramStart"/>
            <w:r w:rsidRPr="001E28A0">
              <w:rPr>
                <w:rFonts w:ascii="Times New Roman" w:hAnsi="Times New Roman" w:cs="Times New Roman"/>
                <w:color w:val="auto"/>
                <w:sz w:val="20"/>
                <w:szCs w:val="20"/>
              </w:rPr>
              <w:t>вузов ж</w:t>
            </w:r>
            <w:proofErr w:type="gramEnd"/>
            <w:r w:rsidRPr="001E28A0">
              <w:rPr>
                <w:rFonts w:ascii="Times New Roman" w:hAnsi="Times New Roman" w:cs="Times New Roman"/>
                <w:color w:val="auto"/>
                <w:sz w:val="20"/>
                <w:szCs w:val="20"/>
              </w:rPr>
              <w:t>.-д. трансп.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Маршрут, 2005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http://e.lanbook.com/books/element.php?pl1_cid=25&amp;pl1_id=6078</w:t>
            </w:r>
          </w:p>
        </w:tc>
      </w:tr>
      <w:tr w:rsidR="001E28A0" w:rsidRPr="001E28A0" w:rsidTr="00CB359F">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Жинкин</w:t>
            </w:r>
            <w:proofErr w:type="spellEnd"/>
            <w:r w:rsidRPr="001E28A0">
              <w:rPr>
                <w:rFonts w:ascii="Times New Roman" w:hAnsi="Times New Roman" w:cs="Times New Roman"/>
                <w:color w:val="auto"/>
                <w:sz w:val="20"/>
                <w:szCs w:val="20"/>
              </w:rPr>
              <w:t xml:space="preserve"> Г. Н., Прокудин И.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Организация и планирование железнодорожного строительства: учеб для </w:t>
            </w:r>
            <w:proofErr w:type="spellStart"/>
            <w:proofErr w:type="gramStart"/>
            <w:r w:rsidRPr="001E28A0">
              <w:rPr>
                <w:rFonts w:ascii="Times New Roman" w:hAnsi="Times New Roman" w:cs="Times New Roman"/>
                <w:color w:val="auto"/>
                <w:sz w:val="20"/>
                <w:szCs w:val="20"/>
              </w:rPr>
              <w:t>студ</w:t>
            </w:r>
            <w:proofErr w:type="spellEnd"/>
            <w:proofErr w:type="gramEnd"/>
            <w:r w:rsidRPr="001E28A0">
              <w:rPr>
                <w:rFonts w:ascii="Times New Roman" w:hAnsi="Times New Roman" w:cs="Times New Roman"/>
                <w:color w:val="auto"/>
                <w:sz w:val="20"/>
                <w:szCs w:val="20"/>
              </w:rPr>
              <w:t>, ж.д. вузов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Желдориздат</w:t>
            </w:r>
            <w:proofErr w:type="spellEnd"/>
            <w:r w:rsidRPr="001E28A0">
              <w:rPr>
                <w:rFonts w:ascii="Times New Roman" w:hAnsi="Times New Roman" w:cs="Times New Roman"/>
                <w:color w:val="auto"/>
                <w:sz w:val="20"/>
                <w:szCs w:val="20"/>
              </w:rPr>
              <w:t>, 2000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https://umczdt.ru/books</w:t>
            </w:r>
          </w:p>
        </w:tc>
      </w:tr>
      <w:tr w:rsidR="001E28A0" w:rsidRPr="001E28A0" w:rsidTr="00CB359F">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Грицык</w:t>
            </w:r>
            <w:proofErr w:type="spellEnd"/>
            <w:r w:rsidRPr="001E28A0">
              <w:rPr>
                <w:rFonts w:ascii="Times New Roman" w:hAnsi="Times New Roman" w:cs="Times New Roman"/>
                <w:color w:val="auto"/>
                <w:sz w:val="20"/>
                <w:szCs w:val="20"/>
              </w:rPr>
              <w:t xml:space="preserve"> В.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Противодеформационные</w:t>
            </w:r>
            <w:proofErr w:type="spellEnd"/>
            <w:r w:rsidRPr="001E28A0">
              <w:rPr>
                <w:rFonts w:ascii="Times New Roman" w:hAnsi="Times New Roman" w:cs="Times New Roman"/>
                <w:color w:val="auto"/>
                <w:sz w:val="20"/>
                <w:szCs w:val="20"/>
              </w:rPr>
              <w:t xml:space="preserve"> конструкции земляного полотна (железных дорог). Приложение 2 к учебному пособию "Расчеты земляного полотна железных дорог": Иллюстрированное пособие для студентов вузов, техникумов и колледжей ж.-д. </w:t>
            </w:r>
            <w:proofErr w:type="spellStart"/>
            <w:r w:rsidRPr="001E28A0">
              <w:rPr>
                <w:rFonts w:ascii="Times New Roman" w:hAnsi="Times New Roman" w:cs="Times New Roman"/>
                <w:color w:val="auto"/>
                <w:sz w:val="20"/>
                <w:szCs w:val="20"/>
              </w:rPr>
              <w:t>тр-та</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Маршрут, 2003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http://e.lanbook.com/books/element.php?pl1_id=58978</w:t>
            </w:r>
          </w:p>
        </w:tc>
      </w:tr>
      <w:tr w:rsidR="001E28A0" w:rsidRPr="001E28A0" w:rsidTr="00CB359F">
        <w:trPr>
          <w:trHeight w:hRule="exact" w:val="136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Грицык</w:t>
            </w:r>
            <w:proofErr w:type="spellEnd"/>
            <w:r w:rsidRPr="001E28A0">
              <w:rPr>
                <w:rFonts w:ascii="Times New Roman" w:hAnsi="Times New Roman" w:cs="Times New Roman"/>
                <w:color w:val="auto"/>
                <w:sz w:val="20"/>
                <w:szCs w:val="20"/>
              </w:rPr>
              <w:t xml:space="preserve"> В.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Возможные деформации земляного полотна: приложение 1 к учебному пособию "Расчеты земляного полотна </w:t>
            </w:r>
            <w:proofErr w:type="spellStart"/>
            <w:r w:rsidRPr="001E28A0">
              <w:rPr>
                <w:rFonts w:ascii="Times New Roman" w:hAnsi="Times New Roman" w:cs="Times New Roman"/>
                <w:color w:val="auto"/>
                <w:sz w:val="20"/>
                <w:szCs w:val="20"/>
              </w:rPr>
              <w:t>жел</w:t>
            </w:r>
            <w:proofErr w:type="spellEnd"/>
            <w:r w:rsidRPr="001E28A0">
              <w:rPr>
                <w:rFonts w:ascii="Times New Roman" w:hAnsi="Times New Roman" w:cs="Times New Roman"/>
                <w:color w:val="auto"/>
                <w:sz w:val="20"/>
                <w:szCs w:val="20"/>
              </w:rPr>
              <w:t>. дорог": учебное пособие для студентов вузов, техникумов и колледжей ж.-д. транспорта"</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альбом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Маршрут, 2003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00578A" w:rsidP="001E28A0">
            <w:pPr>
              <w:spacing w:after="0" w:line="240" w:lineRule="auto"/>
              <w:ind w:left="57" w:right="57"/>
              <w:rPr>
                <w:rFonts w:ascii="Times New Roman" w:hAnsi="Times New Roman" w:cs="Times New Roman"/>
                <w:color w:val="auto"/>
                <w:sz w:val="20"/>
                <w:szCs w:val="20"/>
              </w:rPr>
            </w:pPr>
            <w:hyperlink r:id="rId62" w:tgtFrame="_blank" w:history="1">
              <w:r w:rsidR="001E28A0" w:rsidRPr="001E28A0">
                <w:rPr>
                  <w:rFonts w:ascii="Times New Roman" w:hAnsi="Times New Roman" w:cs="Times New Roman"/>
                  <w:color w:val="auto"/>
                  <w:sz w:val="20"/>
                  <w:szCs w:val="20"/>
                </w:rPr>
                <w:t>https://umczdt.ru/books/35/2603/</w:t>
              </w:r>
            </w:hyperlink>
          </w:p>
        </w:tc>
      </w:tr>
      <w:tr w:rsidR="001E28A0" w:rsidRPr="001E28A0" w:rsidTr="00CB359F">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Грицык</w:t>
            </w:r>
            <w:proofErr w:type="spellEnd"/>
            <w:r w:rsidRPr="001E28A0">
              <w:rPr>
                <w:rFonts w:ascii="Times New Roman" w:hAnsi="Times New Roman" w:cs="Times New Roman"/>
                <w:color w:val="auto"/>
                <w:sz w:val="20"/>
                <w:szCs w:val="20"/>
              </w:rPr>
              <w:t xml:space="preserve"> В.И.,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Окост</w:t>
            </w:r>
            <w:proofErr w:type="spellEnd"/>
            <w:r w:rsidRPr="001E28A0">
              <w:rPr>
                <w:rFonts w:ascii="Times New Roman" w:hAnsi="Times New Roman" w:cs="Times New Roman"/>
                <w:color w:val="auto"/>
                <w:sz w:val="20"/>
                <w:szCs w:val="20"/>
              </w:rPr>
              <w:t xml:space="preserve"> М.В.</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Измерительные работы при возведении земляного полотна железных и автомобильных дорог: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и</w:t>
            </w:r>
            <w:proofErr w:type="gramEnd"/>
            <w:r w:rsidRPr="001E28A0">
              <w:rPr>
                <w:rFonts w:ascii="Times New Roman" w:hAnsi="Times New Roman" w:cs="Times New Roman"/>
                <w:color w:val="auto"/>
                <w:sz w:val="20"/>
                <w:szCs w:val="20"/>
              </w:rPr>
              <w:t xml:space="preserve">ллюстрированное пособие.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CB359F">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w:t>
            </w:r>
            <w:r w:rsidR="00CB359F">
              <w:rPr>
                <w:rFonts w:ascii="Times New Roman" w:hAnsi="Times New Roman" w:cs="Times New Roman"/>
                <w:color w:val="auto"/>
                <w:sz w:val="20"/>
                <w:szCs w:val="20"/>
              </w:rPr>
              <w:t>осква</w:t>
            </w:r>
            <w:r w:rsidRPr="001E28A0">
              <w:rPr>
                <w:rFonts w:ascii="Times New Roman" w:hAnsi="Times New Roman" w:cs="Times New Roman"/>
                <w:color w:val="auto"/>
                <w:sz w:val="20"/>
                <w:szCs w:val="20"/>
              </w:rPr>
              <w:t>: ФГБУ ДПО «Учебно-методический центр по образованию на железнодорожном транспорте»,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http://umczdt.ru/books/35/18760/</w:t>
            </w:r>
          </w:p>
        </w:tc>
      </w:tr>
      <w:tr w:rsidR="001E28A0" w:rsidRPr="001E28A0" w:rsidTr="001E28A0">
        <w:trPr>
          <w:trHeight w:hRule="exact" w:val="59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Сорокина И. В., Плотникова И.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Сметное дело в строительстве: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Саратов: </w:t>
            </w:r>
            <w:proofErr w:type="gramStart"/>
            <w:r w:rsidRPr="001E28A0">
              <w:rPr>
                <w:rFonts w:ascii="Times New Roman" w:hAnsi="Times New Roman" w:cs="Times New Roman"/>
                <w:color w:val="auto"/>
                <w:sz w:val="20"/>
                <w:szCs w:val="20"/>
              </w:rPr>
              <w:t>Ай</w:t>
            </w:r>
            <w:proofErr w:type="gramEnd"/>
            <w:r w:rsidRPr="001E28A0">
              <w:rPr>
                <w:rFonts w:ascii="Times New Roman" w:hAnsi="Times New Roman" w:cs="Times New Roman"/>
                <w:color w:val="auto"/>
                <w:sz w:val="20"/>
                <w:szCs w:val="20"/>
              </w:rPr>
              <w:t xml:space="preserve"> Пи Эр </w:t>
            </w:r>
            <w:proofErr w:type="spellStart"/>
            <w:r w:rsidRPr="001E28A0">
              <w:rPr>
                <w:rFonts w:ascii="Times New Roman" w:hAnsi="Times New Roman" w:cs="Times New Roman"/>
                <w:color w:val="auto"/>
                <w:sz w:val="20"/>
                <w:szCs w:val="20"/>
              </w:rPr>
              <w:t>Медиа</w:t>
            </w:r>
            <w:proofErr w:type="spellEnd"/>
            <w:r w:rsidRPr="001E28A0">
              <w:rPr>
                <w:rFonts w:ascii="Times New Roman" w:hAnsi="Times New Roman" w:cs="Times New Roman"/>
                <w:color w:val="auto"/>
                <w:sz w:val="20"/>
                <w:szCs w:val="20"/>
              </w:rPr>
              <w:t>,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http://iprbookshop.ru/586.html</w:t>
            </w:r>
          </w:p>
        </w:tc>
      </w:tr>
      <w:tr w:rsidR="001E28A0" w:rsidRPr="001E28A0" w:rsidTr="00CB359F">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Мешкова</w:t>
            </w:r>
            <w:proofErr w:type="spellEnd"/>
            <w:r w:rsidRPr="001E28A0">
              <w:rPr>
                <w:rFonts w:ascii="Times New Roman" w:hAnsi="Times New Roman" w:cs="Times New Roman"/>
                <w:color w:val="auto"/>
                <w:sz w:val="20"/>
                <w:szCs w:val="20"/>
              </w:rPr>
              <w:t xml:space="preserve"> И. Б., Береговая Г.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Экономическая эффективность инвестиций в строительстве: Методические указания к выполнению практических заданий для студентов специальности 270102 «Промышленное и гражданское строительство»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CB359F">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Липецк: Липецкий государственный технический университет, ЭБС АСВ, 2012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http://iprbookshop.ru/586.html</w:t>
            </w:r>
          </w:p>
        </w:tc>
      </w:tr>
      <w:tr w:rsidR="001E28A0" w:rsidRPr="001E28A0" w:rsidTr="00CB359F">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Буров В. П., Морошкин В. А., Ломакин А.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Бизнес-план фирмы. Теория и практика: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ООО "Научн</w:t>
            </w:r>
            <w:proofErr w:type="gramStart"/>
            <w:r w:rsidRPr="001E28A0">
              <w:rPr>
                <w:rFonts w:ascii="Times New Roman" w:hAnsi="Times New Roman" w:cs="Times New Roman"/>
                <w:color w:val="auto"/>
                <w:sz w:val="20"/>
                <w:szCs w:val="20"/>
              </w:rPr>
              <w:t>о-</w:t>
            </w:r>
            <w:proofErr w:type="gramEnd"/>
            <w:r w:rsidRPr="001E28A0">
              <w:rPr>
                <w:rFonts w:ascii="Times New Roman" w:hAnsi="Times New Roman" w:cs="Times New Roman"/>
                <w:color w:val="auto"/>
                <w:sz w:val="20"/>
                <w:szCs w:val="20"/>
              </w:rPr>
              <w:t xml:space="preserve"> издательский центр ИНФРА- М",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w:t>
            </w:r>
          </w:p>
        </w:tc>
      </w:tr>
      <w:tr w:rsidR="001E28A0" w:rsidRPr="001E28A0" w:rsidTr="001E28A0">
        <w:trPr>
          <w:trHeight w:hRule="exact" w:val="76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CB359F" w:rsidP="00CB359F">
            <w:pPr>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Плотников</w:t>
            </w:r>
            <w:r w:rsidR="001E28A0" w:rsidRPr="001E28A0">
              <w:rPr>
                <w:rFonts w:ascii="Times New Roman" w:hAnsi="Times New Roman" w:cs="Times New Roman"/>
                <w:color w:val="auto"/>
                <w:sz w:val="20"/>
                <w:szCs w:val="20"/>
              </w:rPr>
              <w:t xml:space="preserve"> А.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Экономика строительства: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Издательский дом "Альф</w:t>
            </w:r>
            <w:proofErr w:type="gramStart"/>
            <w:r w:rsidRPr="001E28A0">
              <w:rPr>
                <w:rFonts w:ascii="Times New Roman" w:hAnsi="Times New Roman" w:cs="Times New Roman"/>
                <w:color w:val="auto"/>
                <w:sz w:val="20"/>
                <w:szCs w:val="20"/>
              </w:rPr>
              <w:t>а-</w:t>
            </w:r>
            <w:proofErr w:type="gramEnd"/>
            <w:r w:rsidRPr="001E28A0">
              <w:rPr>
                <w:rFonts w:ascii="Times New Roman" w:hAnsi="Times New Roman" w:cs="Times New Roman"/>
                <w:color w:val="auto"/>
                <w:sz w:val="20"/>
                <w:szCs w:val="20"/>
              </w:rPr>
              <w:t xml:space="preserve"> М",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w:t>
            </w:r>
          </w:p>
        </w:tc>
      </w:tr>
      <w:tr w:rsidR="001E28A0" w:rsidRPr="001E28A0" w:rsidTr="001E28A0">
        <w:trPr>
          <w:trHeight w:hRule="exact" w:val="7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Кравникова</w:t>
            </w:r>
            <w:proofErr w:type="spellEnd"/>
            <w:r w:rsidRPr="001E28A0">
              <w:rPr>
                <w:rFonts w:ascii="Times New Roman" w:hAnsi="Times New Roman" w:cs="Times New Roman"/>
                <w:color w:val="auto"/>
                <w:sz w:val="20"/>
                <w:szCs w:val="20"/>
              </w:rPr>
              <w:t xml:space="preserve"> А.П.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Основы эксплуатации путевых и строительных машин: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УМЦ ЖДТ, 2016. — 182 с.</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https://e.lanbook.com/book/90931</w:t>
            </w:r>
          </w:p>
        </w:tc>
      </w:tr>
      <w:tr w:rsidR="001E28A0" w:rsidRPr="001E28A0" w:rsidTr="00CB359F">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Призмазонов</w:t>
            </w:r>
            <w:proofErr w:type="spellEnd"/>
            <w:r w:rsidRPr="001E28A0">
              <w:rPr>
                <w:rFonts w:ascii="Times New Roman" w:hAnsi="Times New Roman" w:cs="Times New Roman"/>
                <w:color w:val="auto"/>
                <w:sz w:val="20"/>
                <w:szCs w:val="20"/>
              </w:rPr>
              <w:t xml:space="preserve"> А.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Организация и технология возведения железнодорожного земляного полотна: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http://e.lanbook.com/books/element.php?pl1_id=59950</w:t>
            </w:r>
          </w:p>
        </w:tc>
      </w:tr>
      <w:tr w:rsidR="001E28A0" w:rsidRPr="001E28A0" w:rsidTr="001E28A0">
        <w:trPr>
          <w:trHeight w:hRule="exact" w:val="72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Ивасенко</w:t>
            </w:r>
            <w:proofErr w:type="spellEnd"/>
            <w:r w:rsidRPr="001E28A0">
              <w:rPr>
                <w:rFonts w:ascii="Times New Roman" w:hAnsi="Times New Roman" w:cs="Times New Roman"/>
                <w:color w:val="auto"/>
                <w:sz w:val="20"/>
                <w:szCs w:val="20"/>
              </w:rPr>
              <w:t xml:space="preserve"> А. Г., Никонова Я. И.,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Сизова</w:t>
            </w:r>
            <w:proofErr w:type="spellEnd"/>
            <w:r w:rsidRPr="001E28A0">
              <w:rPr>
                <w:rFonts w:ascii="Times New Roman" w:hAnsi="Times New Roman" w:cs="Times New Roman"/>
                <w:color w:val="auto"/>
                <w:sz w:val="20"/>
                <w:szCs w:val="20"/>
              </w:rPr>
              <w:t xml:space="preserve"> А. 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Инновационный менеджмент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КноРус</w:t>
            </w:r>
            <w:proofErr w:type="spellEnd"/>
            <w:r w:rsidRPr="001E28A0">
              <w:rPr>
                <w:rFonts w:ascii="Times New Roman" w:hAnsi="Times New Roman" w:cs="Times New Roman"/>
                <w:color w:val="auto"/>
                <w:sz w:val="20"/>
                <w:szCs w:val="20"/>
              </w:rPr>
              <w:t>, 2010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https://umczdt.ru/books</w:t>
            </w:r>
          </w:p>
        </w:tc>
      </w:tr>
      <w:tr w:rsidR="001E28A0" w:rsidRPr="001E28A0" w:rsidTr="00CB359F">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Гаврилов Д.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Проектно-сметное дело: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Издательский дом "</w:t>
            </w:r>
            <w:proofErr w:type="spellStart"/>
            <w:r w:rsidRPr="001E28A0">
              <w:rPr>
                <w:rFonts w:ascii="Times New Roman" w:hAnsi="Times New Roman" w:cs="Times New Roman"/>
                <w:color w:val="auto"/>
                <w:sz w:val="20"/>
                <w:szCs w:val="20"/>
              </w:rPr>
              <w:t>Альфа-М</w:t>
            </w:r>
            <w:proofErr w:type="spellEnd"/>
            <w:r w:rsidRPr="001E28A0">
              <w:rPr>
                <w:rFonts w:ascii="Times New Roman" w:hAnsi="Times New Roman" w:cs="Times New Roman"/>
                <w:color w:val="auto"/>
                <w:sz w:val="20"/>
                <w:szCs w:val="20"/>
              </w:rPr>
              <w:t>",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http://znanium.com/go.php?id=912275</w:t>
            </w:r>
          </w:p>
        </w:tc>
      </w:tr>
      <w:tr w:rsidR="001E28A0" w:rsidRPr="001E28A0" w:rsidTr="001E28A0">
        <w:trPr>
          <w:trHeight w:hRule="exact" w:val="1132"/>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Либерман</w:t>
            </w:r>
            <w:proofErr w:type="spellEnd"/>
            <w:r w:rsidRPr="001E28A0">
              <w:rPr>
                <w:rFonts w:ascii="Times New Roman" w:hAnsi="Times New Roman" w:cs="Times New Roman"/>
                <w:color w:val="auto"/>
                <w:sz w:val="20"/>
                <w:szCs w:val="20"/>
              </w:rPr>
              <w:t xml:space="preserve"> И.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Техническое нормирование, оплата труда и проектно-сметное дело в строительстве: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ООО "Научно-издательский центр ИНФРА-М",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http://znanium.com/go.php?id=939087</w:t>
            </w:r>
          </w:p>
        </w:tc>
      </w:tr>
      <w:tr w:rsidR="001E28A0" w:rsidRPr="001E28A0" w:rsidTr="001E28A0">
        <w:trPr>
          <w:trHeight w:hRule="exact" w:val="1196"/>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Кравченко Ю.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Железнодорожный путь: конспект лекций для студентов III-IV курсов специальности 271501 -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CB359F">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Проектирование земляного полотна железных дорог. Применение </w:t>
            </w:r>
            <w:proofErr w:type="spellStart"/>
            <w:r w:rsidRPr="001E28A0">
              <w:rPr>
                <w:rFonts w:ascii="Times New Roman" w:hAnsi="Times New Roman" w:cs="Times New Roman"/>
                <w:color w:val="auto"/>
                <w:sz w:val="20"/>
                <w:szCs w:val="20"/>
              </w:rPr>
              <w:t>геосинтетических</w:t>
            </w:r>
            <w:proofErr w:type="spellEnd"/>
            <w:r w:rsidRPr="001E28A0">
              <w:rPr>
                <w:rFonts w:ascii="Times New Roman" w:hAnsi="Times New Roman" w:cs="Times New Roman"/>
                <w:color w:val="auto"/>
                <w:sz w:val="20"/>
                <w:szCs w:val="20"/>
              </w:rPr>
              <w:t xml:space="preserve"> материалов при строительстве и реконструкции земляного полотна железных и автомобильных дорог: учебное пособие по части курса для студентов специальности 271501.65-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CB359F">
        <w:trPr>
          <w:trHeight w:hRule="exact" w:val="323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 </w:t>
            </w:r>
            <w:proofErr w:type="spellStart"/>
            <w:r w:rsidRPr="001E28A0">
              <w:rPr>
                <w:rFonts w:ascii="Times New Roman" w:hAnsi="Times New Roman" w:cs="Times New Roman"/>
                <w:color w:val="auto"/>
                <w:sz w:val="20"/>
                <w:szCs w:val="20"/>
              </w:rPr>
              <w:t>Мыльникова</w:t>
            </w:r>
            <w:proofErr w:type="spellEnd"/>
            <w:r w:rsidRPr="001E28A0">
              <w:rPr>
                <w:rFonts w:ascii="Times New Roman" w:hAnsi="Times New Roman" w:cs="Times New Roman"/>
                <w:color w:val="auto"/>
                <w:sz w:val="20"/>
                <w:szCs w:val="20"/>
              </w:rPr>
              <w:t xml:space="preserve"> М.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механизация и автоматизация железнодорожного строительства и технического обслуживания железнодорожного пути. Производство работ землеройно-транспортными машинами: учебное пособие по части курса для студентов всех форм обучения специальности 23.05.06 «Строительство железных дорог, мостов и транспортных тоннелей» по дисциплине «Технология, механизация и автоматизация железнодорожного строительства и технического обслуживания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CB359F">
        <w:trPr>
          <w:trHeight w:hRule="exact" w:val="192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Громов И. Д.,</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Окишева</w:t>
            </w:r>
            <w:proofErr w:type="spellEnd"/>
            <w:r w:rsidRPr="001E28A0">
              <w:rPr>
                <w:rFonts w:ascii="Times New Roman" w:hAnsi="Times New Roman" w:cs="Times New Roman"/>
                <w:color w:val="auto"/>
                <w:sz w:val="20"/>
                <w:szCs w:val="20"/>
              </w:rPr>
              <w:t xml:space="preserve"> О.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и механизация железнодорожного строительства. Разработка проекта производства земляных работ: в 3-х ч.</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методические указания к выполнению курсовых и дипломных проектов для студентов специальности 271501 - "Строительство ж. д., мостов и трансп.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CB359F">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Громов И. Д.,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и механизация железнодорожного строительства. Разработка проекта производства земляных работ: в трех частях</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сборник справочно-вспомогательных материалов к выполнению курсовых и дипломных проектов для студентов специальности 271501 -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CB359F">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 Тихонов П.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и механизация железнодорожного строительства. Разработка проекта производства земляных работ: методические указания к выполнению курсовых и дипломных проектов для студентов спец. 271501 - "Строительство ж. д., мостов и трансп. тоннелей" всех форм обучения</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в 3-х ч.</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CB359F">
        <w:trPr>
          <w:trHeight w:hRule="exact" w:val="277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 </w:t>
            </w:r>
            <w:proofErr w:type="spellStart"/>
            <w:r w:rsidRPr="001E28A0">
              <w:rPr>
                <w:rFonts w:ascii="Times New Roman" w:hAnsi="Times New Roman" w:cs="Times New Roman"/>
                <w:color w:val="auto"/>
                <w:sz w:val="20"/>
                <w:szCs w:val="20"/>
              </w:rPr>
              <w:t>Мыльникова</w:t>
            </w:r>
            <w:proofErr w:type="spellEnd"/>
            <w:r w:rsidRPr="001E28A0">
              <w:rPr>
                <w:rFonts w:ascii="Times New Roman" w:hAnsi="Times New Roman" w:cs="Times New Roman"/>
                <w:color w:val="auto"/>
                <w:sz w:val="20"/>
                <w:szCs w:val="20"/>
              </w:rPr>
              <w:t xml:space="preserve"> М.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механизация и автоматизация железнодорожного строительства: в двух частях</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методические указания к выполнению лабораторных работ по дисциплине «Технология, механизация и автоматизация железнодорожного строительства и технического обслуживания железнодорожного пути»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CB359F">
        <w:trPr>
          <w:trHeight w:hRule="exact" w:val="300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механизация и автоматизация железнодорожного строительства. Разработка проекта производства земляных работ: в трех частях</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методические указания к выполнению курсовых проектов по дисциплине «Технология, механизация и автоматизация железнодорожного строительства и технического обслуживания железнодорожного пути»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CB359F">
        <w:trPr>
          <w:trHeight w:hRule="exact" w:val="283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Скутина</w:t>
            </w:r>
            <w:proofErr w:type="spellEnd"/>
            <w:r w:rsidRPr="001E28A0">
              <w:rPr>
                <w:rFonts w:ascii="Times New Roman" w:hAnsi="Times New Roman" w:cs="Times New Roman"/>
                <w:color w:val="auto"/>
                <w:sz w:val="20"/>
                <w:szCs w:val="20"/>
              </w:rPr>
              <w:t xml:space="preserve"> О. Л., Котельникова А. Н., </w:t>
            </w:r>
            <w:proofErr w:type="spellStart"/>
            <w:r w:rsidRPr="001E28A0">
              <w:rPr>
                <w:rFonts w:ascii="Times New Roman" w:hAnsi="Times New Roman" w:cs="Times New Roman"/>
                <w:color w:val="auto"/>
                <w:sz w:val="20"/>
                <w:szCs w:val="20"/>
              </w:rPr>
              <w:t>Дуплякин</w:t>
            </w:r>
            <w:proofErr w:type="spellEnd"/>
            <w:r w:rsidRPr="001E28A0">
              <w:rPr>
                <w:rFonts w:ascii="Times New Roman" w:hAnsi="Times New Roman" w:cs="Times New Roman"/>
                <w:color w:val="auto"/>
                <w:sz w:val="20"/>
                <w:szCs w:val="20"/>
              </w:rPr>
              <w:t xml:space="preserve"> М. 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механизация и автоматизация строительных и путевых работ: методические рекомендации по организации самостоятельной работы студентов по дисциплине «Технология, механизация и автоматизация железнодорожного строительства и технического обслуживания железнодорожного пути»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A17C13">
        <w:trPr>
          <w:trHeight w:hRule="exact" w:val="181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Васильев И. Л.,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Сергеев Н.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Правила технической эксплуатации железных дорог и транспортная безопасность методические рекомендации по организации самостоятельной работы студентов специальности23.05.06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Сергеев Н.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CB359F">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Правила технической эксплуатации железных дорог</w:t>
            </w:r>
            <w:r w:rsidR="00CB359F">
              <w:rPr>
                <w:rFonts w:ascii="Times New Roman" w:hAnsi="Times New Roman" w:cs="Times New Roman"/>
                <w:color w:val="auto"/>
                <w:sz w:val="20"/>
                <w:szCs w:val="20"/>
              </w:rPr>
              <w:t xml:space="preserve"> </w:t>
            </w:r>
            <w:r w:rsidRPr="001E28A0">
              <w:rPr>
                <w:rFonts w:ascii="Times New Roman" w:hAnsi="Times New Roman" w:cs="Times New Roman"/>
                <w:color w:val="auto"/>
                <w:sz w:val="20"/>
                <w:szCs w:val="20"/>
              </w:rPr>
              <w:t>методические рекомендации к практическим занятиям и выполнению контрольных работ по дисциплине «Правила технической эксплуатации железных дорог и транспортная безопасность» для студентов специальности 23.05.06 «Строительство железных дорог, мостов и транспортных тоннелей» всех форм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Полянкин</w:t>
            </w:r>
            <w:proofErr w:type="spellEnd"/>
            <w:r w:rsidRPr="001E28A0">
              <w:rPr>
                <w:rFonts w:ascii="Times New Roman" w:hAnsi="Times New Roman" w:cs="Times New Roman"/>
                <w:color w:val="auto"/>
                <w:sz w:val="20"/>
                <w:szCs w:val="20"/>
              </w:rPr>
              <w:t xml:space="preserve"> Г.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Буровзрывные работы в тоннелестроении: учебник для студентов </w:t>
            </w:r>
            <w:proofErr w:type="gramStart"/>
            <w:r w:rsidRPr="001E28A0">
              <w:rPr>
                <w:rFonts w:ascii="Times New Roman" w:hAnsi="Times New Roman" w:cs="Times New Roman"/>
                <w:color w:val="auto"/>
                <w:sz w:val="20"/>
                <w:szCs w:val="20"/>
              </w:rPr>
              <w:t>вузов ж</w:t>
            </w:r>
            <w:proofErr w:type="gramEnd"/>
            <w:r w:rsidRPr="001E28A0">
              <w:rPr>
                <w:rFonts w:ascii="Times New Roman" w:hAnsi="Times New Roman" w:cs="Times New Roman"/>
                <w:color w:val="auto"/>
                <w:sz w:val="20"/>
                <w:szCs w:val="20"/>
              </w:rPr>
              <w:t>.-д.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http://e.lanbook.com/books/element.php?pl1_id=59938</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Рейш</w:t>
            </w:r>
            <w:proofErr w:type="spellEnd"/>
            <w:r w:rsidRPr="001E28A0">
              <w:rPr>
                <w:rFonts w:ascii="Times New Roman" w:hAnsi="Times New Roman" w:cs="Times New Roman"/>
                <w:color w:val="auto"/>
                <w:sz w:val="20"/>
                <w:szCs w:val="20"/>
              </w:rPr>
              <w:t xml:space="preserve"> А. К., </w:t>
            </w:r>
          </w:p>
          <w:p w:rsidR="001E28A0" w:rsidRPr="001E28A0" w:rsidRDefault="00A17C13" w:rsidP="00A17C13">
            <w:pPr>
              <w:spacing w:after="0" w:line="240" w:lineRule="auto"/>
              <w:ind w:left="57" w:right="57"/>
              <w:rPr>
                <w:rFonts w:ascii="Times New Roman" w:hAnsi="Times New Roman" w:cs="Times New Roman"/>
                <w:color w:val="auto"/>
                <w:sz w:val="20"/>
                <w:szCs w:val="20"/>
              </w:rPr>
            </w:pPr>
            <w:proofErr w:type="spellStart"/>
            <w:r>
              <w:rPr>
                <w:rFonts w:ascii="Times New Roman" w:hAnsi="Times New Roman" w:cs="Times New Roman"/>
                <w:color w:val="auto"/>
                <w:sz w:val="20"/>
                <w:szCs w:val="20"/>
              </w:rPr>
              <w:t>Куртинов</w:t>
            </w:r>
            <w:proofErr w:type="spellEnd"/>
            <w:r>
              <w:rPr>
                <w:rFonts w:ascii="Times New Roman" w:hAnsi="Times New Roman" w:cs="Times New Roman"/>
                <w:color w:val="auto"/>
                <w:sz w:val="20"/>
                <w:szCs w:val="20"/>
              </w:rPr>
              <w:t xml:space="preserve"> А. В., Дегтярев А. 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Земляные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Стройиздат</w:t>
            </w:r>
            <w:proofErr w:type="spellEnd"/>
            <w:r w:rsidRPr="001E28A0">
              <w:rPr>
                <w:rFonts w:ascii="Times New Roman" w:hAnsi="Times New Roman" w:cs="Times New Roman"/>
                <w:color w:val="auto"/>
                <w:sz w:val="20"/>
                <w:szCs w:val="20"/>
              </w:rPr>
              <w:t>, 1984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77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А. Ю. Шаров</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Л. Ф. </w:t>
            </w:r>
            <w:proofErr w:type="spellStart"/>
            <w:r w:rsidRPr="001E28A0">
              <w:rPr>
                <w:rFonts w:ascii="Times New Roman" w:hAnsi="Times New Roman" w:cs="Times New Roman"/>
                <w:color w:val="auto"/>
                <w:sz w:val="20"/>
                <w:szCs w:val="20"/>
              </w:rPr>
              <w:t>Юшаков</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Организация, планирование и управление железнодорожным строительством и техническим обслуживанием</w:t>
            </w:r>
            <w:proofErr w:type="gramStart"/>
            <w:r w:rsidRPr="001E28A0">
              <w:rPr>
                <w:rFonts w:ascii="Times New Roman" w:hAnsi="Times New Roman" w:cs="Times New Roman"/>
                <w:color w:val="auto"/>
                <w:sz w:val="20"/>
                <w:szCs w:val="20"/>
              </w:rPr>
              <w:t xml:space="preserve"> [] : </w:t>
            </w:r>
            <w:proofErr w:type="gramEnd"/>
            <w:r w:rsidRPr="001E28A0">
              <w:rPr>
                <w:rFonts w:ascii="Times New Roman" w:hAnsi="Times New Roman" w:cs="Times New Roman"/>
                <w:color w:val="auto"/>
                <w:sz w:val="20"/>
                <w:szCs w:val="20"/>
              </w:rPr>
              <w:t xml:space="preserve">методические рекомендации к выполнению лабораторных работ по дисциплине «Организация, планирование и управление железнодорожным строительством и техническим обслуживанием» для студентов специальности 23.05.06 «Строительство железных дорог, мостов и транспортных тоннелей» очной и заочной форм обучения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Федеральное агентство ж.-д. трансп., Урал</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г</w:t>
            </w:r>
            <w:proofErr w:type="gramEnd"/>
            <w:r w:rsidRPr="001E28A0">
              <w:rPr>
                <w:rFonts w:ascii="Times New Roman" w:hAnsi="Times New Roman" w:cs="Times New Roman"/>
                <w:color w:val="auto"/>
                <w:sz w:val="20"/>
                <w:szCs w:val="20"/>
              </w:rPr>
              <w:t>ос</w:t>
            </w:r>
            <w:proofErr w:type="spellEnd"/>
            <w:r w:rsidRPr="001E28A0">
              <w:rPr>
                <w:rFonts w:ascii="Times New Roman" w:hAnsi="Times New Roman" w:cs="Times New Roman"/>
                <w:color w:val="auto"/>
                <w:sz w:val="20"/>
                <w:szCs w:val="20"/>
              </w:rPr>
              <w:t xml:space="preserve">. ун-т путей </w:t>
            </w:r>
            <w:proofErr w:type="spellStart"/>
            <w:r w:rsidRPr="001E28A0">
              <w:rPr>
                <w:rFonts w:ascii="Times New Roman" w:hAnsi="Times New Roman" w:cs="Times New Roman"/>
                <w:color w:val="auto"/>
                <w:sz w:val="20"/>
                <w:szCs w:val="20"/>
              </w:rPr>
              <w:t>сообщ</w:t>
            </w:r>
            <w:proofErr w:type="spellEnd"/>
            <w:r w:rsidRPr="001E28A0">
              <w:rPr>
                <w:rFonts w:ascii="Times New Roman" w:hAnsi="Times New Roman" w:cs="Times New Roman"/>
                <w:color w:val="auto"/>
                <w:sz w:val="20"/>
                <w:szCs w:val="20"/>
              </w:rPr>
              <w:t>. - Электрон</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т</w:t>
            </w:r>
            <w:proofErr w:type="gramEnd"/>
            <w:r w:rsidRPr="001E28A0">
              <w:rPr>
                <w:rFonts w:ascii="Times New Roman" w:hAnsi="Times New Roman" w:cs="Times New Roman"/>
                <w:color w:val="auto"/>
                <w:sz w:val="20"/>
                <w:szCs w:val="20"/>
              </w:rPr>
              <w:t>екстовые дан. - Екатеринбург</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xml:space="preserve">, 2016. - 53 с. - </w:t>
            </w:r>
            <w:proofErr w:type="spellStart"/>
            <w:r w:rsidRPr="001E28A0">
              <w:rPr>
                <w:rFonts w:ascii="Times New Roman" w:hAnsi="Times New Roman" w:cs="Times New Roman"/>
                <w:color w:val="auto"/>
                <w:sz w:val="20"/>
                <w:szCs w:val="20"/>
              </w:rPr>
              <w:t>Загл</w:t>
            </w:r>
            <w:proofErr w:type="spellEnd"/>
            <w:r w:rsidRPr="001E28A0">
              <w:rPr>
                <w:rFonts w:ascii="Times New Roman" w:hAnsi="Times New Roman" w:cs="Times New Roman"/>
                <w:color w:val="auto"/>
                <w:sz w:val="20"/>
                <w:szCs w:val="20"/>
              </w:rPr>
              <w:t>. с титул</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э</w:t>
            </w:r>
            <w:proofErr w:type="gramEnd"/>
            <w:r w:rsidRPr="001E28A0">
              <w:rPr>
                <w:rFonts w:ascii="Times New Roman" w:hAnsi="Times New Roman" w:cs="Times New Roman"/>
                <w:color w:val="auto"/>
                <w:sz w:val="20"/>
                <w:szCs w:val="20"/>
              </w:rPr>
              <w:t xml:space="preserve">крана. - </w:t>
            </w:r>
            <w:proofErr w:type="spellStart"/>
            <w:r w:rsidRPr="001E28A0">
              <w:rPr>
                <w:rFonts w:ascii="Times New Roman" w:hAnsi="Times New Roman" w:cs="Times New Roman"/>
                <w:color w:val="auto"/>
                <w:sz w:val="20"/>
                <w:szCs w:val="20"/>
              </w:rPr>
              <w:t>Библиогр</w:t>
            </w:r>
            <w:proofErr w:type="spellEnd"/>
            <w:r w:rsidRPr="001E28A0">
              <w:rPr>
                <w:rFonts w:ascii="Times New Roman" w:hAnsi="Times New Roman" w:cs="Times New Roman"/>
                <w:color w:val="auto"/>
                <w:sz w:val="20"/>
                <w:szCs w:val="20"/>
              </w:rPr>
              <w:t>.: с. 53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А. Ю. Шаров,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Л. Ф. </w:t>
            </w:r>
            <w:proofErr w:type="spellStart"/>
            <w:r w:rsidRPr="001E28A0">
              <w:rPr>
                <w:rFonts w:ascii="Times New Roman" w:hAnsi="Times New Roman" w:cs="Times New Roman"/>
                <w:color w:val="auto"/>
                <w:sz w:val="20"/>
                <w:szCs w:val="20"/>
              </w:rPr>
              <w:t>Юшаков</w:t>
            </w:r>
            <w:proofErr w:type="spellEnd"/>
            <w:r w:rsidRPr="001E28A0">
              <w:rPr>
                <w:rFonts w:ascii="Times New Roman" w:hAnsi="Times New Roman" w:cs="Times New Roman"/>
                <w:color w:val="auto"/>
                <w:sz w:val="20"/>
                <w:szCs w:val="20"/>
              </w:rPr>
              <w:t xml:space="preserve"> </w:t>
            </w:r>
          </w:p>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Проект организации нового железнодорожного строительства: методические рекомендации к выполнению курсовых проектов по дисциплине «Организация, планирование и управление железнодорожным строительством и техническим обслуживанием» для студентов очной и заочной форм обучения специальности 23.05.06 «Строительство железных дорог, мостов и транспортных тоннелей»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Федеральное агентство ж.-д. трансп., Урал</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г</w:t>
            </w:r>
            <w:proofErr w:type="gramEnd"/>
            <w:r w:rsidRPr="001E28A0">
              <w:rPr>
                <w:rFonts w:ascii="Times New Roman" w:hAnsi="Times New Roman" w:cs="Times New Roman"/>
                <w:color w:val="auto"/>
                <w:sz w:val="20"/>
                <w:szCs w:val="20"/>
              </w:rPr>
              <w:t>ос</w:t>
            </w:r>
            <w:proofErr w:type="spellEnd"/>
            <w:r w:rsidRPr="001E28A0">
              <w:rPr>
                <w:rFonts w:ascii="Times New Roman" w:hAnsi="Times New Roman" w:cs="Times New Roman"/>
                <w:color w:val="auto"/>
                <w:sz w:val="20"/>
                <w:szCs w:val="20"/>
              </w:rPr>
              <w:t xml:space="preserve">. ун-т путей </w:t>
            </w:r>
            <w:proofErr w:type="spellStart"/>
            <w:r w:rsidRPr="001E28A0">
              <w:rPr>
                <w:rFonts w:ascii="Times New Roman" w:hAnsi="Times New Roman" w:cs="Times New Roman"/>
                <w:color w:val="auto"/>
                <w:sz w:val="20"/>
                <w:szCs w:val="20"/>
              </w:rPr>
              <w:t>сообщ</w:t>
            </w:r>
            <w:proofErr w:type="spellEnd"/>
            <w:r w:rsidRPr="001E28A0">
              <w:rPr>
                <w:rFonts w:ascii="Times New Roman" w:hAnsi="Times New Roman" w:cs="Times New Roman"/>
                <w:color w:val="auto"/>
                <w:sz w:val="20"/>
                <w:szCs w:val="20"/>
              </w:rPr>
              <w:t>. - Электрон</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т</w:t>
            </w:r>
            <w:proofErr w:type="gramEnd"/>
            <w:r w:rsidRPr="001E28A0">
              <w:rPr>
                <w:rFonts w:ascii="Times New Roman" w:hAnsi="Times New Roman" w:cs="Times New Roman"/>
                <w:color w:val="auto"/>
                <w:sz w:val="20"/>
                <w:szCs w:val="20"/>
              </w:rPr>
              <w:t>екстовые дан. - Екатеринбург</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 - 48 с.</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Вершинский</w:t>
            </w:r>
            <w:proofErr w:type="spellEnd"/>
            <w:r w:rsidRPr="001E28A0">
              <w:rPr>
                <w:rFonts w:ascii="Times New Roman" w:hAnsi="Times New Roman" w:cs="Times New Roman"/>
                <w:color w:val="auto"/>
                <w:sz w:val="20"/>
                <w:szCs w:val="20"/>
              </w:rPr>
              <w:t xml:space="preserve"> С. В., Данилов В. Н., Челноков И.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Динамика вагона: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д</w:t>
            </w:r>
            <w:proofErr w:type="gramEnd"/>
            <w:r w:rsidRPr="001E28A0">
              <w:rPr>
                <w:rFonts w:ascii="Times New Roman" w:hAnsi="Times New Roman" w:cs="Times New Roman"/>
                <w:color w:val="auto"/>
                <w:sz w:val="20"/>
                <w:szCs w:val="20"/>
              </w:rPr>
              <w:t xml:space="preserve">ля вузов ж.-д. транс. </w:t>
            </w:r>
          </w:p>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A17C13">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w:t>
            </w:r>
            <w:r w:rsidR="00A17C13">
              <w:rPr>
                <w:rFonts w:ascii="Times New Roman" w:hAnsi="Times New Roman" w:cs="Times New Roman"/>
                <w:color w:val="auto"/>
                <w:sz w:val="20"/>
                <w:szCs w:val="20"/>
              </w:rPr>
              <w:t>осква</w:t>
            </w:r>
            <w:r w:rsidRPr="001E28A0">
              <w:rPr>
                <w:rFonts w:ascii="Times New Roman" w:hAnsi="Times New Roman" w:cs="Times New Roman"/>
                <w:color w:val="auto"/>
                <w:sz w:val="20"/>
                <w:szCs w:val="20"/>
              </w:rPr>
              <w:t>: Транспорт, 1991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Нагорная Ж.А.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A17C13">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Текущее содержание железнодорожного пути: Иллюстрированное учебное пособие для техникумов, колледжей ж.-д. тран</w:t>
            </w:r>
            <w:r w:rsidR="00A17C13">
              <w:rPr>
                <w:rFonts w:ascii="Times New Roman" w:hAnsi="Times New Roman" w:cs="Times New Roman"/>
                <w:color w:val="auto"/>
                <w:sz w:val="20"/>
                <w:szCs w:val="20"/>
              </w:rPr>
              <w:t>сп</w:t>
            </w:r>
            <w:r w:rsidRPr="001E28A0">
              <w:rPr>
                <w:rFonts w:ascii="Times New Roman" w:hAnsi="Times New Roman" w:cs="Times New Roman"/>
                <w:color w:val="auto"/>
                <w:sz w:val="20"/>
                <w:szCs w:val="20"/>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A17C13">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w:t>
            </w:r>
            <w:r w:rsidR="00A17C13">
              <w:rPr>
                <w:rFonts w:ascii="Times New Roman" w:hAnsi="Times New Roman" w:cs="Times New Roman"/>
                <w:color w:val="auto"/>
                <w:sz w:val="20"/>
                <w:szCs w:val="20"/>
              </w:rPr>
              <w:t>осква</w:t>
            </w:r>
            <w:r w:rsidRPr="001E28A0">
              <w:rPr>
                <w:rFonts w:ascii="Times New Roman" w:hAnsi="Times New Roman" w:cs="Times New Roman"/>
                <w:color w:val="auto"/>
                <w:sz w:val="20"/>
                <w:szCs w:val="20"/>
              </w:rPr>
              <w:t>: ГОУ «УМЦ ЖДТ»,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71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Абашин</w:t>
            </w:r>
            <w:proofErr w:type="spellEnd"/>
            <w:r w:rsidRPr="001E28A0">
              <w:rPr>
                <w:rFonts w:ascii="Times New Roman" w:hAnsi="Times New Roman" w:cs="Times New Roman"/>
                <w:color w:val="auto"/>
                <w:sz w:val="20"/>
                <w:szCs w:val="20"/>
              </w:rPr>
              <w:t xml:space="preserve"> В.М.</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Путевые машины на железнодорожном транспорте: Иллюстрированное учебное пособие: альбом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A17C13">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w:t>
            </w:r>
            <w:r w:rsidR="00A17C13">
              <w:rPr>
                <w:rFonts w:ascii="Times New Roman" w:hAnsi="Times New Roman" w:cs="Times New Roman"/>
                <w:color w:val="auto"/>
                <w:sz w:val="20"/>
                <w:szCs w:val="20"/>
              </w:rPr>
              <w:t>осква</w:t>
            </w:r>
            <w:r w:rsidRPr="001E28A0">
              <w:rPr>
                <w:rFonts w:ascii="Times New Roman" w:hAnsi="Times New Roman" w:cs="Times New Roman"/>
                <w:color w:val="auto"/>
                <w:sz w:val="20"/>
                <w:szCs w:val="20"/>
              </w:rPr>
              <w:t>: ГОУ «УМЦ ЖДТ», 2002.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http://e.lanbook.com/books/element.php?pl1_id=58864</w:t>
            </w:r>
          </w:p>
        </w:tc>
      </w:tr>
      <w:tr w:rsidR="001E28A0" w:rsidRPr="00F4560E" w:rsidTr="00A17C13">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Сай</w:t>
            </w:r>
            <w:proofErr w:type="spellEnd"/>
            <w:r w:rsidRPr="001E28A0">
              <w:rPr>
                <w:rFonts w:ascii="Times New Roman" w:hAnsi="Times New Roman" w:cs="Times New Roman"/>
                <w:color w:val="auto"/>
                <w:sz w:val="20"/>
                <w:szCs w:val="20"/>
              </w:rPr>
              <w:t xml:space="preserve"> В. М.,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Сизый С.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Образование, функционирование и распад организационных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17C13"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w:t>
            </w:r>
          </w:p>
          <w:p w:rsidR="001E28A0" w:rsidRPr="00A17C13" w:rsidRDefault="001E28A0" w:rsidP="001E28A0">
            <w:pPr>
              <w:spacing w:after="0" w:line="240" w:lineRule="auto"/>
              <w:ind w:left="57" w:right="57"/>
              <w:rPr>
                <w:rFonts w:ascii="Times New Roman" w:hAnsi="Times New Roman" w:cs="Times New Roman"/>
                <w:color w:val="auto"/>
                <w:sz w:val="20"/>
                <w:szCs w:val="20"/>
                <w:lang w:val="en-US"/>
              </w:rPr>
            </w:pPr>
            <w:r w:rsidRPr="00A17C13">
              <w:rPr>
                <w:rFonts w:ascii="Times New Roman" w:hAnsi="Times New Roman" w:cs="Times New Roman"/>
                <w:color w:val="auto"/>
                <w:sz w:val="20"/>
                <w:szCs w:val="20"/>
                <w:lang w:val="en-US"/>
              </w:rPr>
              <w:t>cgiirbis_64.exe?C21COM=F&amp;I21DBN=KN&amp;P21DBN=KN</w:t>
            </w:r>
          </w:p>
        </w:tc>
      </w:tr>
      <w:tr w:rsidR="001E28A0" w:rsidRPr="001E28A0" w:rsidTr="00A17C13">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Сай</w:t>
            </w:r>
            <w:proofErr w:type="spellEnd"/>
            <w:r w:rsidRPr="001E28A0">
              <w:rPr>
                <w:rFonts w:ascii="Times New Roman" w:hAnsi="Times New Roman" w:cs="Times New Roman"/>
                <w:color w:val="auto"/>
                <w:sz w:val="20"/>
                <w:szCs w:val="20"/>
              </w:rPr>
              <w:t xml:space="preserve"> В.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Организация, планирование и управление железнодорожным строительством: сборник задач </w:t>
            </w:r>
            <w:proofErr w:type="gramStart"/>
            <w:r w:rsidRPr="001E28A0">
              <w:rPr>
                <w:rFonts w:ascii="Times New Roman" w:hAnsi="Times New Roman" w:cs="Times New Roman"/>
                <w:color w:val="auto"/>
                <w:sz w:val="20"/>
                <w:szCs w:val="20"/>
              </w:rPr>
              <w:t>для</w:t>
            </w:r>
            <w:proofErr w:type="gramEnd"/>
            <w:r w:rsidRPr="001E28A0">
              <w:rPr>
                <w:rFonts w:ascii="Times New Roman" w:hAnsi="Times New Roman" w:cs="Times New Roman"/>
                <w:color w:val="auto"/>
                <w:sz w:val="20"/>
                <w:szCs w:val="20"/>
              </w:rPr>
              <w:t xml:space="preserve"> спец. 270204 "</w:t>
            </w:r>
            <w:proofErr w:type="spellStart"/>
            <w:r w:rsidRPr="001E28A0">
              <w:rPr>
                <w:rFonts w:ascii="Times New Roman" w:hAnsi="Times New Roman" w:cs="Times New Roman"/>
                <w:color w:val="auto"/>
                <w:sz w:val="20"/>
                <w:szCs w:val="20"/>
              </w:rPr>
              <w:t>Стр-во</w:t>
            </w:r>
            <w:proofErr w:type="spellEnd"/>
            <w:r w:rsidRPr="001E28A0">
              <w:rPr>
                <w:rFonts w:ascii="Times New Roman" w:hAnsi="Times New Roman" w:cs="Times New Roman"/>
                <w:color w:val="auto"/>
                <w:sz w:val="20"/>
                <w:szCs w:val="20"/>
              </w:rPr>
              <w:t xml:space="preserve"> ж. д. Путь и путевое </w:t>
            </w:r>
            <w:proofErr w:type="spellStart"/>
            <w:r w:rsidRPr="001E28A0">
              <w:rPr>
                <w:rFonts w:ascii="Times New Roman" w:hAnsi="Times New Roman" w:cs="Times New Roman"/>
                <w:color w:val="auto"/>
                <w:sz w:val="20"/>
                <w:szCs w:val="20"/>
              </w:rPr>
              <w:t>хоз-во</w:t>
            </w:r>
            <w:proofErr w:type="spellEnd"/>
            <w:r w:rsidRPr="001E28A0">
              <w:rPr>
                <w:rFonts w:ascii="Times New Roman" w:hAnsi="Times New Roman" w:cs="Times New Roman"/>
                <w:color w:val="auto"/>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Дыдышко</w:t>
            </w:r>
            <w:proofErr w:type="spellEnd"/>
            <w:r w:rsidRPr="001E28A0">
              <w:rPr>
                <w:rFonts w:ascii="Times New Roman" w:hAnsi="Times New Roman" w:cs="Times New Roman"/>
                <w:color w:val="auto"/>
                <w:sz w:val="20"/>
                <w:szCs w:val="20"/>
              </w:rPr>
              <w:t xml:space="preserve"> П.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Земляное полотно железнодорожного пути: справочник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Интекст</w:t>
            </w:r>
            <w:proofErr w:type="spellEnd"/>
            <w:r w:rsidRPr="001E28A0">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Шнайдер</w:t>
            </w:r>
            <w:proofErr w:type="spellEnd"/>
            <w:r w:rsidRPr="001E28A0">
              <w:rPr>
                <w:rFonts w:ascii="Times New Roman" w:hAnsi="Times New Roman" w:cs="Times New Roman"/>
                <w:color w:val="auto"/>
                <w:sz w:val="20"/>
                <w:szCs w:val="20"/>
              </w:rPr>
              <w:t xml:space="preserve"> В.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A17C13">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Изыскания и проектирование транспортных сооружени</w:t>
            </w:r>
            <w:r w:rsidR="00A17C13">
              <w:rPr>
                <w:rFonts w:ascii="Times New Roman" w:hAnsi="Times New Roman" w:cs="Times New Roman"/>
                <w:color w:val="auto"/>
                <w:sz w:val="20"/>
                <w:szCs w:val="20"/>
              </w:rPr>
              <w:t>й – учебно-методическое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Омск</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СибАДИ</w:t>
            </w:r>
            <w:proofErr w:type="spellEnd"/>
            <w:r w:rsidRPr="001E28A0">
              <w:rPr>
                <w:rFonts w:ascii="Times New Roman" w:hAnsi="Times New Roman" w:cs="Times New Roman"/>
                <w:color w:val="auto"/>
                <w:sz w:val="20"/>
                <w:szCs w:val="20"/>
              </w:rPr>
              <w:t>, 2020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00578A" w:rsidP="001E28A0">
            <w:pPr>
              <w:spacing w:after="0" w:line="240" w:lineRule="auto"/>
              <w:ind w:left="57" w:right="57"/>
              <w:rPr>
                <w:rFonts w:ascii="Times New Roman" w:hAnsi="Times New Roman" w:cs="Times New Roman"/>
                <w:color w:val="auto"/>
                <w:sz w:val="20"/>
                <w:szCs w:val="20"/>
              </w:rPr>
            </w:pPr>
            <w:hyperlink r:id="rId63" w:history="1">
              <w:r w:rsidR="001E28A0" w:rsidRPr="001E28A0">
                <w:rPr>
                  <w:rFonts w:ascii="Times New Roman" w:hAnsi="Times New Roman" w:cs="Times New Roman"/>
                  <w:color w:val="auto"/>
                  <w:sz w:val="20"/>
                  <w:szCs w:val="20"/>
                </w:rPr>
                <w:t>https://e.lanbook.com/book/170803</w:t>
              </w:r>
            </w:hyperlink>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Сухачев В. П., </w:t>
            </w:r>
            <w:proofErr w:type="spellStart"/>
            <w:r w:rsidRPr="001E28A0">
              <w:rPr>
                <w:rFonts w:ascii="Times New Roman" w:hAnsi="Times New Roman" w:cs="Times New Roman"/>
                <w:color w:val="auto"/>
                <w:sz w:val="20"/>
                <w:szCs w:val="20"/>
              </w:rPr>
              <w:t>Каграманов</w:t>
            </w:r>
            <w:proofErr w:type="spellEnd"/>
            <w:r w:rsidRPr="001E28A0">
              <w:rPr>
                <w:rFonts w:ascii="Times New Roman" w:hAnsi="Times New Roman" w:cs="Times New Roman"/>
                <w:color w:val="auto"/>
                <w:sz w:val="20"/>
                <w:szCs w:val="20"/>
              </w:rPr>
              <w:t xml:space="preserve"> Р.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Средства малой механизации для производства строительно-монтажных работ: справочник строителя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Стройиздат</w:t>
            </w:r>
            <w:proofErr w:type="spellEnd"/>
            <w:r w:rsidRPr="001E28A0">
              <w:rPr>
                <w:rFonts w:ascii="Times New Roman" w:hAnsi="Times New Roman" w:cs="Times New Roman"/>
                <w:color w:val="auto"/>
                <w:sz w:val="20"/>
                <w:szCs w:val="20"/>
              </w:rPr>
              <w:t>, 1989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Атаев</w:t>
            </w:r>
            <w:proofErr w:type="spellEnd"/>
            <w:r w:rsidRPr="001E28A0">
              <w:rPr>
                <w:rFonts w:ascii="Times New Roman" w:hAnsi="Times New Roman" w:cs="Times New Roman"/>
                <w:color w:val="auto"/>
                <w:sz w:val="20"/>
                <w:szCs w:val="20"/>
              </w:rPr>
              <w:t xml:space="preserve"> С.С.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индустриального строительства из монолитного бетона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Стройиздат</w:t>
            </w:r>
            <w:proofErr w:type="spellEnd"/>
            <w:r w:rsidRPr="001E28A0">
              <w:rPr>
                <w:rFonts w:ascii="Times New Roman" w:hAnsi="Times New Roman" w:cs="Times New Roman"/>
                <w:color w:val="auto"/>
                <w:sz w:val="20"/>
                <w:szCs w:val="20"/>
              </w:rPr>
              <w:t>, 1989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Евсеева Н. А.,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Огарь</w:t>
            </w:r>
            <w:proofErr w:type="spellEnd"/>
            <w:r w:rsidRPr="001E28A0">
              <w:rPr>
                <w:rFonts w:ascii="Times New Roman" w:hAnsi="Times New Roman" w:cs="Times New Roman"/>
                <w:color w:val="auto"/>
                <w:sz w:val="20"/>
                <w:szCs w:val="20"/>
              </w:rPr>
              <w:t xml:space="preserve"> Ю. С., </w:t>
            </w:r>
            <w:proofErr w:type="spellStart"/>
            <w:r w:rsidRPr="001E28A0">
              <w:rPr>
                <w:rFonts w:ascii="Times New Roman" w:hAnsi="Times New Roman" w:cs="Times New Roman"/>
                <w:color w:val="auto"/>
                <w:sz w:val="20"/>
                <w:szCs w:val="20"/>
              </w:rPr>
              <w:t>Пиковский</w:t>
            </w:r>
            <w:proofErr w:type="spellEnd"/>
            <w:r w:rsidRPr="001E28A0">
              <w:rPr>
                <w:rFonts w:ascii="Times New Roman" w:hAnsi="Times New Roman" w:cs="Times New Roman"/>
                <w:color w:val="auto"/>
                <w:sz w:val="20"/>
                <w:szCs w:val="20"/>
              </w:rPr>
              <w:t xml:space="preserve"> И. М., </w:t>
            </w:r>
            <w:proofErr w:type="spellStart"/>
            <w:r w:rsidRPr="001E28A0">
              <w:rPr>
                <w:rFonts w:ascii="Times New Roman" w:hAnsi="Times New Roman" w:cs="Times New Roman"/>
                <w:color w:val="auto"/>
                <w:sz w:val="20"/>
                <w:szCs w:val="20"/>
              </w:rPr>
              <w:t>Пронченко</w:t>
            </w:r>
            <w:proofErr w:type="spellEnd"/>
            <w:r w:rsidRPr="001E28A0">
              <w:rPr>
                <w:rFonts w:ascii="Times New Roman" w:hAnsi="Times New Roman" w:cs="Times New Roman"/>
                <w:color w:val="auto"/>
                <w:sz w:val="20"/>
                <w:szCs w:val="20"/>
              </w:rPr>
              <w:t xml:space="preserve"> А.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Механизированный путевой инструмент: [учебное иллюстрированное пособие]</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рекомендовано Управлением учебных заведений и правового обеспечения Федерального агентства железнодорожного транспорта в качестве учебного иллюстрированного пособия для студентов техникумов, колледжей и для профессиональной подготовки работников железнодорожного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ГОУ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124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Кабанов А.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Выбор монтажных кранов и подбор технологической оснастки для ведения строительно-монтажных работ: учебное пособие для студентов </w:t>
            </w:r>
            <w:proofErr w:type="gramStart"/>
            <w:r w:rsidRPr="001E28A0">
              <w:rPr>
                <w:rFonts w:ascii="Times New Roman" w:hAnsi="Times New Roman" w:cs="Times New Roman"/>
                <w:color w:val="auto"/>
                <w:sz w:val="20"/>
                <w:szCs w:val="20"/>
              </w:rPr>
              <w:t>вузов ж</w:t>
            </w:r>
            <w:proofErr w:type="gramEnd"/>
            <w:r w:rsidRPr="001E28A0">
              <w:rPr>
                <w:rFonts w:ascii="Times New Roman" w:hAnsi="Times New Roman" w:cs="Times New Roman"/>
                <w:color w:val="auto"/>
                <w:sz w:val="20"/>
                <w:szCs w:val="20"/>
              </w:rPr>
              <w:t>.-д.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Маршрут,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http://e.lanbook.com/books/element.php?pl1_id=59054</w:t>
            </w:r>
          </w:p>
        </w:tc>
      </w:tr>
      <w:tr w:rsidR="001E28A0" w:rsidRPr="001E28A0" w:rsidTr="00A17C13">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Харас</w:t>
            </w:r>
            <w:proofErr w:type="spellEnd"/>
            <w:r w:rsidRPr="001E28A0">
              <w:rPr>
                <w:rFonts w:ascii="Times New Roman" w:hAnsi="Times New Roman" w:cs="Times New Roman"/>
                <w:color w:val="auto"/>
                <w:sz w:val="20"/>
                <w:szCs w:val="20"/>
              </w:rPr>
              <w:t xml:space="preserve"> З. Б.,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Федоров В. М.,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Исаков Э. Н., </w:t>
            </w:r>
            <w:proofErr w:type="spellStart"/>
            <w:r w:rsidRPr="001E28A0">
              <w:rPr>
                <w:rFonts w:ascii="Times New Roman" w:hAnsi="Times New Roman" w:cs="Times New Roman"/>
                <w:color w:val="auto"/>
                <w:sz w:val="20"/>
                <w:szCs w:val="20"/>
              </w:rPr>
              <w:t>Ярошевская</w:t>
            </w:r>
            <w:proofErr w:type="spellEnd"/>
            <w:r w:rsidRPr="001E28A0">
              <w:rPr>
                <w:rFonts w:ascii="Times New Roman" w:hAnsi="Times New Roman" w:cs="Times New Roman"/>
                <w:color w:val="auto"/>
                <w:sz w:val="20"/>
                <w:szCs w:val="20"/>
              </w:rPr>
              <w:t xml:space="preserve"> Д.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Подъем и перемещение грузов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Стройиздат</w:t>
            </w:r>
            <w:proofErr w:type="spellEnd"/>
            <w:r w:rsidRPr="001E28A0">
              <w:rPr>
                <w:rFonts w:ascii="Times New Roman" w:hAnsi="Times New Roman" w:cs="Times New Roman"/>
                <w:color w:val="auto"/>
                <w:sz w:val="20"/>
                <w:szCs w:val="20"/>
              </w:rPr>
              <w:t>, 1987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Черноиван</w:t>
            </w:r>
            <w:proofErr w:type="spellEnd"/>
            <w:r w:rsidRPr="001E28A0">
              <w:rPr>
                <w:rFonts w:ascii="Times New Roman" w:hAnsi="Times New Roman" w:cs="Times New Roman"/>
                <w:color w:val="auto"/>
                <w:sz w:val="20"/>
                <w:szCs w:val="20"/>
              </w:rPr>
              <w:t xml:space="preserve"> В. Н., </w:t>
            </w:r>
            <w:proofErr w:type="spellStart"/>
            <w:r w:rsidRPr="001E28A0">
              <w:rPr>
                <w:rFonts w:ascii="Times New Roman" w:hAnsi="Times New Roman" w:cs="Times New Roman"/>
                <w:color w:val="auto"/>
                <w:sz w:val="20"/>
                <w:szCs w:val="20"/>
              </w:rPr>
              <w:t>Леонович</w:t>
            </w:r>
            <w:proofErr w:type="spellEnd"/>
            <w:r w:rsidRPr="001E28A0">
              <w:rPr>
                <w:rFonts w:ascii="Times New Roman" w:hAnsi="Times New Roman" w:cs="Times New Roman"/>
                <w:color w:val="auto"/>
                <w:sz w:val="20"/>
                <w:szCs w:val="20"/>
              </w:rPr>
              <w:t xml:space="preserve"> С.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Монтаж строительных конструкций: рекомендовано УМО по образованию в области строительства и архитектуры в качестве учебно-методического пособия для студентов специальностей "Промышленное и гражданское строительство", "Экспертиза и управление недвижимостью", "Экономика и организация производства" (соответствует направлению подготовки 08.03.01 "Строительство"): соответствует ФГОС 3-го поколения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Минск: Новое знание,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124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Черноиван</w:t>
            </w:r>
            <w:proofErr w:type="spellEnd"/>
            <w:r w:rsidRPr="001E28A0">
              <w:rPr>
                <w:rFonts w:ascii="Times New Roman" w:hAnsi="Times New Roman" w:cs="Times New Roman"/>
                <w:color w:val="auto"/>
                <w:sz w:val="20"/>
                <w:szCs w:val="20"/>
              </w:rPr>
              <w:t xml:space="preserve"> В. Н., </w:t>
            </w:r>
            <w:proofErr w:type="spellStart"/>
            <w:r w:rsidRPr="001E28A0">
              <w:rPr>
                <w:rFonts w:ascii="Times New Roman" w:hAnsi="Times New Roman" w:cs="Times New Roman"/>
                <w:color w:val="auto"/>
                <w:sz w:val="20"/>
                <w:szCs w:val="20"/>
              </w:rPr>
              <w:t>Леонович</w:t>
            </w:r>
            <w:proofErr w:type="spellEnd"/>
            <w:r w:rsidRPr="001E28A0">
              <w:rPr>
                <w:rFonts w:ascii="Times New Roman" w:hAnsi="Times New Roman" w:cs="Times New Roman"/>
                <w:color w:val="auto"/>
                <w:sz w:val="20"/>
                <w:szCs w:val="20"/>
              </w:rPr>
              <w:t xml:space="preserve"> С. Н.</w:t>
            </w:r>
          </w:p>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Теплоизоляционные, кровельные и отделочные работы: Учебно-методическое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ООО "Научно-издательский центр ИНФРА-М",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http://znanium.com/go.php?id=483205</w:t>
            </w:r>
          </w:p>
        </w:tc>
      </w:tr>
      <w:tr w:rsidR="001E28A0" w:rsidRPr="001E28A0" w:rsidTr="00A17C13">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Непомнящих Е. В., Кирпичников К. А., </w:t>
            </w:r>
            <w:proofErr w:type="spellStart"/>
            <w:r w:rsidRPr="001E28A0">
              <w:rPr>
                <w:rFonts w:ascii="Times New Roman" w:hAnsi="Times New Roman" w:cs="Times New Roman"/>
                <w:color w:val="auto"/>
                <w:sz w:val="20"/>
                <w:szCs w:val="20"/>
              </w:rPr>
              <w:t>Афанасенко</w:t>
            </w:r>
            <w:proofErr w:type="spellEnd"/>
            <w:r w:rsidRPr="001E28A0">
              <w:rPr>
                <w:rFonts w:ascii="Times New Roman" w:hAnsi="Times New Roman" w:cs="Times New Roman"/>
                <w:color w:val="auto"/>
                <w:sz w:val="20"/>
                <w:szCs w:val="20"/>
              </w:rPr>
              <w:t xml:space="preserve"> С.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Путевой инструмент: учебное пособие для студентов </w:t>
            </w:r>
            <w:proofErr w:type="gramStart"/>
            <w:r w:rsidRPr="001E28A0">
              <w:rPr>
                <w:rFonts w:ascii="Times New Roman" w:hAnsi="Times New Roman" w:cs="Times New Roman"/>
                <w:color w:val="auto"/>
                <w:sz w:val="20"/>
                <w:szCs w:val="20"/>
              </w:rPr>
              <w:t>спец</w:t>
            </w:r>
            <w:proofErr w:type="gramEnd"/>
            <w:r w:rsidRPr="001E28A0">
              <w:rPr>
                <w:rFonts w:ascii="Times New Roman" w:hAnsi="Times New Roman" w:cs="Times New Roman"/>
                <w:color w:val="auto"/>
                <w:sz w:val="20"/>
                <w:szCs w:val="20"/>
              </w:rPr>
              <w:t>. 270204.65 "</w:t>
            </w:r>
            <w:proofErr w:type="spellStart"/>
            <w:r w:rsidRPr="001E28A0">
              <w:rPr>
                <w:rFonts w:ascii="Times New Roman" w:hAnsi="Times New Roman" w:cs="Times New Roman"/>
                <w:color w:val="auto"/>
                <w:sz w:val="20"/>
                <w:szCs w:val="20"/>
              </w:rPr>
              <w:t>Стр-во</w:t>
            </w:r>
            <w:proofErr w:type="spellEnd"/>
            <w:r w:rsidRPr="001E28A0">
              <w:rPr>
                <w:rFonts w:ascii="Times New Roman" w:hAnsi="Times New Roman" w:cs="Times New Roman"/>
                <w:color w:val="auto"/>
                <w:sz w:val="20"/>
                <w:szCs w:val="20"/>
              </w:rPr>
              <w:t xml:space="preserve"> ж. д., путь и путевое </w:t>
            </w:r>
            <w:proofErr w:type="spellStart"/>
            <w:r w:rsidRPr="001E28A0">
              <w:rPr>
                <w:rFonts w:ascii="Times New Roman" w:hAnsi="Times New Roman" w:cs="Times New Roman"/>
                <w:color w:val="auto"/>
                <w:sz w:val="20"/>
                <w:szCs w:val="20"/>
              </w:rPr>
              <w:t>хоз-во</w:t>
            </w:r>
            <w:proofErr w:type="spellEnd"/>
            <w:r w:rsidRPr="001E28A0">
              <w:rPr>
                <w:rFonts w:ascii="Times New Roman" w:hAnsi="Times New Roman" w:cs="Times New Roman"/>
                <w:color w:val="auto"/>
                <w:sz w:val="20"/>
                <w:szCs w:val="20"/>
              </w:rPr>
              <w:t>" вузов региона (протокол № 26 от 28.10.2011 г.) № Г-4782.10 от 28.10.2011 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Чита: </w:t>
            </w:r>
            <w:proofErr w:type="spellStart"/>
            <w:r w:rsidRPr="001E28A0">
              <w:rPr>
                <w:rFonts w:ascii="Times New Roman" w:hAnsi="Times New Roman" w:cs="Times New Roman"/>
                <w:color w:val="auto"/>
                <w:sz w:val="20"/>
                <w:szCs w:val="20"/>
              </w:rPr>
              <w:t>ЗабИЖТ</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r>
      <w:tr w:rsidR="001E28A0" w:rsidRPr="001E28A0" w:rsidTr="001E28A0">
        <w:trPr>
          <w:trHeight w:hRule="exact" w:val="186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Исламов А. Р., </w:t>
            </w:r>
            <w:proofErr w:type="spellStart"/>
            <w:r w:rsidRPr="001E28A0">
              <w:rPr>
                <w:rFonts w:ascii="Times New Roman" w:hAnsi="Times New Roman" w:cs="Times New Roman"/>
                <w:color w:val="auto"/>
                <w:sz w:val="20"/>
                <w:szCs w:val="20"/>
              </w:rPr>
              <w:t>Парахненко</w:t>
            </w:r>
            <w:proofErr w:type="spellEnd"/>
            <w:r w:rsidRPr="001E28A0">
              <w:rPr>
                <w:rFonts w:ascii="Times New Roman" w:hAnsi="Times New Roman" w:cs="Times New Roman"/>
                <w:color w:val="auto"/>
                <w:sz w:val="20"/>
                <w:szCs w:val="20"/>
              </w:rPr>
              <w:t xml:space="preserve"> И. 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Технология и механизация железнодорожного строительства. Проект производства монтажных и железобетонных работ при возведении зданий: метод</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у</w:t>
            </w:r>
            <w:proofErr w:type="gramEnd"/>
            <w:r w:rsidRPr="001E28A0">
              <w:rPr>
                <w:rFonts w:ascii="Times New Roman" w:hAnsi="Times New Roman" w:cs="Times New Roman"/>
                <w:color w:val="auto"/>
                <w:sz w:val="20"/>
                <w:szCs w:val="20"/>
              </w:rPr>
              <w:t>казания к выполнению курсового проекта для студентов спец. 270204 - "</w:t>
            </w:r>
            <w:proofErr w:type="spellStart"/>
            <w:r w:rsidRPr="001E28A0">
              <w:rPr>
                <w:rFonts w:ascii="Times New Roman" w:hAnsi="Times New Roman" w:cs="Times New Roman"/>
                <w:color w:val="auto"/>
                <w:sz w:val="20"/>
                <w:szCs w:val="20"/>
              </w:rPr>
              <w:t>Стр-во</w:t>
            </w:r>
            <w:proofErr w:type="spellEnd"/>
            <w:r w:rsidRPr="001E28A0">
              <w:rPr>
                <w:rFonts w:ascii="Times New Roman" w:hAnsi="Times New Roman" w:cs="Times New Roman"/>
                <w:color w:val="auto"/>
                <w:sz w:val="20"/>
                <w:szCs w:val="20"/>
              </w:rPr>
              <w:t xml:space="preserve"> ж. д., путь и путевой </w:t>
            </w:r>
            <w:proofErr w:type="spellStart"/>
            <w:r w:rsidRPr="001E28A0">
              <w:rPr>
                <w:rFonts w:ascii="Times New Roman" w:hAnsi="Times New Roman" w:cs="Times New Roman"/>
                <w:color w:val="auto"/>
                <w:sz w:val="20"/>
                <w:szCs w:val="20"/>
              </w:rPr>
              <w:t>хоз-во</w:t>
            </w:r>
            <w:proofErr w:type="spellEnd"/>
            <w:r w:rsidRPr="001E28A0">
              <w:rPr>
                <w:rFonts w:ascii="Times New Roman" w:hAnsi="Times New Roman" w:cs="Times New Roman"/>
                <w:color w:val="auto"/>
                <w:sz w:val="20"/>
                <w:szCs w:val="20"/>
              </w:rPr>
              <w:t>" заочной формы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A17C13">
        <w:trPr>
          <w:trHeight w:hRule="exact" w:val="209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46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Г.Л.,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С.Г.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Изыскания и проектирование железных дорог. Тяговые расчеты: методические рекомендации к практическим и лабораторным занятиям по дисциплине «Изыскания и проектирование железных дорог» для студентов специальности 23.05.06 «Строительство железных дорог, мостов и транспортных тоннелей» всех форм обучения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Федеральное агентство ж.-д. трансп., Урал</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г</w:t>
            </w:r>
            <w:proofErr w:type="gramEnd"/>
            <w:r w:rsidRPr="001E28A0">
              <w:rPr>
                <w:rFonts w:ascii="Times New Roman" w:hAnsi="Times New Roman" w:cs="Times New Roman"/>
                <w:color w:val="auto"/>
                <w:sz w:val="20"/>
                <w:szCs w:val="20"/>
              </w:rPr>
              <w:t>ос</w:t>
            </w:r>
            <w:proofErr w:type="spellEnd"/>
            <w:r w:rsidRPr="001E28A0">
              <w:rPr>
                <w:rFonts w:ascii="Times New Roman" w:hAnsi="Times New Roman" w:cs="Times New Roman"/>
                <w:color w:val="auto"/>
                <w:sz w:val="20"/>
                <w:szCs w:val="20"/>
              </w:rPr>
              <w:t xml:space="preserve">. ун-т путей </w:t>
            </w:r>
            <w:proofErr w:type="spellStart"/>
            <w:r w:rsidRPr="001E28A0">
              <w:rPr>
                <w:rFonts w:ascii="Times New Roman" w:hAnsi="Times New Roman" w:cs="Times New Roman"/>
                <w:color w:val="auto"/>
                <w:sz w:val="20"/>
                <w:szCs w:val="20"/>
              </w:rPr>
              <w:t>сообщ</w:t>
            </w:r>
            <w:proofErr w:type="spellEnd"/>
            <w:r w:rsidRPr="001E28A0">
              <w:rPr>
                <w:rFonts w:ascii="Times New Roman" w:hAnsi="Times New Roman" w:cs="Times New Roman"/>
                <w:color w:val="auto"/>
                <w:sz w:val="20"/>
                <w:szCs w:val="20"/>
              </w:rPr>
              <w:t>. - Электрон</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т</w:t>
            </w:r>
            <w:proofErr w:type="gramEnd"/>
            <w:r w:rsidRPr="001E28A0">
              <w:rPr>
                <w:rFonts w:ascii="Times New Roman" w:hAnsi="Times New Roman" w:cs="Times New Roman"/>
                <w:color w:val="auto"/>
                <w:sz w:val="20"/>
                <w:szCs w:val="20"/>
              </w:rPr>
              <w:t>екстовые дан. - Екатеринбург</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1E28A0">
        <w:trPr>
          <w:trHeight w:hRule="exact" w:val="229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Г. Л. </w:t>
            </w:r>
            <w:proofErr w:type="spellStart"/>
            <w:r w:rsidRPr="001E28A0">
              <w:rPr>
                <w:rFonts w:ascii="Times New Roman" w:hAnsi="Times New Roman" w:cs="Times New Roman"/>
                <w:color w:val="auto"/>
                <w:sz w:val="20"/>
                <w:szCs w:val="20"/>
              </w:rPr>
              <w:t>Аккерман</w:t>
            </w:r>
            <w:proofErr w:type="spellEnd"/>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Изыскания и проектирование железных дорог: методические рекомендации по организации самостоятельной работы студентов специальности 23.05.06 «Строительство железных дорог, мостов и транспортных тоннелей» всех форм обучения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Федеральное агентство ж.-д. трансп., Урал</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г</w:t>
            </w:r>
            <w:proofErr w:type="gramEnd"/>
            <w:r w:rsidRPr="001E28A0">
              <w:rPr>
                <w:rFonts w:ascii="Times New Roman" w:hAnsi="Times New Roman" w:cs="Times New Roman"/>
                <w:color w:val="auto"/>
                <w:sz w:val="20"/>
                <w:szCs w:val="20"/>
              </w:rPr>
              <w:t>ос</w:t>
            </w:r>
            <w:proofErr w:type="spellEnd"/>
            <w:r w:rsidRPr="001E28A0">
              <w:rPr>
                <w:rFonts w:ascii="Times New Roman" w:hAnsi="Times New Roman" w:cs="Times New Roman"/>
                <w:color w:val="auto"/>
                <w:sz w:val="20"/>
                <w:szCs w:val="20"/>
              </w:rPr>
              <w:t xml:space="preserve">. ун-т путей </w:t>
            </w:r>
            <w:proofErr w:type="spellStart"/>
            <w:r w:rsidRPr="001E28A0">
              <w:rPr>
                <w:rFonts w:ascii="Times New Roman" w:hAnsi="Times New Roman" w:cs="Times New Roman"/>
                <w:color w:val="auto"/>
                <w:sz w:val="20"/>
                <w:szCs w:val="20"/>
              </w:rPr>
              <w:t>сообщ</w:t>
            </w:r>
            <w:proofErr w:type="spellEnd"/>
            <w:r w:rsidRPr="001E28A0">
              <w:rPr>
                <w:rFonts w:ascii="Times New Roman" w:hAnsi="Times New Roman" w:cs="Times New Roman"/>
                <w:color w:val="auto"/>
                <w:sz w:val="20"/>
                <w:szCs w:val="20"/>
              </w:rPr>
              <w:t>. - Электрон</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т</w:t>
            </w:r>
            <w:proofErr w:type="gramEnd"/>
            <w:r w:rsidRPr="001E28A0">
              <w:rPr>
                <w:rFonts w:ascii="Times New Roman" w:hAnsi="Times New Roman" w:cs="Times New Roman"/>
                <w:color w:val="auto"/>
                <w:sz w:val="20"/>
                <w:szCs w:val="20"/>
              </w:rPr>
              <w:t>екстовые дан. - Екатеринбург</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 - 34 с.</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Г.Л.,</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Скутин</w:t>
            </w:r>
            <w:proofErr w:type="spellEnd"/>
            <w:r w:rsidRPr="001E28A0">
              <w:rPr>
                <w:rFonts w:ascii="Times New Roman" w:hAnsi="Times New Roman" w:cs="Times New Roman"/>
                <w:color w:val="auto"/>
                <w:sz w:val="20"/>
                <w:szCs w:val="20"/>
              </w:rPr>
              <w:t xml:space="preserve"> А. И.,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Мыльникова</w:t>
            </w:r>
            <w:proofErr w:type="spellEnd"/>
            <w:r w:rsidRPr="001E28A0">
              <w:rPr>
                <w:rFonts w:ascii="Times New Roman" w:hAnsi="Times New Roman" w:cs="Times New Roman"/>
                <w:color w:val="auto"/>
                <w:sz w:val="20"/>
                <w:szCs w:val="20"/>
              </w:rPr>
              <w:t xml:space="preserve"> М.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Изыскания и проектирование железных дорог. Тяговые расчеты: методические указания к выполнению курсовой работы по дисциплине «Изыскания и проектирование железных дорог» для студентов очной и заочной форм </w:t>
            </w:r>
            <w:proofErr w:type="gramStart"/>
            <w:r w:rsidRPr="001E28A0">
              <w:rPr>
                <w:rFonts w:ascii="Times New Roman" w:hAnsi="Times New Roman" w:cs="Times New Roman"/>
                <w:color w:val="auto"/>
                <w:sz w:val="20"/>
                <w:szCs w:val="20"/>
              </w:rPr>
              <w:t>обучения по специальности</w:t>
            </w:r>
            <w:proofErr w:type="gramEnd"/>
            <w:r w:rsidRPr="001E28A0">
              <w:rPr>
                <w:rFonts w:ascii="Times New Roman" w:hAnsi="Times New Roman" w:cs="Times New Roman"/>
                <w:color w:val="auto"/>
                <w:sz w:val="20"/>
                <w:szCs w:val="20"/>
              </w:rPr>
              <w:t xml:space="preserve"> 23.05.06 «Строительство железных дорог, мостов и транспортных тоннелей»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Федеральное агентство ж.-д. трансп., Урал</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г</w:t>
            </w:r>
            <w:proofErr w:type="gramEnd"/>
            <w:r w:rsidRPr="001E28A0">
              <w:rPr>
                <w:rFonts w:ascii="Times New Roman" w:hAnsi="Times New Roman" w:cs="Times New Roman"/>
                <w:color w:val="auto"/>
                <w:sz w:val="20"/>
                <w:szCs w:val="20"/>
              </w:rPr>
              <w:t>ос</w:t>
            </w:r>
            <w:proofErr w:type="spell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ун</w:t>
            </w:r>
            <w:proofErr w:type="spellEnd"/>
            <w:r w:rsidRPr="001E28A0">
              <w:rPr>
                <w:rFonts w:ascii="Times New Roman" w:hAnsi="Times New Roman" w:cs="Times New Roman"/>
                <w:color w:val="auto"/>
                <w:sz w:val="20"/>
                <w:szCs w:val="20"/>
              </w:rPr>
              <w:t xml:space="preserve">- т путей </w:t>
            </w:r>
            <w:proofErr w:type="spellStart"/>
            <w:r w:rsidRPr="001E28A0">
              <w:rPr>
                <w:rFonts w:ascii="Times New Roman" w:hAnsi="Times New Roman" w:cs="Times New Roman"/>
                <w:color w:val="auto"/>
                <w:sz w:val="20"/>
                <w:szCs w:val="20"/>
              </w:rPr>
              <w:t>сообщ</w:t>
            </w:r>
            <w:proofErr w:type="spellEnd"/>
            <w:r w:rsidRPr="001E28A0">
              <w:rPr>
                <w:rFonts w:ascii="Times New Roman" w:hAnsi="Times New Roman" w:cs="Times New Roman"/>
                <w:color w:val="auto"/>
                <w:sz w:val="20"/>
                <w:szCs w:val="20"/>
              </w:rPr>
              <w:t>. - Электрон</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т</w:t>
            </w:r>
            <w:proofErr w:type="gramEnd"/>
            <w:r w:rsidRPr="001E28A0">
              <w:rPr>
                <w:rFonts w:ascii="Times New Roman" w:hAnsi="Times New Roman" w:cs="Times New Roman"/>
                <w:color w:val="auto"/>
                <w:sz w:val="20"/>
                <w:szCs w:val="20"/>
              </w:rPr>
              <w:t>екстовые дан. - Ек</w:t>
            </w:r>
            <w:r w:rsidR="00A17C13">
              <w:rPr>
                <w:rFonts w:ascii="Times New Roman" w:hAnsi="Times New Roman" w:cs="Times New Roman"/>
                <w:color w:val="auto"/>
                <w:sz w:val="20"/>
                <w:szCs w:val="20"/>
              </w:rPr>
              <w:t>атеринбург</w:t>
            </w:r>
            <w:proofErr w:type="gramStart"/>
            <w:r w:rsidR="00A17C13">
              <w:rPr>
                <w:rFonts w:ascii="Times New Roman" w:hAnsi="Times New Roman" w:cs="Times New Roman"/>
                <w:color w:val="auto"/>
                <w:sz w:val="20"/>
                <w:szCs w:val="20"/>
              </w:rPr>
              <w:t xml:space="preserve"> :</w:t>
            </w:r>
            <w:proofErr w:type="gramEnd"/>
            <w:r w:rsidR="00A17C13">
              <w:rPr>
                <w:rFonts w:ascii="Times New Roman" w:hAnsi="Times New Roman" w:cs="Times New Roman"/>
                <w:color w:val="auto"/>
                <w:sz w:val="20"/>
                <w:szCs w:val="20"/>
              </w:rPr>
              <w:t xml:space="preserve"> </w:t>
            </w:r>
            <w:proofErr w:type="spellStart"/>
            <w:r w:rsidR="00A17C13">
              <w:rPr>
                <w:rFonts w:ascii="Times New Roman" w:hAnsi="Times New Roman" w:cs="Times New Roman"/>
                <w:color w:val="auto"/>
                <w:sz w:val="20"/>
                <w:szCs w:val="20"/>
              </w:rPr>
              <w:t>УрГУПС</w:t>
            </w:r>
            <w:proofErr w:type="spellEnd"/>
            <w:r w:rsidR="00A17C13">
              <w:rPr>
                <w:rFonts w:ascii="Times New Roman" w:hAnsi="Times New Roman" w:cs="Times New Roman"/>
                <w:color w:val="auto"/>
                <w:sz w:val="20"/>
                <w:szCs w:val="20"/>
              </w:rPr>
              <w:t>, 2016. - 28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49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Г.Л., </w:t>
            </w: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С.Г., Полищук И.В.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Экология и проектирование железных дорог: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2002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74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Г.Л.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Особенности проектирования железных дорог в северных районах Советского Союза: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spellStart"/>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особ</w:t>
            </w:r>
            <w:proofErr w:type="spellEnd"/>
            <w:r w:rsidRPr="001E28A0">
              <w:rPr>
                <w:rFonts w:ascii="Times New Roman" w:hAnsi="Times New Roman" w:cs="Times New Roman"/>
                <w:color w:val="auto"/>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Свердловск, 1986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F4560E" w:rsidTr="00A17C13">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Аккерман</w:t>
            </w:r>
            <w:proofErr w:type="spellEnd"/>
            <w:r w:rsidRPr="001E28A0">
              <w:rPr>
                <w:rFonts w:ascii="Times New Roman" w:hAnsi="Times New Roman" w:cs="Times New Roman"/>
                <w:color w:val="auto"/>
                <w:sz w:val="20"/>
                <w:szCs w:val="20"/>
              </w:rPr>
              <w:t xml:space="preserve"> Г. Л., Гавриленко А. 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Проектирование новой железнодорожной линии: метод</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у</w:t>
            </w:r>
            <w:proofErr w:type="gramEnd"/>
            <w:r w:rsidRPr="001E28A0">
              <w:rPr>
                <w:rFonts w:ascii="Times New Roman" w:hAnsi="Times New Roman" w:cs="Times New Roman"/>
                <w:color w:val="auto"/>
                <w:sz w:val="20"/>
                <w:szCs w:val="20"/>
              </w:rPr>
              <w:t>каз. по выполнению курсового и дипломного проекта для студентов спец. 270204 - "</w:t>
            </w:r>
            <w:proofErr w:type="spellStart"/>
            <w:r w:rsidRPr="001E28A0">
              <w:rPr>
                <w:rFonts w:ascii="Times New Roman" w:hAnsi="Times New Roman" w:cs="Times New Roman"/>
                <w:color w:val="auto"/>
                <w:sz w:val="20"/>
                <w:szCs w:val="20"/>
              </w:rPr>
              <w:t>Стр-во</w:t>
            </w:r>
            <w:proofErr w:type="spellEnd"/>
            <w:r w:rsidRPr="001E28A0">
              <w:rPr>
                <w:rFonts w:ascii="Times New Roman" w:hAnsi="Times New Roman" w:cs="Times New Roman"/>
                <w:color w:val="auto"/>
                <w:sz w:val="20"/>
                <w:szCs w:val="20"/>
              </w:rPr>
              <w:t xml:space="preserve"> ж. д., путь и путевое </w:t>
            </w:r>
            <w:proofErr w:type="spellStart"/>
            <w:r w:rsidRPr="001E28A0">
              <w:rPr>
                <w:rFonts w:ascii="Times New Roman" w:hAnsi="Times New Roman" w:cs="Times New Roman"/>
                <w:color w:val="auto"/>
                <w:sz w:val="20"/>
                <w:szCs w:val="20"/>
              </w:rPr>
              <w:t>хоз-во</w:t>
            </w:r>
            <w:proofErr w:type="spellEnd"/>
            <w:r w:rsidRPr="001E28A0">
              <w:rPr>
                <w:rFonts w:ascii="Times New Roman" w:hAnsi="Times New Roman" w:cs="Times New Roman"/>
                <w:color w:val="auto"/>
                <w:sz w:val="20"/>
                <w:szCs w:val="20"/>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A17C13"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w:t>
            </w:r>
          </w:p>
          <w:p w:rsidR="001E28A0" w:rsidRPr="00F4560E" w:rsidRDefault="001E28A0" w:rsidP="001E28A0">
            <w:pPr>
              <w:spacing w:after="0" w:line="240" w:lineRule="auto"/>
              <w:ind w:left="57" w:right="57"/>
              <w:rPr>
                <w:rFonts w:ascii="Times New Roman" w:hAnsi="Times New Roman" w:cs="Times New Roman"/>
                <w:color w:val="auto"/>
                <w:sz w:val="20"/>
                <w:szCs w:val="20"/>
                <w:lang w:val="en-US"/>
              </w:rPr>
            </w:pPr>
            <w:r w:rsidRPr="00F4560E">
              <w:rPr>
                <w:rFonts w:ascii="Times New Roman" w:hAnsi="Times New Roman" w:cs="Times New Roman"/>
                <w:color w:val="auto"/>
                <w:sz w:val="20"/>
                <w:szCs w:val="20"/>
                <w:lang w:val="en-US"/>
              </w:rPr>
              <w:t>cgiirbis_64.exe?C21COM=F&amp;I21DBN=KN&amp;P21DBN=KN</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Герасимов Б. И., Воронкова О.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Цены и ценообразование: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Издательство "ФОРУМ",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http://znanium.com/go.php?id=153348</w:t>
            </w:r>
          </w:p>
        </w:tc>
      </w:tr>
      <w:tr w:rsidR="001E28A0" w:rsidRPr="001E28A0" w:rsidTr="00A17C13">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Юрин С.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Реконструкция верхнего строения пути. Концепция реформирования организационной структуры путевого комплекса: конспект лекций для студентов специальности 270204 - "Строительство ж. д., путь и путевое хозяйство"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71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Волков,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Марченко</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Оценка эффективности инвестиционных проектов: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Издательский Центр РИО,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w:t>
            </w:r>
          </w:p>
        </w:tc>
      </w:tr>
      <w:tr w:rsidR="001E28A0" w:rsidRPr="001E28A0" w:rsidTr="00A17C13">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Волков Б. А.,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Кокин</w:t>
            </w:r>
            <w:proofErr w:type="spellEnd"/>
            <w:r w:rsidRPr="001E28A0">
              <w:rPr>
                <w:rFonts w:ascii="Times New Roman" w:hAnsi="Times New Roman" w:cs="Times New Roman"/>
                <w:color w:val="auto"/>
                <w:sz w:val="20"/>
                <w:szCs w:val="20"/>
              </w:rPr>
              <w:t xml:space="preserve"> М. В.,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Лобанова Н. С., Полтава А. В., Соловьев В. В.,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Волков Б.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Проектно-сметное дело в железнодорожном строительстве: допущено Федеральным </w:t>
            </w:r>
            <w:proofErr w:type="gramStart"/>
            <w:r w:rsidRPr="001E28A0">
              <w:rPr>
                <w:rFonts w:ascii="Times New Roman" w:hAnsi="Times New Roman" w:cs="Times New Roman"/>
                <w:color w:val="auto"/>
                <w:sz w:val="20"/>
                <w:szCs w:val="20"/>
              </w:rPr>
              <w:t>агентством ж</w:t>
            </w:r>
            <w:proofErr w:type="gramEnd"/>
            <w:r w:rsidRPr="001E28A0">
              <w:rPr>
                <w:rFonts w:ascii="Times New Roman" w:hAnsi="Times New Roman" w:cs="Times New Roman"/>
                <w:color w:val="auto"/>
                <w:sz w:val="20"/>
                <w:szCs w:val="20"/>
              </w:rPr>
              <w:t>.-д. трансп. в качестве учебника для студентов вузов ж.-д. трансп.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http://e.lanbook.com/books/element.php?pl1_id=58943</w:t>
            </w:r>
          </w:p>
        </w:tc>
      </w:tr>
      <w:tr w:rsidR="001E28A0" w:rsidRPr="001E28A0" w:rsidTr="001E28A0">
        <w:trPr>
          <w:trHeight w:hRule="exact" w:val="229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56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Моисеенко</w:t>
            </w:r>
            <w:proofErr w:type="spellEnd"/>
            <w:r w:rsidRPr="001E28A0">
              <w:rPr>
                <w:rFonts w:ascii="Times New Roman" w:hAnsi="Times New Roman" w:cs="Times New Roman"/>
                <w:color w:val="auto"/>
                <w:sz w:val="20"/>
                <w:szCs w:val="20"/>
              </w:rPr>
              <w:t xml:space="preserve"> О. Л., </w:t>
            </w:r>
            <w:proofErr w:type="spellStart"/>
            <w:r w:rsidRPr="001E28A0">
              <w:rPr>
                <w:rFonts w:ascii="Times New Roman" w:hAnsi="Times New Roman" w:cs="Times New Roman"/>
                <w:color w:val="auto"/>
                <w:sz w:val="20"/>
                <w:szCs w:val="20"/>
              </w:rPr>
              <w:t>Бушланова</w:t>
            </w:r>
            <w:proofErr w:type="spellEnd"/>
            <w:r w:rsidRPr="001E28A0">
              <w:rPr>
                <w:rFonts w:ascii="Times New Roman" w:hAnsi="Times New Roman" w:cs="Times New Roman"/>
                <w:color w:val="auto"/>
                <w:sz w:val="20"/>
                <w:szCs w:val="20"/>
              </w:rPr>
              <w:t xml:space="preserve"> Е.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Экономика путевого хозяйства и сметное дело в строительстве и путевом хозяйстве: в 3-х частях</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методические указания к выполнению практических работ по дисциплине «Экономика путевого хозяйства и сметное дело в строительстве и путевом хозяйстве» для студентов очной и заочной форм обучения специальности 23.05.06 «Строительство железных дорог, мостов и транспортных тоннелей»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Быков Ю. А.,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Свинцов Е.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Основы проектирования, строительства и </w:t>
            </w:r>
            <w:proofErr w:type="gramStart"/>
            <w:r w:rsidRPr="001E28A0">
              <w:rPr>
                <w:rFonts w:ascii="Times New Roman" w:hAnsi="Times New Roman" w:cs="Times New Roman"/>
                <w:color w:val="auto"/>
                <w:sz w:val="20"/>
                <w:szCs w:val="20"/>
              </w:rPr>
              <w:t>реконструкции</w:t>
            </w:r>
            <w:proofErr w:type="gramEnd"/>
            <w:r w:rsidRPr="001E28A0">
              <w:rPr>
                <w:rFonts w:ascii="Times New Roman" w:hAnsi="Times New Roman" w:cs="Times New Roman"/>
                <w:color w:val="auto"/>
                <w:sz w:val="20"/>
                <w:szCs w:val="20"/>
              </w:rPr>
              <w:t xml:space="preserve"> железных дорог: допущено Федеральным агентством железнодорожного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2009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http://e.lanbook.com/books/element.php?pl1_cid=25&amp;pl1_id=4162</w:t>
            </w:r>
          </w:p>
        </w:tc>
      </w:tr>
      <w:tr w:rsidR="001E28A0" w:rsidRPr="001E28A0" w:rsidTr="001E28A0">
        <w:trPr>
          <w:trHeight w:hRule="exact" w:val="99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Свинцов Е.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Экологическое обоснование проектных решений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Издательство УМЦ ЖДТ (Маршрут),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http://e.lanbook.com/books/element.php?pl1_cid=25&amp;pl1_id=6080</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59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Соколов Ф.Г.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Строительство вторых путей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Транспорт, 1975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r>
      <w:tr w:rsidR="001E28A0" w:rsidRPr="001E28A0" w:rsidTr="00A17C13">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Григорьев В. В., Ситников С. А., Рыкова Л.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Железнодорожные станции и узлы: методические указания к расчету элементов путевого развития станций для курсового и дипломного проектирования для студентов специальностей 190701 "Организация перевозок и управление на транспорте (ж.-д.)"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A17C13">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Тер-Оганов</w:t>
            </w:r>
            <w:proofErr w:type="spellEnd"/>
            <w:r w:rsidRPr="001E28A0">
              <w:rPr>
                <w:rFonts w:ascii="Times New Roman" w:hAnsi="Times New Roman" w:cs="Times New Roman"/>
                <w:color w:val="auto"/>
                <w:sz w:val="20"/>
                <w:szCs w:val="20"/>
              </w:rPr>
              <w:t xml:space="preserve"> Э. В., </w:t>
            </w:r>
            <w:proofErr w:type="spellStart"/>
            <w:r w:rsidRPr="001E28A0">
              <w:rPr>
                <w:rFonts w:ascii="Times New Roman" w:hAnsi="Times New Roman" w:cs="Times New Roman"/>
                <w:color w:val="auto"/>
                <w:sz w:val="20"/>
                <w:szCs w:val="20"/>
              </w:rPr>
              <w:t>Пышкин</w:t>
            </w:r>
            <w:proofErr w:type="spellEnd"/>
            <w:r w:rsidRPr="001E28A0">
              <w:rPr>
                <w:rFonts w:ascii="Times New Roman" w:hAnsi="Times New Roman" w:cs="Times New Roman"/>
                <w:color w:val="auto"/>
                <w:sz w:val="20"/>
                <w:szCs w:val="20"/>
              </w:rPr>
              <w:t xml:space="preserve"> А.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Электроснабжение железных дорог: рекомендовано учебно-методическим советом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xml:space="preserve"> в качестве учебника для студентов ун-та специальности 190901.65 - "Системы обеспечения движения поездов" специализации "Электроснабжение железных дорог"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Ищенко 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Каменные работы: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Высшая школа, 1992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Гаркави</w:t>
            </w:r>
            <w:proofErr w:type="spellEnd"/>
            <w:r w:rsidRPr="001E28A0">
              <w:rPr>
                <w:rFonts w:ascii="Times New Roman" w:hAnsi="Times New Roman" w:cs="Times New Roman"/>
                <w:color w:val="auto"/>
                <w:sz w:val="20"/>
                <w:szCs w:val="20"/>
              </w:rPr>
              <w:t xml:space="preserve"> Н.Г.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Машины для земляных работ: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д</w:t>
            </w:r>
            <w:proofErr w:type="gramEnd"/>
            <w:r w:rsidRPr="001E28A0">
              <w:rPr>
                <w:rFonts w:ascii="Times New Roman" w:hAnsi="Times New Roman" w:cs="Times New Roman"/>
                <w:color w:val="auto"/>
                <w:sz w:val="20"/>
                <w:szCs w:val="20"/>
              </w:rPr>
              <w:t>ля втузов по спец. "Строительные и дорожные машины и оборудование"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Высшая школа, 1982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Глевицкий</w:t>
            </w:r>
            <w:proofErr w:type="spellEnd"/>
            <w:r w:rsidRPr="001E28A0">
              <w:rPr>
                <w:rFonts w:ascii="Times New Roman" w:hAnsi="Times New Roman" w:cs="Times New Roman"/>
                <w:color w:val="auto"/>
                <w:sz w:val="20"/>
                <w:szCs w:val="20"/>
              </w:rPr>
              <w:t xml:space="preserve"> В.И.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Гидромеханизация в транспортном строительстве: Справ</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Транспорт, 1988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214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Воронин Н.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Алюминотермитная</w:t>
            </w:r>
            <w:proofErr w:type="spellEnd"/>
            <w:r w:rsidRPr="001E28A0">
              <w:rPr>
                <w:rFonts w:ascii="Times New Roman" w:hAnsi="Times New Roman" w:cs="Times New Roman"/>
                <w:color w:val="auto"/>
                <w:sz w:val="20"/>
                <w:szCs w:val="20"/>
              </w:rPr>
              <w:t xml:space="preserve"> сварка рельсов: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18350 "Сварщик термитной сварки" 2-го разряда. Регистрационный номер рецензии 642 от 18 декабря 2012г.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ФГБОУ "</w:t>
            </w:r>
            <w:proofErr w:type="spellStart"/>
            <w:r w:rsidRPr="001E28A0">
              <w:rPr>
                <w:rFonts w:ascii="Times New Roman" w:hAnsi="Times New Roman" w:cs="Times New Roman"/>
                <w:color w:val="auto"/>
                <w:sz w:val="20"/>
                <w:szCs w:val="20"/>
              </w:rPr>
              <w:t>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метод</w:t>
            </w:r>
            <w:proofErr w:type="spellEnd"/>
            <w:r w:rsidRPr="001E28A0">
              <w:rPr>
                <w:rFonts w:ascii="Times New Roman" w:hAnsi="Times New Roman" w:cs="Times New Roman"/>
                <w:color w:val="auto"/>
                <w:sz w:val="20"/>
                <w:szCs w:val="20"/>
              </w:rPr>
              <w:t>. центр по образованию на ж.-д. трансп.",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Долгих А. И.,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Долгих С.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Кровельные работы: рекомендовано ФГАУ «ФИРО» в качестве учебного пособия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Альфа-М</w:t>
            </w:r>
            <w:proofErr w:type="spellEnd"/>
            <w:r w:rsidRPr="001E28A0">
              <w:rPr>
                <w:rFonts w:ascii="Times New Roman" w:hAnsi="Times New Roman" w:cs="Times New Roman"/>
                <w:color w:val="auto"/>
                <w:sz w:val="20"/>
                <w:szCs w:val="20"/>
              </w:rPr>
              <w:t>, 2015</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Долгих А.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Отделочные работы: допущено </w:t>
            </w:r>
            <w:proofErr w:type="spellStart"/>
            <w:r w:rsidRPr="001E28A0">
              <w:rPr>
                <w:rFonts w:ascii="Times New Roman" w:hAnsi="Times New Roman" w:cs="Times New Roman"/>
                <w:color w:val="auto"/>
                <w:sz w:val="20"/>
                <w:szCs w:val="20"/>
              </w:rPr>
              <w:t>Минобрнауки</w:t>
            </w:r>
            <w:proofErr w:type="spellEnd"/>
            <w:r w:rsidRPr="001E28A0">
              <w:rPr>
                <w:rFonts w:ascii="Times New Roman" w:hAnsi="Times New Roman" w:cs="Times New Roman"/>
                <w:color w:val="auto"/>
                <w:sz w:val="20"/>
                <w:szCs w:val="20"/>
              </w:rPr>
              <w:t xml:space="preserve"> РФ в качестве учебного пособия для студентов образовательных учреждений профессионального образования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Альфа-М</w:t>
            </w:r>
            <w:proofErr w:type="spellEnd"/>
            <w:r w:rsidRPr="001E28A0">
              <w:rPr>
                <w:rFonts w:ascii="Times New Roman" w:hAnsi="Times New Roman" w:cs="Times New Roman"/>
                <w:color w:val="auto"/>
                <w:sz w:val="20"/>
                <w:szCs w:val="20"/>
              </w:rPr>
              <w:t>,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75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68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Исаев К.С.,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Федулов В.Ф., </w:t>
            </w:r>
          </w:p>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Щекотков</w:t>
            </w:r>
            <w:proofErr w:type="spellEnd"/>
            <w:r w:rsidRPr="001E28A0">
              <w:rPr>
                <w:rFonts w:ascii="Times New Roman" w:hAnsi="Times New Roman" w:cs="Times New Roman"/>
                <w:color w:val="auto"/>
                <w:sz w:val="20"/>
                <w:szCs w:val="20"/>
              </w:rPr>
              <w:t xml:space="preserve"> Ю.М.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Машинизация текущего содержания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Транспорт, 1990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99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69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Юшаков</w:t>
            </w:r>
            <w:proofErr w:type="spellEnd"/>
            <w:r w:rsidRPr="001E28A0">
              <w:rPr>
                <w:rFonts w:ascii="Times New Roman" w:hAnsi="Times New Roman" w:cs="Times New Roman"/>
                <w:color w:val="auto"/>
                <w:sz w:val="20"/>
                <w:szCs w:val="20"/>
              </w:rPr>
              <w:t xml:space="preserve"> Л. Ф.</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Методические указания к выполнению лабораторных работ по дисциплине «Организация и планирование ж.д. строительства»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Екатеринбург, 1999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Яковлев В.Ф.</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Путь и путевое хозяйство промышленных железных дорог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Транспорт, 1990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69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Каменский В. Б.</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Направления совершенствования системы ведения путевого хозяйства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Академкнига</w:t>
            </w:r>
            <w:proofErr w:type="spellEnd"/>
            <w:r w:rsidRPr="001E28A0">
              <w:rPr>
                <w:rFonts w:ascii="Times New Roman" w:hAnsi="Times New Roman" w:cs="Times New Roman"/>
                <w:color w:val="auto"/>
                <w:sz w:val="20"/>
                <w:szCs w:val="20"/>
              </w:rPr>
              <w:t>,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Замышляев</w:t>
            </w:r>
            <w:proofErr w:type="spellEnd"/>
            <w:r w:rsidRPr="001E28A0">
              <w:rPr>
                <w:rFonts w:ascii="Times New Roman" w:hAnsi="Times New Roman" w:cs="Times New Roman"/>
                <w:color w:val="auto"/>
                <w:sz w:val="20"/>
                <w:szCs w:val="20"/>
              </w:rPr>
              <w:t xml:space="preserve"> А. М., </w:t>
            </w:r>
            <w:proofErr w:type="spellStart"/>
            <w:r w:rsidRPr="001E28A0">
              <w:rPr>
                <w:rFonts w:ascii="Times New Roman" w:hAnsi="Times New Roman" w:cs="Times New Roman"/>
                <w:color w:val="auto"/>
                <w:sz w:val="20"/>
                <w:szCs w:val="20"/>
              </w:rPr>
              <w:t>Шубинский</w:t>
            </w:r>
            <w:proofErr w:type="spellEnd"/>
            <w:r w:rsidRPr="001E28A0">
              <w:rPr>
                <w:rFonts w:ascii="Times New Roman" w:hAnsi="Times New Roman" w:cs="Times New Roman"/>
                <w:color w:val="auto"/>
                <w:sz w:val="20"/>
                <w:szCs w:val="20"/>
              </w:rPr>
              <w:t xml:space="preserve"> И. Б.</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Прикладные информационные системы управления надежностью, безопасностью, рисками и ресурсами на железнодорожном транспорте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Ульяновск: Печатный двор,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Багажов</w:t>
            </w:r>
            <w:proofErr w:type="spellEnd"/>
            <w:r w:rsidRPr="001E28A0">
              <w:rPr>
                <w:rFonts w:ascii="Times New Roman" w:hAnsi="Times New Roman" w:cs="Times New Roman"/>
                <w:color w:val="auto"/>
                <w:sz w:val="20"/>
                <w:szCs w:val="20"/>
              </w:rPr>
              <w:t xml:space="preserve"> В. В., Воронков В.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Машины для укладки пути. Устройство, эксплуатация, техническое обслуживание: рекомендовано ФГАУ "Федеральный институт развития образования" к использованию в качестве учебного пособия в учебном процессе образовательных учреждений, реализующих программы ДПО по профессии 13720 "Машинист железнодорожно-строительных машин". Регистрационный номер рецензии 641 от 18 декабря 2012г.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ФГБОУ "</w:t>
            </w:r>
            <w:proofErr w:type="spellStart"/>
            <w:r w:rsidRPr="001E28A0">
              <w:rPr>
                <w:rFonts w:ascii="Times New Roman" w:hAnsi="Times New Roman" w:cs="Times New Roman"/>
                <w:color w:val="auto"/>
                <w:sz w:val="20"/>
                <w:szCs w:val="20"/>
              </w:rPr>
              <w:t>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метод</w:t>
            </w:r>
            <w:proofErr w:type="spellEnd"/>
            <w:r w:rsidRPr="001E28A0">
              <w:rPr>
                <w:rFonts w:ascii="Times New Roman" w:hAnsi="Times New Roman" w:cs="Times New Roman"/>
                <w:color w:val="auto"/>
                <w:sz w:val="20"/>
                <w:szCs w:val="20"/>
              </w:rPr>
              <w:t>. центр по образованию на ж.-д. трансп.", 2013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144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Чекулаев</w:t>
            </w:r>
            <w:proofErr w:type="spellEnd"/>
            <w:r w:rsidRPr="001E28A0">
              <w:rPr>
                <w:rFonts w:ascii="Times New Roman" w:hAnsi="Times New Roman" w:cs="Times New Roman"/>
                <w:color w:val="auto"/>
                <w:sz w:val="20"/>
                <w:szCs w:val="20"/>
              </w:rPr>
              <w:t xml:space="preserve"> В. Е., </w:t>
            </w:r>
            <w:proofErr w:type="spellStart"/>
            <w:r w:rsidRPr="001E28A0">
              <w:rPr>
                <w:rFonts w:ascii="Times New Roman" w:hAnsi="Times New Roman" w:cs="Times New Roman"/>
                <w:color w:val="auto"/>
                <w:sz w:val="20"/>
                <w:szCs w:val="20"/>
              </w:rPr>
              <w:t>Абдурашитов</w:t>
            </w:r>
            <w:proofErr w:type="spellEnd"/>
            <w:r w:rsidRPr="001E28A0">
              <w:rPr>
                <w:rFonts w:ascii="Times New Roman" w:hAnsi="Times New Roman" w:cs="Times New Roman"/>
                <w:color w:val="auto"/>
                <w:sz w:val="20"/>
                <w:szCs w:val="20"/>
              </w:rPr>
              <w:t xml:space="preserve"> А. Ю., Симоненко А. М., </w:t>
            </w:r>
            <w:proofErr w:type="spellStart"/>
            <w:r w:rsidRPr="001E28A0">
              <w:rPr>
                <w:rFonts w:ascii="Times New Roman" w:hAnsi="Times New Roman" w:cs="Times New Roman"/>
                <w:color w:val="auto"/>
                <w:sz w:val="20"/>
                <w:szCs w:val="20"/>
              </w:rPr>
              <w:t>Клеменьтева</w:t>
            </w:r>
            <w:proofErr w:type="spellEnd"/>
            <w:r w:rsidRPr="001E28A0">
              <w:rPr>
                <w:rFonts w:ascii="Times New Roman" w:hAnsi="Times New Roman" w:cs="Times New Roman"/>
                <w:color w:val="auto"/>
                <w:sz w:val="20"/>
                <w:szCs w:val="20"/>
              </w:rPr>
              <w:t xml:space="preserve"> Н. Г., </w:t>
            </w:r>
            <w:proofErr w:type="spellStart"/>
            <w:r w:rsidRPr="001E28A0">
              <w:rPr>
                <w:rFonts w:ascii="Times New Roman" w:hAnsi="Times New Roman" w:cs="Times New Roman"/>
                <w:color w:val="auto"/>
                <w:sz w:val="20"/>
                <w:szCs w:val="20"/>
              </w:rPr>
              <w:t>Астанин</w:t>
            </w:r>
            <w:proofErr w:type="spellEnd"/>
            <w:r w:rsidRPr="001E28A0">
              <w:rPr>
                <w:rFonts w:ascii="Times New Roman" w:hAnsi="Times New Roman" w:cs="Times New Roman"/>
                <w:color w:val="auto"/>
                <w:sz w:val="20"/>
                <w:szCs w:val="20"/>
              </w:rPr>
              <w:t xml:space="preserve"> С. П., </w:t>
            </w:r>
            <w:proofErr w:type="spellStart"/>
            <w:r w:rsidRPr="001E28A0">
              <w:rPr>
                <w:rFonts w:ascii="Times New Roman" w:hAnsi="Times New Roman" w:cs="Times New Roman"/>
                <w:color w:val="auto"/>
                <w:sz w:val="20"/>
                <w:szCs w:val="20"/>
              </w:rPr>
              <w:t>Бекренев</w:t>
            </w:r>
            <w:proofErr w:type="spellEnd"/>
            <w:r w:rsidRPr="001E28A0">
              <w:rPr>
                <w:rFonts w:ascii="Times New Roman" w:hAnsi="Times New Roman" w:cs="Times New Roman"/>
                <w:color w:val="auto"/>
                <w:sz w:val="20"/>
                <w:szCs w:val="20"/>
              </w:rPr>
              <w:t xml:space="preserve"> В. 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Организация </w:t>
            </w:r>
            <w:proofErr w:type="spellStart"/>
            <w:r w:rsidRPr="001E28A0">
              <w:rPr>
                <w:rFonts w:ascii="Times New Roman" w:hAnsi="Times New Roman" w:cs="Times New Roman"/>
                <w:color w:val="auto"/>
                <w:sz w:val="20"/>
                <w:szCs w:val="20"/>
              </w:rPr>
              <w:t>снегоборьбы</w:t>
            </w:r>
            <w:proofErr w:type="spellEnd"/>
            <w:r w:rsidRPr="001E28A0">
              <w:rPr>
                <w:rFonts w:ascii="Times New Roman" w:hAnsi="Times New Roman" w:cs="Times New Roman"/>
                <w:color w:val="auto"/>
                <w:sz w:val="20"/>
                <w:szCs w:val="20"/>
              </w:rPr>
              <w:t xml:space="preserve"> на железных дорогах, в филиалах и структурных подразделениях ОАО "РЖД". Подготовка и работа в зимний период: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Издательский дом "Автограф",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992"/>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Скобликов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Коррупция в современной России: Словарь неформальных терминов и понятий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Юридическое издательство Норма,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http://znanium.com/go.php?id=455831</w:t>
            </w:r>
          </w:p>
        </w:tc>
      </w:tr>
      <w:tr w:rsidR="001E28A0" w:rsidRPr="001E28A0" w:rsidTr="00A17C13">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Саратов С. Ю., </w:t>
            </w:r>
            <w:proofErr w:type="spellStart"/>
            <w:r w:rsidRPr="001E28A0">
              <w:rPr>
                <w:rFonts w:ascii="Times New Roman" w:hAnsi="Times New Roman" w:cs="Times New Roman"/>
                <w:color w:val="auto"/>
                <w:sz w:val="20"/>
                <w:szCs w:val="20"/>
              </w:rPr>
              <w:t>Шкурина</w:t>
            </w:r>
            <w:proofErr w:type="spellEnd"/>
            <w:r w:rsidRPr="001E28A0">
              <w:rPr>
                <w:rFonts w:ascii="Times New Roman" w:hAnsi="Times New Roman" w:cs="Times New Roman"/>
                <w:color w:val="auto"/>
                <w:sz w:val="20"/>
                <w:szCs w:val="20"/>
              </w:rPr>
              <w:t xml:space="preserve"> Л. В., </w:t>
            </w:r>
            <w:proofErr w:type="spellStart"/>
            <w:r w:rsidRPr="001E28A0">
              <w:rPr>
                <w:rFonts w:ascii="Times New Roman" w:hAnsi="Times New Roman" w:cs="Times New Roman"/>
                <w:color w:val="auto"/>
                <w:sz w:val="20"/>
                <w:szCs w:val="20"/>
              </w:rPr>
              <w:t>Сарин</w:t>
            </w:r>
            <w:proofErr w:type="spellEnd"/>
            <w:r w:rsidRPr="001E28A0">
              <w:rPr>
                <w:rFonts w:ascii="Times New Roman" w:hAnsi="Times New Roman" w:cs="Times New Roman"/>
                <w:color w:val="auto"/>
                <w:sz w:val="20"/>
                <w:szCs w:val="20"/>
              </w:rPr>
              <w:t xml:space="preserve"> В. А., </w:t>
            </w:r>
            <w:proofErr w:type="spellStart"/>
            <w:r w:rsidRPr="001E28A0">
              <w:rPr>
                <w:rFonts w:ascii="Times New Roman" w:hAnsi="Times New Roman" w:cs="Times New Roman"/>
                <w:color w:val="auto"/>
                <w:sz w:val="20"/>
                <w:szCs w:val="20"/>
              </w:rPr>
              <w:t>Семерова</w:t>
            </w:r>
            <w:proofErr w:type="spellEnd"/>
            <w:r w:rsidRPr="001E28A0">
              <w:rPr>
                <w:rFonts w:ascii="Times New Roman" w:hAnsi="Times New Roman" w:cs="Times New Roman"/>
                <w:color w:val="auto"/>
                <w:sz w:val="20"/>
                <w:szCs w:val="20"/>
              </w:rPr>
              <w:t xml:space="preserve"> Т. Г., Суетина Л. М., Белкин М. В., </w:t>
            </w:r>
            <w:proofErr w:type="spellStart"/>
            <w:r w:rsidRPr="001E28A0">
              <w:rPr>
                <w:rFonts w:ascii="Times New Roman" w:hAnsi="Times New Roman" w:cs="Times New Roman"/>
                <w:color w:val="auto"/>
                <w:sz w:val="20"/>
                <w:szCs w:val="20"/>
              </w:rPr>
              <w:t>Стручкова</w:t>
            </w:r>
            <w:proofErr w:type="spellEnd"/>
            <w:r w:rsidRPr="001E28A0">
              <w:rPr>
                <w:rFonts w:ascii="Times New Roman" w:hAnsi="Times New Roman" w:cs="Times New Roman"/>
                <w:color w:val="auto"/>
                <w:sz w:val="20"/>
                <w:szCs w:val="20"/>
              </w:rPr>
              <w:t xml:space="preserve"> Е. В., Саратов С. Ю., </w:t>
            </w:r>
            <w:proofErr w:type="spellStart"/>
            <w:r w:rsidRPr="001E28A0">
              <w:rPr>
                <w:rFonts w:ascii="Times New Roman" w:hAnsi="Times New Roman" w:cs="Times New Roman"/>
                <w:color w:val="auto"/>
                <w:sz w:val="20"/>
                <w:szCs w:val="20"/>
              </w:rPr>
              <w:t>Шкурина</w:t>
            </w:r>
            <w:proofErr w:type="spellEnd"/>
            <w:r w:rsidRPr="001E28A0">
              <w:rPr>
                <w:rFonts w:ascii="Times New Roman" w:hAnsi="Times New Roman" w:cs="Times New Roman"/>
                <w:color w:val="auto"/>
                <w:sz w:val="20"/>
                <w:szCs w:val="20"/>
              </w:rPr>
              <w:t xml:space="preserve"> Л.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Организация, нормирование и оплата труда на железнодорожном транспорте: рекомендовано </w:t>
            </w:r>
            <w:proofErr w:type="spellStart"/>
            <w:r w:rsidRPr="001E28A0">
              <w:rPr>
                <w:rFonts w:ascii="Times New Roman" w:hAnsi="Times New Roman" w:cs="Times New Roman"/>
                <w:color w:val="auto"/>
                <w:sz w:val="20"/>
                <w:szCs w:val="20"/>
              </w:rPr>
              <w:t>Гос</w:t>
            </w:r>
            <w:proofErr w:type="spellEnd"/>
            <w:r w:rsidRPr="001E28A0">
              <w:rPr>
                <w:rFonts w:ascii="Times New Roman" w:hAnsi="Times New Roman" w:cs="Times New Roman"/>
                <w:color w:val="auto"/>
                <w:sz w:val="20"/>
                <w:szCs w:val="20"/>
              </w:rPr>
              <w:t>. ун-том управления в качестве учебного пособия для студентов, обучающихся по направлению подготовки 080100 "Экономика" ВПО. Регистрационный номер рецензии 442 от 1 ноября 2013 г. базового учреждения ФГАУ "Федеральный институт развития образования"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http://e.lanbook.com/books/element.php?pl1_id=55411</w:t>
            </w:r>
          </w:p>
        </w:tc>
      </w:tr>
      <w:tr w:rsidR="001E28A0" w:rsidRPr="001E28A0" w:rsidTr="00A17C13">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Лавренюк</w:t>
            </w:r>
            <w:proofErr w:type="spellEnd"/>
            <w:r w:rsidRPr="001E28A0">
              <w:rPr>
                <w:rFonts w:ascii="Times New Roman" w:hAnsi="Times New Roman" w:cs="Times New Roman"/>
                <w:color w:val="auto"/>
                <w:sz w:val="20"/>
                <w:szCs w:val="20"/>
              </w:rPr>
              <w:t xml:space="preserve"> И.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Автоматизированные системы управления на железнодорожном транспорте: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A17C13">
            <w:pPr>
              <w:spacing w:after="0" w:line="240" w:lineRule="auto"/>
              <w:ind w:left="57" w:right="-15"/>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Учебно-методический центр по образованию на железнодорожном транспорте,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https://e.lanbook.com/book/99633</w:t>
            </w:r>
          </w:p>
        </w:tc>
      </w:tr>
      <w:tr w:rsidR="001E28A0" w:rsidRPr="001E28A0" w:rsidTr="00A17C13">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Черникова</w:t>
            </w:r>
            <w:proofErr w:type="spellEnd"/>
            <w:r w:rsidRPr="001E28A0">
              <w:rPr>
                <w:rFonts w:ascii="Times New Roman" w:hAnsi="Times New Roman" w:cs="Times New Roman"/>
                <w:color w:val="auto"/>
                <w:sz w:val="20"/>
                <w:szCs w:val="20"/>
              </w:rPr>
              <w:t xml:space="preserve"> Н. А., Пестряков А. П., </w:t>
            </w:r>
            <w:proofErr w:type="spellStart"/>
            <w:r w:rsidRPr="001E28A0">
              <w:rPr>
                <w:rFonts w:ascii="Times New Roman" w:hAnsi="Times New Roman" w:cs="Times New Roman"/>
                <w:color w:val="auto"/>
                <w:sz w:val="20"/>
                <w:szCs w:val="20"/>
              </w:rPr>
              <w:t>Шальнев</w:t>
            </w:r>
            <w:proofErr w:type="spellEnd"/>
            <w:r w:rsidRPr="001E28A0">
              <w:rPr>
                <w:rFonts w:ascii="Times New Roman" w:hAnsi="Times New Roman" w:cs="Times New Roman"/>
                <w:color w:val="auto"/>
                <w:sz w:val="20"/>
                <w:szCs w:val="20"/>
              </w:rPr>
              <w:t xml:space="preserve"> Е.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Сметное дело в строительстве мостовых сооружений: методические указания к дипломному и курсовому проектированию для студентов специальности 291100 - «Мосты и транспортные тоннели»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1E28A0">
        <w:trPr>
          <w:trHeight w:hRule="exact" w:val="1413"/>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79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Суховая</w:t>
            </w:r>
            <w:proofErr w:type="spellEnd"/>
            <w:r w:rsidRPr="001E28A0">
              <w:rPr>
                <w:rFonts w:ascii="Times New Roman" w:hAnsi="Times New Roman" w:cs="Times New Roman"/>
                <w:color w:val="auto"/>
                <w:sz w:val="20"/>
                <w:szCs w:val="20"/>
              </w:rPr>
              <w:t xml:space="preserve"> О. Н.</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Экономика путевого хозяйства: учебник для студентов техникумов и колледжей ж.-д. трансп.</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2008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http://e.lanbook.com/books/element.php?pl1_id=59218</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Бронникова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Разработка бизнес-плана проекта: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Альфа-М</w:t>
            </w:r>
            <w:proofErr w:type="spellEnd"/>
            <w:r w:rsidRPr="001E28A0">
              <w:rPr>
                <w:rFonts w:ascii="Times New Roman" w:hAnsi="Times New Roman" w:cs="Times New Roman"/>
                <w:color w:val="auto"/>
                <w:sz w:val="20"/>
                <w:szCs w:val="20"/>
              </w:rPr>
              <w:t>, 2014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http://znanium.com/go.php?id=424617</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81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Баринов В.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Бизнес-планирование: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Издательство "ФОРУМ", 2017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http://znanium.com/go.php?id=652953</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Альбрехт В. Г.,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Коган А. 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Бесстыковой</w:t>
            </w:r>
            <w:proofErr w:type="spellEnd"/>
            <w:r w:rsidRPr="001E28A0">
              <w:rPr>
                <w:rFonts w:ascii="Times New Roman" w:hAnsi="Times New Roman" w:cs="Times New Roman"/>
                <w:color w:val="auto"/>
                <w:sz w:val="20"/>
                <w:szCs w:val="20"/>
              </w:rPr>
              <w:t xml:space="preserve"> путь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Транспорт, 2000</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Лысюк</w:t>
            </w:r>
            <w:proofErr w:type="spellEnd"/>
            <w:r w:rsidRPr="001E28A0">
              <w:rPr>
                <w:rFonts w:ascii="Times New Roman" w:hAnsi="Times New Roman" w:cs="Times New Roman"/>
                <w:color w:val="auto"/>
                <w:sz w:val="20"/>
                <w:szCs w:val="20"/>
              </w:rPr>
              <w:t xml:space="preserve"> В. С.,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Сазонов В. Н., Башкатова Л. 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Прочный и надежный железнодорожный путь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ИКЦ "</w:t>
            </w:r>
            <w:proofErr w:type="spellStart"/>
            <w:r w:rsidRPr="001E28A0">
              <w:rPr>
                <w:rFonts w:ascii="Times New Roman" w:hAnsi="Times New Roman" w:cs="Times New Roman"/>
                <w:color w:val="auto"/>
                <w:sz w:val="20"/>
                <w:szCs w:val="20"/>
              </w:rPr>
              <w:t>Академкнига</w:t>
            </w:r>
            <w:proofErr w:type="spellEnd"/>
            <w:r w:rsidRPr="001E28A0">
              <w:rPr>
                <w:rFonts w:ascii="Times New Roman" w:hAnsi="Times New Roman" w:cs="Times New Roman"/>
                <w:color w:val="auto"/>
                <w:sz w:val="20"/>
                <w:szCs w:val="20"/>
              </w:rPr>
              <w:t>", 2003</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https://www.elibrary.ru/item.asp?id=19633839</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Янин В.М.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Устройство и проектирование рельсовой колеи: Рук</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к</w:t>
            </w:r>
            <w:proofErr w:type="gramEnd"/>
            <w:r w:rsidRPr="001E28A0">
              <w:rPr>
                <w:rFonts w:ascii="Times New Roman" w:hAnsi="Times New Roman" w:cs="Times New Roman"/>
                <w:color w:val="auto"/>
                <w:sz w:val="20"/>
                <w:szCs w:val="20"/>
              </w:rPr>
              <w:t xml:space="preserve"> курсовому проекту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Свердловск: УЭМИИТ, 1989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147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Гавриленко А.К., </w:t>
            </w:r>
            <w:proofErr w:type="gramStart"/>
            <w:r w:rsidRPr="001E28A0">
              <w:rPr>
                <w:rFonts w:ascii="Times New Roman" w:hAnsi="Times New Roman" w:cs="Times New Roman"/>
                <w:color w:val="auto"/>
                <w:sz w:val="20"/>
                <w:szCs w:val="20"/>
              </w:rPr>
              <w:t>Голубев</w:t>
            </w:r>
            <w:proofErr w:type="gramEnd"/>
            <w:r w:rsidRPr="001E28A0">
              <w:rPr>
                <w:rFonts w:ascii="Times New Roman" w:hAnsi="Times New Roman" w:cs="Times New Roman"/>
                <w:color w:val="auto"/>
                <w:sz w:val="20"/>
                <w:szCs w:val="20"/>
              </w:rPr>
              <w:t xml:space="preserve"> О.В.</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Железнодорожный путь. Расчет и проектирование основных параметров рельсовой колеи: Методические указания к курсовому проекту по специальности 270204- "Строительство ж/</w:t>
            </w:r>
            <w:proofErr w:type="spellStart"/>
            <w:r w:rsidRPr="001E28A0">
              <w:rPr>
                <w:rFonts w:ascii="Times New Roman" w:hAnsi="Times New Roman" w:cs="Times New Roman"/>
                <w:color w:val="auto"/>
                <w:sz w:val="20"/>
                <w:szCs w:val="20"/>
              </w:rPr>
              <w:t>д</w:t>
            </w:r>
            <w:proofErr w:type="spellEnd"/>
            <w:r w:rsidRPr="001E28A0">
              <w:rPr>
                <w:rFonts w:ascii="Times New Roman" w:hAnsi="Times New Roman" w:cs="Times New Roman"/>
                <w:color w:val="auto"/>
                <w:sz w:val="20"/>
                <w:szCs w:val="20"/>
              </w:rPr>
              <w:t>, путь и путевое хозяйство"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Екатеринбург, 2006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1E28A0">
        <w:trPr>
          <w:trHeight w:hRule="exact" w:val="140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Васин Б. И.,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Галаев Д. А., </w:t>
            </w:r>
          </w:p>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Кочергин М. Ю., Маслов В. В., </w:t>
            </w:r>
            <w:proofErr w:type="spellStart"/>
            <w:r w:rsidRPr="001E28A0">
              <w:rPr>
                <w:rFonts w:ascii="Times New Roman" w:hAnsi="Times New Roman" w:cs="Times New Roman"/>
                <w:color w:val="auto"/>
                <w:sz w:val="20"/>
                <w:szCs w:val="20"/>
              </w:rPr>
              <w:t>Свинцицкий</w:t>
            </w:r>
            <w:proofErr w:type="spellEnd"/>
            <w:r w:rsidRPr="001E28A0">
              <w:rPr>
                <w:rFonts w:ascii="Times New Roman" w:hAnsi="Times New Roman" w:cs="Times New Roman"/>
                <w:color w:val="auto"/>
                <w:sz w:val="20"/>
                <w:szCs w:val="20"/>
              </w:rPr>
              <w:t xml:space="preserve"> Е. Ф., Хмель Д. С.</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Железнодорожный путь: </w:t>
            </w:r>
            <w:proofErr w:type="spellStart"/>
            <w:r w:rsidRPr="001E28A0">
              <w:rPr>
                <w:rFonts w:ascii="Times New Roman" w:hAnsi="Times New Roman" w:cs="Times New Roman"/>
                <w:color w:val="auto"/>
                <w:sz w:val="20"/>
                <w:szCs w:val="20"/>
              </w:rPr>
              <w:t>обучающе-контролирующая</w:t>
            </w:r>
            <w:proofErr w:type="spellEnd"/>
            <w:r w:rsidRPr="001E28A0">
              <w:rPr>
                <w:rFonts w:ascii="Times New Roman" w:hAnsi="Times New Roman" w:cs="Times New Roman"/>
                <w:color w:val="auto"/>
                <w:sz w:val="20"/>
                <w:szCs w:val="20"/>
              </w:rPr>
              <w:t xml:space="preserve"> </w:t>
            </w:r>
            <w:proofErr w:type="spellStart"/>
            <w:r w:rsidRPr="001E28A0">
              <w:rPr>
                <w:rFonts w:ascii="Times New Roman" w:hAnsi="Times New Roman" w:cs="Times New Roman"/>
                <w:color w:val="auto"/>
                <w:sz w:val="20"/>
                <w:szCs w:val="20"/>
              </w:rPr>
              <w:t>мультимедийная</w:t>
            </w:r>
            <w:proofErr w:type="spellEnd"/>
            <w:r w:rsidRPr="001E28A0">
              <w:rPr>
                <w:rFonts w:ascii="Times New Roman" w:hAnsi="Times New Roman" w:cs="Times New Roman"/>
                <w:color w:val="auto"/>
                <w:sz w:val="20"/>
                <w:szCs w:val="20"/>
              </w:rPr>
              <w:t xml:space="preserve"> компьютерная программа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Учебно-методический центр по образованию </w:t>
            </w:r>
            <w:proofErr w:type="gramStart"/>
            <w:r w:rsidRPr="001E28A0">
              <w:rPr>
                <w:rFonts w:ascii="Times New Roman" w:hAnsi="Times New Roman" w:cs="Times New Roman"/>
                <w:color w:val="auto"/>
                <w:sz w:val="20"/>
                <w:szCs w:val="20"/>
              </w:rPr>
              <w:t>на</w:t>
            </w:r>
            <w:proofErr w:type="gramEnd"/>
            <w:r w:rsidRPr="001E28A0">
              <w:rPr>
                <w:rFonts w:ascii="Times New Roman" w:hAnsi="Times New Roman" w:cs="Times New Roman"/>
                <w:color w:val="auto"/>
                <w:sz w:val="20"/>
                <w:szCs w:val="20"/>
              </w:rPr>
              <w:t xml:space="preserve"> ж.-д. трансп., 1999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Шур Е. 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Повреждения рельсов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Москва: </w:t>
            </w:r>
            <w:proofErr w:type="spellStart"/>
            <w:r w:rsidRPr="001E28A0">
              <w:rPr>
                <w:rFonts w:ascii="Times New Roman" w:hAnsi="Times New Roman" w:cs="Times New Roman"/>
                <w:color w:val="auto"/>
                <w:sz w:val="20"/>
                <w:szCs w:val="20"/>
              </w:rPr>
              <w:t>Интекст</w:t>
            </w:r>
            <w:proofErr w:type="spellEnd"/>
            <w:r w:rsidRPr="001E28A0">
              <w:rPr>
                <w:rFonts w:ascii="Times New Roman" w:hAnsi="Times New Roman" w:cs="Times New Roman"/>
                <w:color w:val="auto"/>
                <w:sz w:val="20"/>
                <w:szCs w:val="20"/>
              </w:rPr>
              <w:t>, 2012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https://www.elibrary.ru/item.asp?id=19647681&amp;</w:t>
            </w:r>
          </w:p>
        </w:tc>
      </w:tr>
      <w:tr w:rsidR="001E28A0" w:rsidRPr="001E28A0" w:rsidTr="00A17C13">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Смольников В. Т.</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Проектирование рельсовой колеи: методические указания к выполнению первой части курсового проекта по дисциплине "Железнодорожный путь" для студентов специальности 270204 - "Строительство железных дорог, путь и путевое хозяйство"</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Екатеринбург: </w:t>
            </w:r>
            <w:proofErr w:type="spellStart"/>
            <w:r w:rsidRPr="001E28A0">
              <w:rPr>
                <w:rFonts w:ascii="Times New Roman" w:hAnsi="Times New Roman" w:cs="Times New Roman"/>
                <w:color w:val="auto"/>
                <w:sz w:val="20"/>
                <w:szCs w:val="20"/>
              </w:rPr>
              <w:t>УрГУПС</w:t>
            </w:r>
            <w:proofErr w:type="spellEnd"/>
            <w:r w:rsidRPr="001E28A0">
              <w:rPr>
                <w:rFonts w:ascii="Times New Roman" w:hAnsi="Times New Roman" w:cs="Times New Roman"/>
                <w:color w:val="auto"/>
                <w:sz w:val="20"/>
                <w:szCs w:val="20"/>
              </w:rPr>
              <w:t>,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http://biblioserver.usurt.ru/cgi-bin/irbis64r_13/cgiirbis_64.exe?C21COM=F&amp;I21DBN=KN&amp;P21DBN=KN</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89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Хабибулин</w:t>
            </w:r>
            <w:proofErr w:type="spellEnd"/>
            <w:r w:rsidRPr="001E28A0">
              <w:rPr>
                <w:rFonts w:ascii="Times New Roman" w:hAnsi="Times New Roman" w:cs="Times New Roman"/>
                <w:color w:val="auto"/>
                <w:sz w:val="20"/>
                <w:szCs w:val="20"/>
              </w:rPr>
              <w:t xml:space="preserve"> К.И., </w:t>
            </w:r>
            <w:proofErr w:type="spellStart"/>
            <w:r w:rsidRPr="001E28A0">
              <w:rPr>
                <w:rFonts w:ascii="Times New Roman" w:hAnsi="Times New Roman" w:cs="Times New Roman"/>
                <w:color w:val="auto"/>
                <w:sz w:val="20"/>
                <w:szCs w:val="20"/>
              </w:rPr>
              <w:t>Ройтенбург</w:t>
            </w:r>
            <w:proofErr w:type="spellEnd"/>
            <w:r w:rsidRPr="001E28A0">
              <w:rPr>
                <w:rFonts w:ascii="Times New Roman" w:hAnsi="Times New Roman" w:cs="Times New Roman"/>
                <w:color w:val="auto"/>
                <w:sz w:val="20"/>
                <w:szCs w:val="20"/>
              </w:rPr>
              <w:t xml:space="preserve"> И.Л.</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Здания и сооружения на транспорте: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д</w:t>
            </w:r>
            <w:proofErr w:type="gramEnd"/>
            <w:r w:rsidRPr="001E28A0">
              <w:rPr>
                <w:rFonts w:ascii="Times New Roman" w:hAnsi="Times New Roman" w:cs="Times New Roman"/>
                <w:color w:val="auto"/>
                <w:sz w:val="20"/>
                <w:szCs w:val="20"/>
              </w:rPr>
              <w:t>ля сред. спец. учеб. заведений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Транспорт, 1988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http://www.tnu.in.ua/study/books/entry-1561247.html</w:t>
            </w:r>
          </w:p>
        </w:tc>
      </w:tr>
      <w:tr w:rsidR="001E28A0" w:rsidRPr="001E28A0" w:rsidTr="00A17C13">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Шавкин</w:t>
            </w:r>
            <w:proofErr w:type="spellEnd"/>
            <w:r w:rsidRPr="001E28A0">
              <w:rPr>
                <w:rFonts w:ascii="Times New Roman" w:hAnsi="Times New Roman" w:cs="Times New Roman"/>
                <w:color w:val="auto"/>
                <w:sz w:val="20"/>
                <w:szCs w:val="20"/>
              </w:rPr>
              <w:t xml:space="preserve"> Г.Б.</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Организация движения поездов и работа железнодорожных станций: Учеб</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д</w:t>
            </w:r>
            <w:proofErr w:type="gramEnd"/>
            <w:r w:rsidRPr="001E28A0">
              <w:rPr>
                <w:rFonts w:ascii="Times New Roman" w:hAnsi="Times New Roman" w:cs="Times New Roman"/>
                <w:color w:val="auto"/>
                <w:sz w:val="20"/>
                <w:szCs w:val="20"/>
              </w:rPr>
              <w:t>ля СПТУ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Высшая школа, 1981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http://biblioserver.usurt.ru/</w:t>
            </w:r>
          </w:p>
        </w:tc>
      </w:tr>
      <w:tr w:rsidR="001E28A0" w:rsidRPr="001E28A0" w:rsidTr="00A17C13">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Болотин В.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Ограждение мест производства путевых работ на перегонах и станциях: учебное пособие для студентов вузов, техникумов  и колледжей ж.-д.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УМК МПС России, 2002</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https://e.lanbook.com/book/58911?category_pk=931</w:t>
            </w:r>
          </w:p>
        </w:tc>
      </w:tr>
      <w:tr w:rsidR="001E28A0" w:rsidRPr="001E28A0" w:rsidTr="00A17C13">
        <w:trPr>
          <w:trHeight w:hRule="exact" w:val="124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Шишмарев</w:t>
            </w:r>
            <w:proofErr w:type="spellEnd"/>
            <w:r w:rsidRPr="001E28A0">
              <w:rPr>
                <w:rFonts w:ascii="Times New Roman" w:hAnsi="Times New Roman" w:cs="Times New Roman"/>
                <w:color w:val="auto"/>
                <w:sz w:val="20"/>
                <w:szCs w:val="20"/>
              </w:rPr>
              <w:t xml:space="preserve"> В.Ю.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Типовые элементы систем автоматического управления: Учебник для сред</w:t>
            </w:r>
            <w:proofErr w:type="gramStart"/>
            <w:r w:rsidRPr="001E28A0">
              <w:rPr>
                <w:rFonts w:ascii="Times New Roman" w:hAnsi="Times New Roman" w:cs="Times New Roman"/>
                <w:color w:val="auto"/>
                <w:sz w:val="20"/>
                <w:szCs w:val="20"/>
              </w:rPr>
              <w:t>.</w:t>
            </w:r>
            <w:proofErr w:type="gramEnd"/>
            <w:r w:rsidRPr="001E28A0">
              <w:rPr>
                <w:rFonts w:ascii="Times New Roman" w:hAnsi="Times New Roman" w:cs="Times New Roman"/>
                <w:color w:val="auto"/>
                <w:sz w:val="20"/>
                <w:szCs w:val="20"/>
              </w:rPr>
              <w:t xml:space="preserve"> </w:t>
            </w:r>
            <w:proofErr w:type="gramStart"/>
            <w:r w:rsidRPr="001E28A0">
              <w:rPr>
                <w:rFonts w:ascii="Times New Roman" w:hAnsi="Times New Roman" w:cs="Times New Roman"/>
                <w:color w:val="auto"/>
                <w:sz w:val="20"/>
                <w:szCs w:val="20"/>
              </w:rPr>
              <w:t>п</w:t>
            </w:r>
            <w:proofErr w:type="gramEnd"/>
            <w:r w:rsidRPr="001E28A0">
              <w:rPr>
                <w:rFonts w:ascii="Times New Roman" w:hAnsi="Times New Roman" w:cs="Times New Roman"/>
                <w:color w:val="auto"/>
                <w:sz w:val="20"/>
                <w:szCs w:val="20"/>
              </w:rPr>
              <w:t>роф. образования по специальности 2101 "Автоматизация технологических процессов и производства (по отраслям)"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Академия, 2004</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http://tehnikum.ucoz.ru/2015/Zuev/chast_1.pdf</w:t>
            </w:r>
          </w:p>
        </w:tc>
      </w:tr>
      <w:tr w:rsidR="001E28A0" w:rsidRPr="001E28A0" w:rsidTr="00A17C13">
        <w:trPr>
          <w:trHeight w:hRule="exact" w:val="238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Голицына О. Л., Максимов Н. В., Попов И. 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Базы данных: учебное пособие для студентов среднего профессионального образования, обучающихся по специальностям "Автоматизированные системы обработки информации и управления", "Программное обеспечение вычислительной техники и автоматизированных систем", "Техническое обслуживание средств вычислительной техники и компьютерных сетей"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ФОРУМ</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 xml:space="preserve"> ИНФРА-М, 2009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http://znanium.com/go.php?id=182482</w:t>
            </w:r>
          </w:p>
        </w:tc>
      </w:tr>
      <w:tr w:rsidR="001E28A0" w:rsidRPr="001E28A0" w:rsidTr="00A17C13">
        <w:trPr>
          <w:trHeight w:hRule="exact" w:val="68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A17C13" w:rsidP="001E28A0">
            <w:pPr>
              <w:spacing w:after="0" w:line="240" w:lineRule="auto"/>
              <w:ind w:left="57" w:right="57"/>
              <w:rPr>
                <w:rFonts w:ascii="Times New Roman" w:hAnsi="Times New Roman" w:cs="Times New Roman"/>
                <w:color w:val="auto"/>
                <w:sz w:val="20"/>
                <w:szCs w:val="20"/>
              </w:rPr>
            </w:pPr>
            <w:r>
              <w:rPr>
                <w:rFonts w:ascii="Times New Roman" w:hAnsi="Times New Roman" w:cs="Times New Roman"/>
                <w:color w:val="auto"/>
                <w:sz w:val="20"/>
                <w:szCs w:val="20"/>
              </w:rPr>
              <w:t xml:space="preserve">Веснин </w:t>
            </w:r>
            <w:r w:rsidR="001E28A0" w:rsidRPr="001E28A0">
              <w:rPr>
                <w:rFonts w:ascii="Times New Roman" w:hAnsi="Times New Roman" w:cs="Times New Roman"/>
                <w:color w:val="auto"/>
                <w:sz w:val="20"/>
                <w:szCs w:val="20"/>
              </w:rPr>
              <w:t>В. 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Основы менеджмента: учебник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Проспект, 2011</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http://artlib.osu.ru/web/books/content_all/6317.pdf</w:t>
            </w:r>
          </w:p>
        </w:tc>
      </w:tr>
      <w:tr w:rsidR="001E28A0" w:rsidRPr="001E28A0" w:rsidTr="00A17C13">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Бесекерский</w:t>
            </w:r>
            <w:proofErr w:type="spellEnd"/>
            <w:r w:rsidRPr="001E28A0">
              <w:rPr>
                <w:rFonts w:ascii="Times New Roman" w:hAnsi="Times New Roman" w:cs="Times New Roman"/>
                <w:color w:val="auto"/>
                <w:sz w:val="20"/>
                <w:szCs w:val="20"/>
              </w:rPr>
              <w:t xml:space="preserve"> В. А., Попов Е. П.</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Теория систем автоматического управления: [учебное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СПб</w:t>
            </w:r>
            <w:proofErr w:type="gramStart"/>
            <w:r w:rsidRPr="001E28A0">
              <w:rPr>
                <w:rFonts w:ascii="Times New Roman" w:hAnsi="Times New Roman" w:cs="Times New Roman"/>
                <w:color w:val="auto"/>
                <w:sz w:val="20"/>
                <w:szCs w:val="20"/>
              </w:rPr>
              <w:t xml:space="preserve">.: </w:t>
            </w:r>
            <w:proofErr w:type="gramEnd"/>
            <w:r w:rsidRPr="001E28A0">
              <w:rPr>
                <w:rFonts w:ascii="Times New Roman" w:hAnsi="Times New Roman" w:cs="Times New Roman"/>
                <w:color w:val="auto"/>
                <w:sz w:val="20"/>
                <w:szCs w:val="20"/>
              </w:rPr>
              <w:t>Профессия, 2007</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https://studfile.net/preview/6070769/</w:t>
            </w:r>
          </w:p>
        </w:tc>
      </w:tr>
      <w:tr w:rsidR="001E28A0" w:rsidRPr="001E28A0" w:rsidTr="001E28A0">
        <w:trPr>
          <w:trHeight w:hRule="exact" w:val="7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97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Налоговый кодекс Российской Федерации. Части I и II</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Издательский Дом "ИНФРА-М", 2009</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http://znanium.com/go.php?id=189838</w:t>
            </w:r>
          </w:p>
        </w:tc>
      </w:tr>
      <w:tr w:rsidR="001E28A0" w:rsidRPr="00F4560E" w:rsidTr="00393BF7">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Технически обоснованные нормы времени на работы по текущему содержанию пути (утв. ОАО РЖД 30.03.2009) (ред. от 11.01.2018)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lang w:val="en-US"/>
              </w:rPr>
            </w:pPr>
            <w:r w:rsidRPr="001E28A0">
              <w:rPr>
                <w:rFonts w:ascii="Times New Roman" w:hAnsi="Times New Roman" w:cs="Times New Roman"/>
                <w:color w:val="auto"/>
                <w:sz w:val="20"/>
                <w:szCs w:val="20"/>
                <w:lang w:val="en-US"/>
              </w:rPr>
              <w:t xml:space="preserve">https://sudact.ru/law/tekhnicheski-obosnovannye-normy-vremeni-na-raboty-po/tekhnicheski- </w:t>
            </w:r>
            <w:proofErr w:type="spellStart"/>
            <w:r w:rsidRPr="001E28A0">
              <w:rPr>
                <w:rFonts w:ascii="Times New Roman" w:hAnsi="Times New Roman" w:cs="Times New Roman"/>
                <w:color w:val="auto"/>
                <w:sz w:val="20"/>
                <w:szCs w:val="20"/>
                <w:lang w:val="en-US"/>
              </w:rPr>
              <w:t>obosnovannye-normy</w:t>
            </w:r>
            <w:proofErr w:type="spellEnd"/>
            <w:r w:rsidRPr="001E28A0">
              <w:rPr>
                <w:rFonts w:ascii="Times New Roman" w:hAnsi="Times New Roman" w:cs="Times New Roman"/>
                <w:color w:val="auto"/>
                <w:sz w:val="20"/>
                <w:szCs w:val="20"/>
                <w:lang w:val="en-US"/>
              </w:rPr>
              <w:t>/)</w:t>
            </w:r>
          </w:p>
        </w:tc>
      </w:tr>
      <w:tr w:rsidR="001E28A0" w:rsidRPr="001E28A0" w:rsidTr="00393BF7">
        <w:trPr>
          <w:trHeight w:hRule="exact" w:val="45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99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Техническая информация о современных путевых машинах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http://crane-kirov.ru/</w:t>
            </w:r>
          </w:p>
        </w:tc>
      </w:tr>
      <w:tr w:rsidR="001E28A0" w:rsidRPr="001E28A0" w:rsidTr="00393BF7">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Техническая и полезная информация о современных путевых машинах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http://www.kalugaputmash.ru/</w:t>
            </w:r>
          </w:p>
        </w:tc>
      </w:tr>
      <w:tr w:rsidR="001E28A0" w:rsidRPr="001E28A0" w:rsidTr="00393BF7">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1356"/>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29 декабря 2012 г. № 2762р «Об утверждении Инструкции о порядке мониторинга параметров устройства и содержания пути по данным диагностических средств»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https://studfile.net/preview/5944322/</w:t>
            </w:r>
          </w:p>
        </w:tc>
      </w:tr>
      <w:tr w:rsidR="001E28A0" w:rsidRPr="001E28A0" w:rsidTr="001E28A0">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1356"/>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18 января 2013 г. № 75р «Об утверждении и введении в действие откорректированной редакции Технических условий на работы по ремонту железнодорожного пути»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https://docs.cntd.ru/document/499004162</w:t>
            </w:r>
          </w:p>
        </w:tc>
      </w:tr>
      <w:tr w:rsidR="001E28A0" w:rsidRPr="001E28A0" w:rsidTr="00393BF7">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5308"/>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10 января 2014 г. № 13р «Об утверждении стандарта ОАО «РЖД» «Система управления пожарной безопасностью в ОАО «РЖД». Основные положения»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https://docs.cntd.ru/document/608309971</w:t>
            </w:r>
          </w:p>
        </w:tc>
      </w:tr>
      <w:tr w:rsidR="001E28A0" w:rsidRPr="001E28A0" w:rsidTr="00393BF7">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5308"/>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4 февраля 2014 г. № 255р «Об утверждении Правил по охране труда, экологической, промышленной и пожарной безопасности при техническом обслуживании и ремонте объектов инфраструктуры путевого комплекса ОАО «РЖД» (с учетом изменений и дополнений на 04.03.2020)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https://docs.cntd.ru/document/420246908</w:t>
            </w:r>
          </w:p>
        </w:tc>
      </w:tr>
      <w:tr w:rsidR="001E28A0" w:rsidRPr="001E28A0" w:rsidTr="00393BF7">
        <w:trPr>
          <w:trHeight w:hRule="exact" w:val="90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1775"/>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Стандарт ОАО «РЖД» Система управления охраной труда в ОАО «РЖД». Организация контроля и порядок его проведения СТОРЖД 15.014-2012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https://docs.cntd.ru/document/1200102122?marker</w:t>
            </w:r>
          </w:p>
        </w:tc>
      </w:tr>
      <w:tr w:rsidR="001E28A0" w:rsidRPr="001E28A0" w:rsidTr="00393BF7">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2043"/>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31 декабря 2014 г. № 3248р «Об утверждении Регламента организации и осуществления профилактики пожаров на стационарных объектах и железнодорожном подвижном составе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http://www.consultant.ru/document/cons_doc_LAW_256352/74c4be4c7b18685efb0a0ae342a0f28335fcf015/</w:t>
            </w:r>
          </w:p>
        </w:tc>
      </w:tr>
      <w:tr w:rsidR="001E28A0" w:rsidRPr="001E28A0" w:rsidTr="001E28A0">
        <w:trPr>
          <w:trHeight w:hRule="exact" w:val="166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17 января 2015 г. № 66р «О проведении аттестации работников, производственная деятельность которых связана с движением поездов и маневровой работой на железнодорожных путях общего пользования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https://tkrfkod.ru/zakonodatelstvo/rasporjazhenie-oao-rzhd-ot-17012015-n-66r/</w:t>
            </w:r>
          </w:p>
        </w:tc>
      </w:tr>
      <w:tr w:rsidR="001E28A0" w:rsidRPr="001E28A0" w:rsidTr="001E28A0">
        <w:trPr>
          <w:trHeight w:hRule="exact" w:val="116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108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8 декабря 2015 г. № 2855р «Об утверждении Стратегии обеспечения гарантированной безопасности и надежности перевозочного процесса в холдинге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http://www.consultant.ru/cons/cgi/online.cgi?req=doc&amp;base=EXP&amp;n=310094#lpuB25T2O4mgZgzu</w:t>
            </w:r>
          </w:p>
        </w:tc>
      </w:tr>
      <w:tr w:rsidR="001E28A0" w:rsidRPr="001E28A0" w:rsidTr="00393BF7">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109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25 декабря 2015 г. № 3081р «Об утверждении СТО РЖД 15.011-2015 «Система управления охраной труда в ОАО «РЖД». Организация обучения»;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https://docs.cntd.ru/document/420344488</w:t>
            </w:r>
          </w:p>
        </w:tc>
      </w:tr>
      <w:tr w:rsidR="001E28A0" w:rsidRPr="001E28A0" w:rsidTr="00393BF7">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31 декабря 2015 г. № 3209р «Об утверждении и введении в действие Положения о системе ведения рельсового хозяйства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https://docs.cntd.ru/document/573480690</w:t>
            </w:r>
          </w:p>
        </w:tc>
      </w:tr>
      <w:tr w:rsidR="001E28A0" w:rsidRPr="001E28A0" w:rsidTr="00393BF7">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15 марта 2021 №513/</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«Об утверждении Положения об организации работы с замечаниями работников ОАО «РЖД» в автоматизированной системе учета»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https://docs.cntd.ru/document/603727861?marker=6520IM</w:t>
            </w:r>
          </w:p>
        </w:tc>
      </w:tr>
      <w:tr w:rsidR="001E28A0" w:rsidRPr="001E28A0" w:rsidTr="00393BF7">
        <w:trPr>
          <w:trHeight w:hRule="exact" w:val="124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29 июня 2018 г. № 1372/</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 внесении изменения в Положение об организации в ОАО «РЖД» работы по системе информации «Человек на пути»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https://docs.cntd.ru/document/551158406</w:t>
            </w:r>
          </w:p>
        </w:tc>
      </w:tr>
      <w:tr w:rsidR="001E28A0" w:rsidRPr="001E28A0" w:rsidTr="001E28A0">
        <w:trPr>
          <w:trHeight w:hRule="exact" w:val="161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распоряжение ОАО «РЖД» от 19 апреля 2016 г. № 699р «Об утверждении Правил </w:t>
            </w:r>
            <w:proofErr w:type="spellStart"/>
            <w:r w:rsidRPr="001E28A0">
              <w:rPr>
                <w:rFonts w:ascii="Times New Roman" w:hAnsi="Times New Roman" w:cs="Times New Roman"/>
                <w:color w:val="auto"/>
                <w:sz w:val="20"/>
                <w:szCs w:val="20"/>
              </w:rPr>
              <w:t>электробезопасности</w:t>
            </w:r>
            <w:proofErr w:type="spellEnd"/>
            <w:r w:rsidRPr="001E28A0">
              <w:rPr>
                <w:rFonts w:ascii="Times New Roman" w:hAnsi="Times New Roman" w:cs="Times New Roman"/>
                <w:color w:val="auto"/>
                <w:sz w:val="20"/>
                <w:szCs w:val="20"/>
              </w:rPr>
              <w:t xml:space="preserve"> для работников ОАО «РЖД» при обслуживании устройств и сооружений контактной сети и линий электропередачи»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https://docs.cntd.ru/document/551909632</w:t>
            </w:r>
          </w:p>
        </w:tc>
      </w:tr>
      <w:tr w:rsidR="001E28A0" w:rsidRPr="001E28A0" w:rsidTr="00393BF7">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1005"/>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14 декабря 2016 г. № 2533р «Об утверждении СТО РЖД 15.015-2016 «Проходы служебные на объектах ОАО «РЖД». Технические требования, правила устройства и содержания»;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https://docs.cntd.ru/document/456042250</w:t>
            </w:r>
          </w:p>
        </w:tc>
      </w:tr>
      <w:tr w:rsidR="001E28A0" w:rsidRPr="001E28A0" w:rsidTr="00393BF7">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1005"/>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14 декабря 2016 г. № 2540р «Об утверждении и введении в действие Инструкции по обеспечению безопасности движения поездов при производстве путевых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https://docs.cntd.ru/document/456048849</w:t>
            </w:r>
          </w:p>
        </w:tc>
      </w:tr>
      <w:tr w:rsidR="001E28A0" w:rsidRPr="001E28A0" w:rsidTr="00393BF7">
        <w:trPr>
          <w:trHeight w:hRule="exact" w:val="141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распоряжение ОАО «РЖД» от 14 декабря 2016 г. № 2544р «Об утверждении и введении в действие Инструкции по устройству, укладке, содержанию и ремонту </w:t>
            </w:r>
            <w:proofErr w:type="spellStart"/>
            <w:r w:rsidRPr="001E28A0">
              <w:rPr>
                <w:rFonts w:ascii="Times New Roman" w:hAnsi="Times New Roman" w:cs="Times New Roman"/>
                <w:color w:val="auto"/>
                <w:sz w:val="20"/>
                <w:szCs w:val="20"/>
              </w:rPr>
              <w:t>бесстыкового</w:t>
            </w:r>
            <w:proofErr w:type="spellEnd"/>
            <w:r w:rsidRPr="001E28A0">
              <w:rPr>
                <w:rFonts w:ascii="Times New Roman" w:hAnsi="Times New Roman" w:cs="Times New Roman"/>
                <w:color w:val="auto"/>
                <w:sz w:val="20"/>
                <w:szCs w:val="20"/>
              </w:rPr>
              <w:t xml:space="preserve"> пути»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https://docs.cntd.ru/document/561035597</w:t>
            </w:r>
          </w:p>
        </w:tc>
      </w:tr>
      <w:tr w:rsidR="001E28A0" w:rsidRPr="001E28A0" w:rsidTr="00393BF7">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9 января 2018 г. № 5р «Об утверждении Инструкции по охране труда для монтера пути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https://www.tdesant.ru/info/item/258</w:t>
            </w:r>
          </w:p>
        </w:tc>
      </w:tr>
      <w:tr w:rsidR="001E28A0" w:rsidRPr="001E28A0" w:rsidTr="001E28A0">
        <w:trPr>
          <w:trHeight w:hRule="exact" w:val="116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29 ноября 2019 г. № 2675/</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«Об утверждении Положения об организации комплексного обслуживания объектов инфраструктуры хозяйства пути и сооружений»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https://cssrzd.ru/orders/2675.php</w:t>
            </w:r>
          </w:p>
        </w:tc>
      </w:tr>
      <w:tr w:rsidR="001E28A0" w:rsidRPr="001E28A0" w:rsidTr="00393BF7">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119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Инструкция по обеспечению безопасности движения поездов при производстве путевых работ (№2540/</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от 14.12.2016), 2016 г.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https://docs.cntd.ru/document/456048849</w:t>
            </w:r>
          </w:p>
        </w:tc>
      </w:tr>
      <w:tr w:rsidR="001E28A0" w:rsidRPr="001E28A0" w:rsidTr="001E28A0">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393BF7">
            <w:pPr>
              <w:spacing w:after="0" w:line="240" w:lineRule="auto"/>
              <w:ind w:left="57" w:right="57"/>
              <w:outlineLvl w:val="0"/>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Министерства транспорта Российской Федерации от 16 ноября 2021 г. № ВТ-235-р «Об утверждении Методических рекомендаций по содержанию искусственных сооружений в области железнодорожного транспорта»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https://mintrans.gov.ru/documents/2/11557</w:t>
            </w:r>
          </w:p>
        </w:tc>
      </w:tr>
      <w:tr w:rsidR="001E28A0" w:rsidRPr="001E28A0" w:rsidTr="00393BF7">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121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Приказ Минтранса РФ № 344 от 18.12.2014 «Об утверждении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событий» (</w:t>
            </w:r>
            <w:proofErr w:type="spellStart"/>
            <w:r w:rsidRPr="001E28A0">
              <w:rPr>
                <w:rFonts w:ascii="Times New Roman" w:hAnsi="Times New Roman" w:cs="Times New Roman"/>
                <w:color w:val="auto"/>
                <w:sz w:val="20"/>
                <w:szCs w:val="20"/>
              </w:rPr>
              <w:t>изм</w:t>
            </w:r>
            <w:proofErr w:type="spellEnd"/>
            <w:r w:rsidRPr="001E28A0">
              <w:rPr>
                <w:rFonts w:ascii="Times New Roman" w:hAnsi="Times New Roman" w:cs="Times New Roman"/>
                <w:color w:val="auto"/>
                <w:sz w:val="20"/>
                <w:szCs w:val="20"/>
              </w:rPr>
              <w:t>. 1.07.2018)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https://docs.cntd.ru/document/420256321</w:t>
            </w:r>
          </w:p>
        </w:tc>
      </w:tr>
      <w:tr w:rsidR="001E28A0" w:rsidRPr="001E28A0" w:rsidTr="00393BF7">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393BF7">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Правила технической эксплуатации железных дорог Российской Федерации, с внесенными изменениями (ред. от 25.12.2018).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https://base.garant.ru/55170488/</w:t>
            </w:r>
          </w:p>
        </w:tc>
      </w:tr>
      <w:tr w:rsidR="001E28A0" w:rsidRPr="001E28A0" w:rsidTr="001E28A0">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Инструкция по сигнализации на железнодорожном транспорте Российской Федерации. Приложение №7 к Правилам технической эксплуатации железных дорог Российской Федерации, с внесенными изменениями на 2018год.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https://company.rzd.ru/ru/9353/page/105104?id=122</w:t>
            </w:r>
          </w:p>
        </w:tc>
      </w:tr>
      <w:tr w:rsidR="001E28A0" w:rsidRPr="001E28A0" w:rsidTr="00393BF7">
        <w:trPr>
          <w:trHeight w:hRule="exact" w:val="164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Инструкция по движению поездов и маневровой работе на железнодорожном транспорте Российской Федерации. Приложение №8 к Правилам технической эксплуатации железных дорог Российской Федерации, с внесенными изменениями на 2018год.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https://company.rzd.ru/ru/9353/page/105104?id=122</w:t>
            </w:r>
          </w:p>
        </w:tc>
      </w:tr>
      <w:tr w:rsidR="001E28A0" w:rsidRPr="001E28A0" w:rsidTr="00393BF7">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Инструкция утверждена распоряжением ОАО "РЖД" от 14.11.2016 г. № 2288Р «Инструкция по текущему содержанию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https://www.tdesant.ru/info/item/189</w:t>
            </w:r>
          </w:p>
        </w:tc>
      </w:tr>
      <w:tr w:rsidR="001E28A0" w:rsidRPr="001E28A0" w:rsidTr="00393BF7">
        <w:trPr>
          <w:trHeight w:hRule="exact" w:val="187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Инструкцию по подготовке к работе в зимний период и организации </w:t>
            </w:r>
            <w:proofErr w:type="spellStart"/>
            <w:r w:rsidRPr="001E28A0">
              <w:rPr>
                <w:rFonts w:ascii="Times New Roman" w:hAnsi="Times New Roman" w:cs="Times New Roman"/>
                <w:color w:val="auto"/>
                <w:sz w:val="20"/>
                <w:szCs w:val="20"/>
              </w:rPr>
              <w:t>снегоборьбы</w:t>
            </w:r>
            <w:proofErr w:type="spellEnd"/>
            <w:r w:rsidRPr="001E28A0">
              <w:rPr>
                <w:rFonts w:ascii="Times New Roman" w:hAnsi="Times New Roman" w:cs="Times New Roman"/>
                <w:color w:val="auto"/>
                <w:sz w:val="20"/>
                <w:szCs w:val="20"/>
              </w:rPr>
              <w:t xml:space="preserve"> на железных дорогах, в других филиалах и структурных подразделениях ОАО «РЖД», а также его дочерних и зависимых обществах, утвержденную распоряжением ОАО "РЖД" от 22 октября 2013 г.,  N 2243р от 2 июня 2017 года N 1059р.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https://www.tdesant.ru/info/item/108</w:t>
            </w:r>
          </w:p>
        </w:tc>
      </w:tr>
      <w:tr w:rsidR="001E28A0" w:rsidRPr="001E28A0" w:rsidTr="00393BF7">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393BF7">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от 01.10.2018 №2159/</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«Об утверждении инструкции по содержанию деревянных шпал, переводных и мостовых брусьев железных дорог кол</w:t>
            </w:r>
            <w:r w:rsidR="00393BF7">
              <w:rPr>
                <w:rFonts w:ascii="Times New Roman" w:hAnsi="Times New Roman" w:cs="Times New Roman"/>
                <w:color w:val="auto"/>
                <w:sz w:val="20"/>
                <w:szCs w:val="20"/>
              </w:rPr>
              <w:t xml:space="preserve">еи 1520 мм». (ред. 29.09.2020)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https://docs.cntd.ru/document/552236147</w:t>
            </w:r>
          </w:p>
        </w:tc>
      </w:tr>
      <w:tr w:rsidR="001E28A0" w:rsidRPr="001E28A0" w:rsidTr="00393BF7">
        <w:trPr>
          <w:trHeight w:hRule="exact" w:val="255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outlineLvl w:val="0"/>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от 1 октября 2018 г. N 2160/</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«Об утверждении положения об учете, расследовании и анализе отказов в работе технических средств на инфраструктуре ОАО «РЖД» с использованием автоматизированной системы КАС АНТ и положения об учете, расследовании и анализе технологических нарушений в перевозочном процессе на инфраструктуре ОАО «РЖД» с использованием автоматизированной системы КАСАТ</w:t>
            </w:r>
          </w:p>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https://cssrzd.ru/orders/2160.php</w:t>
            </w:r>
          </w:p>
        </w:tc>
      </w:tr>
      <w:tr w:rsidR="001E28A0" w:rsidRPr="001E28A0" w:rsidTr="00393BF7">
        <w:trPr>
          <w:trHeight w:hRule="exact" w:val="232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129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393BF7">
            <w:pPr>
              <w:spacing w:after="0" w:line="240" w:lineRule="auto"/>
              <w:ind w:left="57" w:right="57"/>
              <w:outlineLvl w:val="0"/>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от 7 ноября 2018 года № 2364/</w:t>
            </w:r>
            <w:proofErr w:type="spellStart"/>
            <w:proofErr w:type="gramStart"/>
            <w:r w:rsidRPr="001E28A0">
              <w:rPr>
                <w:rFonts w:ascii="Times New Roman" w:hAnsi="Times New Roman" w:cs="Times New Roman"/>
                <w:color w:val="auto"/>
                <w:sz w:val="20"/>
                <w:szCs w:val="20"/>
              </w:rPr>
              <w:t>р</w:t>
            </w:r>
            <w:proofErr w:type="spellEnd"/>
            <w:proofErr w:type="gramEnd"/>
            <w:r w:rsidRPr="001E28A0">
              <w:rPr>
                <w:rFonts w:ascii="Times New Roman" w:hAnsi="Times New Roman" w:cs="Times New Roman"/>
                <w:color w:val="auto"/>
                <w:sz w:val="20"/>
                <w:szCs w:val="20"/>
              </w:rPr>
              <w:t xml:space="preserve">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С целью улучшения организации ремонтных и строительно-монтажных работ, выполняемых подрядным способом на об</w:t>
            </w:r>
            <w:r w:rsidR="00393BF7">
              <w:rPr>
                <w:rFonts w:ascii="Times New Roman" w:hAnsi="Times New Roman" w:cs="Times New Roman"/>
                <w:color w:val="auto"/>
                <w:sz w:val="20"/>
                <w:szCs w:val="20"/>
              </w:rPr>
              <w:t>ъектах инфраструктуры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https://docs.cntd.ru/document/551801969</w:t>
            </w:r>
          </w:p>
        </w:tc>
      </w:tr>
      <w:tr w:rsidR="001E28A0" w:rsidRPr="001E28A0" w:rsidTr="00393BF7">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130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ИОТ РЖД-4100612-ЦДРП-035-2012 Инструкция по охране труда для монтера пути ОАО «РЖД» от 01.02.2013 «Инструкция по охране труда для монтера пути ОАО «РЖД».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https://www.tdesant.ru/info/item/87</w:t>
            </w:r>
          </w:p>
        </w:tc>
      </w:tr>
      <w:tr w:rsidR="001E28A0" w:rsidRPr="001E28A0" w:rsidTr="00393BF7">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Инструкция по устройству, укладке, содержанию и ремонту </w:t>
            </w:r>
            <w:proofErr w:type="spellStart"/>
            <w:r w:rsidRPr="001E28A0">
              <w:rPr>
                <w:rFonts w:ascii="Times New Roman" w:hAnsi="Times New Roman" w:cs="Times New Roman"/>
                <w:color w:val="auto"/>
                <w:sz w:val="20"/>
                <w:szCs w:val="20"/>
              </w:rPr>
              <w:t>бесстыкового</w:t>
            </w:r>
            <w:proofErr w:type="spellEnd"/>
            <w:r w:rsidRPr="001E28A0">
              <w:rPr>
                <w:rFonts w:ascii="Times New Roman" w:hAnsi="Times New Roman" w:cs="Times New Roman"/>
                <w:color w:val="auto"/>
                <w:sz w:val="20"/>
                <w:szCs w:val="20"/>
              </w:rPr>
              <w:t xml:space="preserve"> пути. Распоряжение 2544р от 14.12.2016г.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https://xn--d1abbab2adzbibjdkw2d.xn--p1ai/2544r</w:t>
            </w:r>
          </w:p>
        </w:tc>
      </w:tr>
      <w:tr w:rsidR="001E28A0" w:rsidRPr="001E28A0" w:rsidTr="001E28A0">
        <w:trPr>
          <w:trHeight w:hRule="exact" w:val="736"/>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Дефекты рельсов. Классификация, каталог и параметры дефектных и </w:t>
            </w:r>
            <w:proofErr w:type="spellStart"/>
            <w:r w:rsidRPr="001E28A0">
              <w:rPr>
                <w:rFonts w:ascii="Times New Roman" w:hAnsi="Times New Roman" w:cs="Times New Roman"/>
                <w:color w:val="auto"/>
                <w:sz w:val="20"/>
                <w:szCs w:val="20"/>
              </w:rPr>
              <w:t>остродефектных</w:t>
            </w:r>
            <w:proofErr w:type="spellEnd"/>
            <w:r w:rsidRPr="001E28A0">
              <w:rPr>
                <w:rFonts w:ascii="Times New Roman" w:hAnsi="Times New Roman" w:cs="Times New Roman"/>
                <w:color w:val="auto"/>
                <w:sz w:val="20"/>
                <w:szCs w:val="20"/>
              </w:rPr>
              <w:t xml:space="preserve"> рельсов 2499р от 23 октября 2014 года.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https://www.tdesant.ru/info/item/144</w:t>
            </w:r>
          </w:p>
        </w:tc>
      </w:tr>
      <w:tr w:rsidR="001E28A0" w:rsidRPr="001E28A0" w:rsidTr="00EB4299">
        <w:trPr>
          <w:trHeight w:hRule="exact" w:val="113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Приказ Министерство труда и социальной защиты Российской Федерации от 15 декабря 2020 г. № 903н «Об утверждении Правил по охране труда при эксплуатации электроустановок»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https://docs.cntd.ru/document/573264184</w:t>
            </w:r>
          </w:p>
        </w:tc>
      </w:tr>
      <w:tr w:rsidR="001E28A0" w:rsidRPr="001E28A0" w:rsidTr="00EB4299">
        <w:trPr>
          <w:trHeight w:hRule="exact" w:val="209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приказ Минтранса России от 9 марта 2016 г. № 44 «Об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 (с учетом изменений и дополнений на 01.08.2019)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https://docs.cntd.ru/document/420343954</w:t>
            </w:r>
          </w:p>
        </w:tc>
      </w:tr>
      <w:tr w:rsidR="001E28A0" w:rsidRPr="001E28A0" w:rsidTr="001E28A0">
        <w:trPr>
          <w:trHeight w:hRule="exact" w:val="1409"/>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25 июня 2010 г. № 1362р «Об утверждении Правил по охране труда при обслуживании скоростных и высокоскоростных линий железных дорог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https://docs.cntd.ru/document/902269290</w:t>
            </w:r>
          </w:p>
        </w:tc>
      </w:tr>
      <w:tr w:rsidR="001E28A0" w:rsidRPr="001E28A0" w:rsidTr="00EB4299">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9 ноября 2012 г. № 2262р «Об утверждении Положения об особенностях организации расследования несчастных случаев на производстве в ОАО «РЖД»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https://docs.cntd.ru/document/551979682</w:t>
            </w:r>
          </w:p>
        </w:tc>
      </w:tr>
      <w:tr w:rsidR="001E28A0" w:rsidRPr="001E28A0" w:rsidTr="00EB4299">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000000" w:fill="FFFFFF"/>
          </w:tcPr>
          <w:p w:rsidR="001E28A0" w:rsidRPr="001E28A0" w:rsidRDefault="001E28A0" w:rsidP="001E28A0">
            <w:pPr>
              <w:tabs>
                <w:tab w:val="left" w:pos="1356"/>
              </w:tabs>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распоряжение ОАО «РЖД» от 24 декабря 2012 г. № 2665р «Об утверждении Правил по безопасному нахождению работников ОАО «РЖД» на железнодорожных путях» (с учетом изменений и дополнений);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https://docs.cntd.ru/document/420273299</w:t>
            </w:r>
          </w:p>
        </w:tc>
      </w:tr>
      <w:tr w:rsidR="001E28A0" w:rsidRPr="001E28A0" w:rsidTr="001E28A0">
        <w:trPr>
          <w:trHeight w:hRule="exact" w:val="73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outlineLvl w:val="0"/>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hd w:val="clear" w:color="auto" w:fill="FFFFFF"/>
              <w:spacing w:after="0" w:line="240" w:lineRule="auto"/>
              <w:ind w:left="57" w:right="57"/>
              <w:textAlignment w:val="baseline"/>
              <w:outlineLvl w:val="1"/>
              <w:rPr>
                <w:rFonts w:ascii="Times New Roman" w:hAnsi="Times New Roman" w:cs="Times New Roman"/>
                <w:color w:val="auto"/>
                <w:sz w:val="20"/>
                <w:szCs w:val="20"/>
              </w:rPr>
            </w:pPr>
            <w:r w:rsidRPr="001E28A0">
              <w:rPr>
                <w:rFonts w:ascii="Times New Roman" w:hAnsi="Times New Roman" w:cs="Times New Roman"/>
                <w:color w:val="auto"/>
                <w:sz w:val="20"/>
                <w:szCs w:val="20"/>
              </w:rPr>
              <w:t xml:space="preserve">N ЦП-544 от 30 марта 1998 года «Инструкция по содержанию земляного полотна железнодорожного пути»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https://docs.cntd.ru/document/902084408</w:t>
            </w:r>
          </w:p>
        </w:tc>
      </w:tr>
      <w:tr w:rsidR="001E28A0" w:rsidRPr="001E28A0" w:rsidTr="00EB4299">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139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outlineLvl w:val="0"/>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EB4299">
            <w:pPr>
              <w:tabs>
                <w:tab w:val="clear" w:pos="709"/>
              </w:tabs>
              <w:suppressAutoHyphens w:val="0"/>
              <w:spacing w:after="0" w:line="240" w:lineRule="auto"/>
              <w:ind w:left="57" w:right="57"/>
              <w:rPr>
                <w:rFonts w:ascii="Times New Roman" w:hAnsi="Times New Roman" w:cs="Times New Roman"/>
                <w:color w:val="auto"/>
                <w:sz w:val="20"/>
                <w:szCs w:val="20"/>
              </w:rPr>
            </w:pPr>
            <w:r w:rsidRPr="001E28A0">
              <w:rPr>
                <w:rFonts w:ascii="Times New Roman" w:eastAsiaTheme="minorHAnsi" w:hAnsi="Times New Roman" w:cs="Times New Roman"/>
                <w:color w:val="auto"/>
                <w:kern w:val="0"/>
                <w:sz w:val="20"/>
                <w:szCs w:val="20"/>
                <w:lang w:eastAsia="en-US"/>
              </w:rPr>
              <w:t xml:space="preserve">распоряжение от 27 декабря 2012 г. N 2704р «Об утверждении и введении в действие инструкции по применению скоростной </w:t>
            </w:r>
            <w:proofErr w:type="spellStart"/>
            <w:r w:rsidRPr="001E28A0">
              <w:rPr>
                <w:rFonts w:ascii="Times New Roman" w:eastAsiaTheme="minorHAnsi" w:hAnsi="Times New Roman" w:cs="Times New Roman"/>
                <w:color w:val="auto"/>
                <w:kern w:val="0"/>
                <w:sz w:val="20"/>
                <w:szCs w:val="20"/>
                <w:lang w:eastAsia="en-US"/>
              </w:rPr>
              <w:t>георадиолокационной</w:t>
            </w:r>
            <w:proofErr w:type="spellEnd"/>
            <w:r w:rsidRPr="001E28A0">
              <w:rPr>
                <w:rFonts w:ascii="Times New Roman" w:eastAsiaTheme="minorHAnsi" w:hAnsi="Times New Roman" w:cs="Times New Roman"/>
                <w:color w:val="auto"/>
                <w:kern w:val="0"/>
                <w:sz w:val="20"/>
                <w:szCs w:val="20"/>
                <w:lang w:eastAsia="en-US"/>
              </w:rPr>
              <w:t xml:space="preserve"> диагностики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https://cssrzd.ru/orders/3961_rasporyazhenie_oao_rzhd_ot_27_12_2012_n_2704r_doc.php</w:t>
            </w:r>
          </w:p>
        </w:tc>
      </w:tr>
      <w:tr w:rsidR="001E28A0" w:rsidRPr="001E28A0" w:rsidTr="001E28A0">
        <w:trPr>
          <w:trHeight w:hRule="exact" w:val="1158"/>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EB4299">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распоряжение от 12 декабря 2012 г. N 2542р «Об утверждении инструкции по статистическому анализу состояния и ведению паспорта земляного полотна железнодорожного пути»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https://cssrzd.ru/orders/3875_rasporyazhenie_oao_rzhd_ot_12_12_2012_n_2542r_doc.php</w:t>
            </w:r>
          </w:p>
        </w:tc>
      </w:tr>
      <w:tr w:rsidR="001E28A0" w:rsidRPr="001E28A0" w:rsidTr="00EB4299">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Приказ N 237 от 31.07.2015 «Об утверждении Условий эксплуатации железнодорожных переездов» (</w:t>
            </w:r>
            <w:proofErr w:type="spellStart"/>
            <w:r w:rsidRPr="001E28A0">
              <w:rPr>
                <w:rFonts w:ascii="Times New Roman" w:hAnsi="Times New Roman" w:cs="Times New Roman"/>
                <w:color w:val="auto"/>
                <w:sz w:val="20"/>
                <w:szCs w:val="20"/>
              </w:rPr>
              <w:t>изм</w:t>
            </w:r>
            <w:proofErr w:type="spellEnd"/>
            <w:r w:rsidRPr="001E28A0">
              <w:rPr>
                <w:rFonts w:ascii="Times New Roman" w:hAnsi="Times New Roman" w:cs="Times New Roman"/>
                <w:color w:val="auto"/>
                <w:sz w:val="20"/>
                <w:szCs w:val="20"/>
              </w:rPr>
              <w:t>. 06.08.2019)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https://docs.cntd.ru/document/420294061</w:t>
            </w:r>
          </w:p>
        </w:tc>
      </w:tr>
      <w:tr w:rsidR="001E28A0" w:rsidRPr="001E28A0" w:rsidTr="001E28A0">
        <w:trPr>
          <w:trHeight w:hRule="exact" w:val="1845"/>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lastRenderedPageBreak/>
              <w:t>142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Сооружения и устройства для защиты земляного полотна от неблагоприятного воздействия природной среды: учеб</w:t>
            </w:r>
            <w:proofErr w:type="gramStart"/>
            <w:r w:rsidRPr="001E28A0">
              <w:rPr>
                <w:rFonts w:ascii="Times New Roman" w:eastAsiaTheme="minorHAnsi" w:hAnsi="Times New Roman" w:cs="Times New Roman"/>
                <w:color w:val="auto"/>
                <w:kern w:val="0"/>
                <w:sz w:val="20"/>
                <w:szCs w:val="20"/>
                <w:lang w:eastAsia="en-US"/>
              </w:rPr>
              <w:t>.</w:t>
            </w:r>
            <w:proofErr w:type="gramEnd"/>
            <w:r w:rsidRPr="001E28A0">
              <w:rPr>
                <w:rFonts w:ascii="Times New Roman" w:eastAsiaTheme="minorHAnsi" w:hAnsi="Times New Roman" w:cs="Times New Roman"/>
                <w:color w:val="auto"/>
                <w:kern w:val="0"/>
                <w:sz w:val="20"/>
                <w:szCs w:val="20"/>
                <w:lang w:eastAsia="en-US"/>
              </w:rPr>
              <w:t xml:space="preserve"> </w:t>
            </w:r>
            <w:proofErr w:type="gramStart"/>
            <w:r w:rsidRPr="001E28A0">
              <w:rPr>
                <w:rFonts w:ascii="Times New Roman" w:eastAsiaTheme="minorHAnsi" w:hAnsi="Times New Roman" w:cs="Times New Roman"/>
                <w:color w:val="auto"/>
                <w:kern w:val="0"/>
                <w:sz w:val="20"/>
                <w:szCs w:val="20"/>
                <w:lang w:eastAsia="en-US"/>
              </w:rPr>
              <w:t>п</w:t>
            </w:r>
            <w:proofErr w:type="gramEnd"/>
            <w:r w:rsidRPr="001E28A0">
              <w:rPr>
                <w:rFonts w:ascii="Times New Roman" w:eastAsiaTheme="minorHAnsi" w:hAnsi="Times New Roman" w:cs="Times New Roman"/>
                <w:color w:val="auto"/>
                <w:kern w:val="0"/>
                <w:sz w:val="20"/>
                <w:szCs w:val="20"/>
                <w:lang w:eastAsia="en-US"/>
              </w:rPr>
              <w:t>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EB4299">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М</w:t>
            </w:r>
            <w:r w:rsidR="00EB4299">
              <w:rPr>
                <w:rFonts w:ascii="Times New Roman" w:eastAsiaTheme="minorHAnsi" w:hAnsi="Times New Roman" w:cs="Times New Roman"/>
                <w:color w:val="auto"/>
                <w:kern w:val="0"/>
                <w:sz w:val="20"/>
                <w:szCs w:val="20"/>
                <w:lang w:eastAsia="en-US"/>
              </w:rPr>
              <w:t>осква</w:t>
            </w:r>
            <w:r w:rsidRPr="001E28A0">
              <w:rPr>
                <w:rFonts w:ascii="Times New Roman" w:eastAsiaTheme="minorHAnsi" w:hAnsi="Times New Roman" w:cs="Times New Roman"/>
                <w:color w:val="auto"/>
                <w:kern w:val="0"/>
                <w:sz w:val="20"/>
                <w:szCs w:val="20"/>
                <w:lang w:eastAsia="en-US"/>
              </w:rPr>
              <w:t>: ФГБУ ДПО «Учебно-методический центр по образованию на железнодорожном транспорте», 2018.</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http://umczdt.ru/books/33/18727/</w:t>
            </w:r>
          </w:p>
        </w:tc>
      </w:tr>
      <w:tr w:rsidR="001E28A0" w:rsidRPr="001E28A0" w:rsidTr="001E28A0">
        <w:trPr>
          <w:trHeight w:hRule="exact" w:val="185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Измерительные работы при возведении земляного полотна железных и автомобильных дорог: учеб</w:t>
            </w:r>
            <w:proofErr w:type="gramStart"/>
            <w:r w:rsidRPr="001E28A0">
              <w:rPr>
                <w:rFonts w:ascii="Times New Roman" w:eastAsiaTheme="minorHAnsi" w:hAnsi="Times New Roman" w:cs="Times New Roman"/>
                <w:color w:val="auto"/>
                <w:kern w:val="0"/>
                <w:sz w:val="20"/>
                <w:szCs w:val="20"/>
                <w:lang w:eastAsia="en-US"/>
              </w:rPr>
              <w:t>.</w:t>
            </w:r>
            <w:proofErr w:type="gramEnd"/>
            <w:r w:rsidRPr="001E28A0">
              <w:rPr>
                <w:rFonts w:ascii="Times New Roman" w:eastAsiaTheme="minorHAnsi" w:hAnsi="Times New Roman" w:cs="Times New Roman"/>
                <w:color w:val="auto"/>
                <w:kern w:val="0"/>
                <w:sz w:val="20"/>
                <w:szCs w:val="20"/>
                <w:lang w:eastAsia="en-US"/>
              </w:rPr>
              <w:t xml:space="preserve"> </w:t>
            </w:r>
            <w:proofErr w:type="gramStart"/>
            <w:r w:rsidRPr="001E28A0">
              <w:rPr>
                <w:rFonts w:ascii="Times New Roman" w:eastAsiaTheme="minorHAnsi" w:hAnsi="Times New Roman" w:cs="Times New Roman"/>
                <w:color w:val="auto"/>
                <w:kern w:val="0"/>
                <w:sz w:val="20"/>
                <w:szCs w:val="20"/>
                <w:lang w:eastAsia="en-US"/>
              </w:rPr>
              <w:t>и</w:t>
            </w:r>
            <w:proofErr w:type="gramEnd"/>
            <w:r w:rsidRPr="001E28A0">
              <w:rPr>
                <w:rFonts w:ascii="Times New Roman" w:eastAsiaTheme="minorHAnsi" w:hAnsi="Times New Roman" w:cs="Times New Roman"/>
                <w:color w:val="auto"/>
                <w:kern w:val="0"/>
                <w:sz w:val="20"/>
                <w:szCs w:val="20"/>
                <w:lang w:eastAsia="en-US"/>
              </w:rPr>
              <w:t>ллюстрированное пособие.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EB4299">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М</w:t>
            </w:r>
            <w:r w:rsidR="00EB4299">
              <w:rPr>
                <w:rFonts w:ascii="Times New Roman" w:eastAsiaTheme="minorHAnsi" w:hAnsi="Times New Roman" w:cs="Times New Roman"/>
                <w:color w:val="auto"/>
                <w:kern w:val="0"/>
                <w:sz w:val="20"/>
                <w:szCs w:val="20"/>
                <w:lang w:eastAsia="en-US"/>
              </w:rPr>
              <w:t>осква</w:t>
            </w:r>
            <w:r w:rsidRPr="001E28A0">
              <w:rPr>
                <w:rFonts w:ascii="Times New Roman" w:eastAsiaTheme="minorHAnsi" w:hAnsi="Times New Roman" w:cs="Times New Roman"/>
                <w:color w:val="auto"/>
                <w:kern w:val="0"/>
                <w:sz w:val="20"/>
                <w:szCs w:val="20"/>
                <w:lang w:eastAsia="en-US"/>
              </w:rPr>
              <w:t xml:space="preserve">: ФГБУ ДПО «Учебно-методический центр по образованию на железнодорожном транспорте», 2017. — 76 с.  </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http://umczdt.ru/books/35/18760/</w:t>
            </w:r>
          </w:p>
        </w:tc>
      </w:tr>
      <w:tr w:rsidR="001E28A0" w:rsidRPr="001E28A0" w:rsidTr="00EB4299">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Без автора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roofErr w:type="spellStart"/>
            <w:r w:rsidRPr="001E28A0">
              <w:rPr>
                <w:rFonts w:ascii="Times New Roman" w:hAnsi="Times New Roman" w:cs="Times New Roman"/>
                <w:color w:val="auto"/>
                <w:sz w:val="20"/>
                <w:szCs w:val="20"/>
              </w:rPr>
              <w:t>СНиП</w:t>
            </w:r>
            <w:proofErr w:type="spellEnd"/>
            <w:r w:rsidRPr="001E28A0">
              <w:rPr>
                <w:rFonts w:ascii="Times New Roman" w:hAnsi="Times New Roman" w:cs="Times New Roman"/>
                <w:color w:val="auto"/>
                <w:sz w:val="20"/>
                <w:szCs w:val="20"/>
              </w:rPr>
              <w:t xml:space="preserve"> 32-01-95: Строительные нормы и правила «Железные дороги колеи 1520 мм»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Москва: Минстрой России, 1996</w:t>
            </w: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https://docs.cntd.ru/document/871001046</w:t>
            </w:r>
          </w:p>
        </w:tc>
      </w:tr>
      <w:tr w:rsidR="001E28A0" w:rsidRPr="001E28A0" w:rsidTr="00EB4299">
        <w:trPr>
          <w:trHeight w:hRule="exact" w:val="5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 119.13330.2017: Свод правил «Железные дороги колеи 1520 мм»</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https://docs.cntd.ru/document/550965737</w:t>
            </w:r>
          </w:p>
        </w:tc>
      </w:tr>
      <w:tr w:rsidR="001E28A0" w:rsidRPr="001E28A0" w:rsidTr="00EB4299">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 48.13330.2019: Свод правил «Организация строительства» (</w:t>
            </w:r>
            <w:proofErr w:type="spellStart"/>
            <w:r w:rsidRPr="001E28A0">
              <w:rPr>
                <w:rFonts w:ascii="Times New Roman" w:hAnsi="Times New Roman" w:cs="Times New Roman"/>
                <w:color w:val="auto"/>
                <w:sz w:val="20"/>
                <w:szCs w:val="20"/>
              </w:rPr>
              <w:t>СНиП</w:t>
            </w:r>
            <w:proofErr w:type="spellEnd"/>
            <w:r w:rsidRPr="001E28A0">
              <w:rPr>
                <w:rFonts w:ascii="Times New Roman" w:hAnsi="Times New Roman" w:cs="Times New Roman"/>
                <w:color w:val="auto"/>
                <w:sz w:val="20"/>
                <w:szCs w:val="20"/>
              </w:rPr>
              <w:t xml:space="preserve"> 12-01-2004)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tabs>
                <w:tab w:val="clear" w:pos="709"/>
              </w:tabs>
              <w:suppressAutoHyphens w:val="0"/>
              <w:spacing w:after="0" w:line="240" w:lineRule="auto"/>
              <w:ind w:left="57" w:right="57"/>
              <w:rPr>
                <w:rFonts w:ascii="Times New Roman" w:eastAsiaTheme="minorHAnsi" w:hAnsi="Times New Roman" w:cs="Times New Roman"/>
                <w:color w:val="auto"/>
                <w:kern w:val="0"/>
                <w:sz w:val="20"/>
                <w:szCs w:val="20"/>
                <w:lang w:eastAsia="en-US"/>
              </w:rPr>
            </w:pPr>
            <w:r w:rsidRPr="001E28A0">
              <w:rPr>
                <w:rFonts w:ascii="Times New Roman" w:eastAsiaTheme="minorHAnsi" w:hAnsi="Times New Roman" w:cs="Times New Roman"/>
                <w:color w:val="auto"/>
                <w:kern w:val="0"/>
                <w:sz w:val="20"/>
                <w:szCs w:val="20"/>
                <w:lang w:eastAsia="en-US"/>
              </w:rPr>
              <w:t>https://docs.cntd.ru/document/564542209</w:t>
            </w:r>
          </w:p>
        </w:tc>
      </w:tr>
      <w:tr w:rsidR="001E28A0" w:rsidRPr="001E28A0" w:rsidTr="00EB4299">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 342.1325800.2017: Свод правил «Защита железнодорожного пути и сооружений от неблагоприятных природных явлений»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https://docs.cntd.ru/document/557662325</w:t>
            </w:r>
          </w:p>
        </w:tc>
      </w:tr>
      <w:tr w:rsidR="001E28A0" w:rsidRPr="001E28A0" w:rsidTr="00EB4299">
        <w:trPr>
          <w:trHeight w:hRule="exact" w:val="737"/>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 47.13330.2016: Свод правил «Инженерные изыскания для строительства»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https://docs.cntd.ru/document/456045544</w:t>
            </w:r>
          </w:p>
        </w:tc>
      </w:tr>
      <w:tr w:rsidR="001E28A0" w:rsidRPr="001E28A0" w:rsidTr="00EB4299">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149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 446.1325800.2019: Свод правил «Инженерно-геологические изыскания для строительства. Общие правила производства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https://docs.cntd.ru/document/561027906</w:t>
            </w:r>
          </w:p>
        </w:tc>
      </w:tr>
      <w:tr w:rsidR="001E28A0" w:rsidRPr="001E28A0" w:rsidTr="00EB4299">
        <w:trPr>
          <w:trHeight w:hRule="exact" w:val="964"/>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150</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СП 502.1325800.2021: Свод правил «Инженерно-экологические изыскания для строительства. Общие правила производства работ»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https://docs.cntd.ru/document/608706538</w:t>
            </w:r>
          </w:p>
        </w:tc>
      </w:tr>
      <w:tr w:rsidR="001E28A0" w:rsidRPr="001E28A0" w:rsidTr="00EB4299">
        <w:trPr>
          <w:trHeight w:hRule="exact" w:val="119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151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eastAsiaTheme="minorHAnsi" w:hAnsi="Times New Roman" w:cs="Times New Roman"/>
                <w:color w:val="auto"/>
                <w:sz w:val="20"/>
                <w:szCs w:val="20"/>
                <w:lang w:eastAsia="en-US"/>
              </w:rPr>
              <w:t>Без автора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Постановление от 19.01.2006 №29 «Об инженерных изысканиях для подготовки проектной документации, строительства, реконструкции объектов капитального строительства» (</w:t>
            </w:r>
            <w:proofErr w:type="spellStart"/>
            <w:r w:rsidRPr="001E28A0">
              <w:rPr>
                <w:rFonts w:ascii="Times New Roman" w:hAnsi="Times New Roman" w:cs="Times New Roman"/>
                <w:color w:val="auto"/>
                <w:sz w:val="20"/>
                <w:szCs w:val="20"/>
              </w:rPr>
              <w:t>изм</w:t>
            </w:r>
            <w:proofErr w:type="spellEnd"/>
            <w:r w:rsidRPr="001E28A0">
              <w:rPr>
                <w:rFonts w:ascii="Times New Roman" w:hAnsi="Times New Roman" w:cs="Times New Roman"/>
                <w:color w:val="auto"/>
                <w:sz w:val="20"/>
                <w:szCs w:val="20"/>
              </w:rPr>
              <w:t>. 15.09.2020)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p>
        </w:tc>
        <w:tc>
          <w:tcPr>
            <w:tcW w:w="2101" w:type="dxa"/>
            <w:tcBorders>
              <w:top w:val="single" w:sz="8" w:space="0" w:color="000000"/>
              <w:left w:val="single" w:sz="8" w:space="0" w:color="000000"/>
              <w:bottom w:val="single" w:sz="8" w:space="0" w:color="000000"/>
              <w:right w:val="single" w:sz="8" w:space="0" w:color="000000"/>
            </w:tcBorders>
            <w:shd w:val="clear" w:color="auto" w:fill="FFFFFF"/>
          </w:tcPr>
          <w:p w:rsidR="001E28A0" w:rsidRPr="001E28A0" w:rsidRDefault="001E28A0" w:rsidP="001E28A0">
            <w:pPr>
              <w:spacing w:after="0" w:line="240" w:lineRule="auto"/>
              <w:ind w:left="57" w:right="57"/>
              <w:rPr>
                <w:rFonts w:ascii="Times New Roman" w:hAnsi="Times New Roman" w:cs="Times New Roman"/>
                <w:color w:val="auto"/>
                <w:sz w:val="20"/>
                <w:szCs w:val="20"/>
              </w:rPr>
            </w:pPr>
            <w:r w:rsidRPr="001E28A0">
              <w:rPr>
                <w:rFonts w:ascii="Times New Roman" w:hAnsi="Times New Roman" w:cs="Times New Roman"/>
                <w:color w:val="auto"/>
                <w:sz w:val="20"/>
                <w:szCs w:val="20"/>
              </w:rPr>
              <w:t>https://docs.cntd.ru/document/901964137</w:t>
            </w:r>
          </w:p>
        </w:tc>
      </w:tr>
    </w:tbl>
    <w:p w:rsidR="001E28A0" w:rsidRPr="005D1CC5" w:rsidRDefault="001E28A0" w:rsidP="001E28A0">
      <w:pPr>
        <w:autoSpaceDE w:val="0"/>
        <w:autoSpaceDN w:val="0"/>
        <w:adjustRightInd w:val="0"/>
        <w:spacing w:line="360" w:lineRule="auto"/>
        <w:jc w:val="both"/>
        <w:rPr>
          <w:rFonts w:ascii="Times New Roman" w:hAnsi="Times New Roman"/>
          <w:color w:val="000000"/>
          <w:sz w:val="19"/>
          <w:szCs w:val="19"/>
        </w:rPr>
      </w:pPr>
    </w:p>
    <w:p w:rsidR="001E28A0" w:rsidRPr="00870824" w:rsidRDefault="001E28A0" w:rsidP="001E28A0">
      <w:pPr>
        <w:autoSpaceDE w:val="0"/>
        <w:autoSpaceDN w:val="0"/>
        <w:adjustRightInd w:val="0"/>
        <w:spacing w:line="360" w:lineRule="auto"/>
        <w:jc w:val="both"/>
        <w:rPr>
          <w:rFonts w:ascii="Times New Roman" w:hAnsi="Times New Roman" w:cs="Times New Roman"/>
          <w:sz w:val="24"/>
          <w:szCs w:val="24"/>
        </w:rPr>
      </w:pPr>
      <w:r w:rsidRPr="00870824">
        <w:rPr>
          <w:rFonts w:ascii="Times New Roman" w:hAnsi="Times New Roman" w:cs="Times New Roman"/>
          <w:sz w:val="24"/>
          <w:szCs w:val="24"/>
        </w:rPr>
        <w:t xml:space="preserve">5.5.3 </w:t>
      </w:r>
      <w:r w:rsidRPr="00870824">
        <w:rPr>
          <w:rFonts w:ascii="Times New Roman" w:hAnsi="Times New Roman" w:cs="Times New Roman"/>
          <w:bCs/>
          <w:color w:val="000000"/>
          <w:sz w:val="24"/>
          <w:szCs w:val="24"/>
        </w:rPr>
        <w:t>Методические материалы</w:t>
      </w:r>
    </w:p>
    <w:tbl>
      <w:tblPr>
        <w:tblW w:w="10349" w:type="dxa"/>
        <w:tblInd w:w="-411" w:type="dxa"/>
        <w:tblLayout w:type="fixed"/>
        <w:tblCellMar>
          <w:left w:w="15" w:type="dxa"/>
          <w:right w:w="15" w:type="dxa"/>
        </w:tblCellMar>
        <w:tblLook w:val="0000"/>
      </w:tblPr>
      <w:tblGrid>
        <w:gridCol w:w="568"/>
        <w:gridCol w:w="1985"/>
        <w:gridCol w:w="4252"/>
        <w:gridCol w:w="1418"/>
        <w:gridCol w:w="2126"/>
      </w:tblGrid>
      <w:tr w:rsidR="001E28A0" w:rsidRPr="001057DE" w:rsidTr="001E28A0">
        <w:trPr>
          <w:trHeight w:hRule="exact" w:val="610"/>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rPr>
                <w:rFonts w:ascii="Times New Roman" w:hAnsi="Times New Roman"/>
                <w:color w:val="000000"/>
                <w:sz w:val="19"/>
                <w:szCs w:val="19"/>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jc w:val="center"/>
              <w:rPr>
                <w:rFonts w:ascii="Times New Roman" w:hAnsi="Times New Roman"/>
                <w:color w:val="000000"/>
                <w:sz w:val="19"/>
                <w:szCs w:val="19"/>
              </w:rPr>
            </w:pPr>
            <w:r w:rsidRPr="005D1CC5">
              <w:rPr>
                <w:rFonts w:ascii="Times New Roman" w:hAnsi="Times New Roman"/>
                <w:color w:val="000000"/>
                <w:sz w:val="19"/>
                <w:szCs w:val="19"/>
              </w:rPr>
              <w:t>Авторы, составители</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jc w:val="center"/>
              <w:rPr>
                <w:rFonts w:ascii="Times New Roman" w:hAnsi="Times New Roman"/>
                <w:color w:val="000000"/>
                <w:sz w:val="19"/>
                <w:szCs w:val="19"/>
              </w:rPr>
            </w:pPr>
            <w:r w:rsidRPr="005D1CC5">
              <w:rPr>
                <w:rFonts w:ascii="Times New Roman" w:hAnsi="Times New Roman"/>
                <w:color w:val="000000"/>
                <w:sz w:val="19"/>
                <w:szCs w:val="19"/>
              </w:rPr>
              <w:t>Заглавие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jc w:val="center"/>
              <w:rPr>
                <w:rFonts w:ascii="Times New Roman" w:hAnsi="Times New Roman"/>
                <w:color w:val="000000"/>
                <w:sz w:val="19"/>
                <w:szCs w:val="19"/>
              </w:rPr>
            </w:pPr>
            <w:r w:rsidRPr="005D1CC5">
              <w:rPr>
                <w:rFonts w:ascii="Times New Roman" w:hAnsi="Times New Roman"/>
                <w:color w:val="000000"/>
                <w:sz w:val="19"/>
                <w:szCs w:val="19"/>
              </w:rPr>
              <w:t>Издательство, год</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jc w:val="center"/>
              <w:rPr>
                <w:rFonts w:ascii="Times New Roman" w:hAnsi="Times New Roman"/>
                <w:color w:val="000000"/>
                <w:sz w:val="19"/>
                <w:szCs w:val="19"/>
              </w:rPr>
            </w:pPr>
            <w:r w:rsidRPr="005D1CC5">
              <w:rPr>
                <w:rFonts w:ascii="Times New Roman" w:hAnsi="Times New Roman"/>
                <w:color w:val="000000"/>
                <w:sz w:val="19"/>
                <w:szCs w:val="19"/>
              </w:rPr>
              <w:t>Web-ссылка</w:t>
            </w:r>
          </w:p>
        </w:tc>
      </w:tr>
      <w:tr w:rsidR="001E28A0" w:rsidRPr="001A693C" w:rsidTr="00EB4299">
        <w:trPr>
          <w:trHeight w:hRule="exact" w:val="2041"/>
        </w:trPr>
        <w:tc>
          <w:tcPr>
            <w:tcW w:w="568"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jc w:val="center"/>
              <w:rPr>
                <w:rFonts w:ascii="Times New Roman" w:hAnsi="Times New Roman"/>
                <w:color w:val="000000"/>
                <w:sz w:val="19"/>
                <w:szCs w:val="19"/>
              </w:rPr>
            </w:pPr>
            <w:r w:rsidRPr="005D1CC5">
              <w:rPr>
                <w:rFonts w:ascii="Times New Roman" w:hAnsi="Times New Roman"/>
                <w:color w:val="000000"/>
                <w:sz w:val="19"/>
                <w:szCs w:val="19"/>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rPr>
                <w:rFonts w:ascii="Times New Roman" w:hAnsi="Times New Roman"/>
                <w:color w:val="000000"/>
                <w:sz w:val="19"/>
                <w:szCs w:val="19"/>
              </w:rPr>
            </w:pPr>
            <w:proofErr w:type="spellStart"/>
            <w:r w:rsidRPr="005D1CC5">
              <w:rPr>
                <w:rFonts w:ascii="Times New Roman" w:hAnsi="Times New Roman"/>
                <w:color w:val="000000"/>
                <w:sz w:val="19"/>
                <w:szCs w:val="19"/>
              </w:rPr>
              <w:t>Аккерман</w:t>
            </w:r>
            <w:proofErr w:type="spellEnd"/>
            <w:r w:rsidRPr="005D1CC5">
              <w:rPr>
                <w:rFonts w:ascii="Times New Roman" w:hAnsi="Times New Roman"/>
                <w:color w:val="000000"/>
                <w:sz w:val="19"/>
                <w:szCs w:val="19"/>
              </w:rPr>
              <w:t xml:space="preserve"> С. Г.,</w:t>
            </w:r>
          </w:p>
          <w:p w:rsidR="001E28A0" w:rsidRPr="005D1CC5" w:rsidRDefault="001E28A0" w:rsidP="001E28A0">
            <w:pPr>
              <w:widowControl w:val="0"/>
              <w:autoSpaceDE w:val="0"/>
              <w:autoSpaceDN w:val="0"/>
              <w:adjustRightInd w:val="0"/>
              <w:spacing w:after="0" w:line="218" w:lineRule="exact"/>
              <w:ind w:left="28" w:right="28"/>
              <w:rPr>
                <w:rFonts w:ascii="Times New Roman" w:hAnsi="Times New Roman"/>
                <w:color w:val="000000"/>
                <w:sz w:val="19"/>
                <w:szCs w:val="19"/>
              </w:rPr>
            </w:pPr>
            <w:proofErr w:type="spellStart"/>
            <w:r w:rsidRPr="005D1CC5">
              <w:rPr>
                <w:rFonts w:ascii="Times New Roman" w:hAnsi="Times New Roman"/>
                <w:color w:val="000000"/>
                <w:sz w:val="19"/>
                <w:szCs w:val="19"/>
              </w:rPr>
              <w:t>Скутина</w:t>
            </w:r>
            <w:proofErr w:type="spellEnd"/>
            <w:r w:rsidRPr="005D1CC5">
              <w:rPr>
                <w:rFonts w:ascii="Times New Roman" w:hAnsi="Times New Roman"/>
                <w:color w:val="000000"/>
                <w:sz w:val="19"/>
                <w:szCs w:val="19"/>
              </w:rPr>
              <w:t xml:space="preserve"> О. Л</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rPr>
                <w:rFonts w:ascii="Times New Roman" w:hAnsi="Times New Roman"/>
                <w:color w:val="000000"/>
                <w:sz w:val="19"/>
                <w:szCs w:val="19"/>
              </w:rPr>
            </w:pPr>
            <w:r w:rsidRPr="005D1CC5">
              <w:rPr>
                <w:rFonts w:ascii="Times New Roman" w:hAnsi="Times New Roman"/>
                <w:color w:val="000000"/>
                <w:sz w:val="19"/>
                <w:szCs w:val="19"/>
              </w:rPr>
              <w:t>Выпускная квалификационная работа: методические рекомендации по выполнению и защите выпускной квалификационной работы, включая подготовку к процедуре защиты и процедуру защиты, для студентов специальности 23.05.06 «Строительство железных дорог, мостов и транспортных тоннелей» специализации «Управление техническим состоянием железнодорожного пути» всех форм обучения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rPr>
                <w:rFonts w:ascii="Times New Roman" w:hAnsi="Times New Roman"/>
                <w:color w:val="000000"/>
                <w:sz w:val="19"/>
                <w:szCs w:val="19"/>
              </w:rPr>
            </w:pPr>
            <w:r w:rsidRPr="005D1CC5">
              <w:rPr>
                <w:rFonts w:ascii="Times New Roman" w:hAnsi="Times New Roman"/>
                <w:color w:val="000000"/>
                <w:sz w:val="19"/>
                <w:szCs w:val="19"/>
              </w:rPr>
              <w:t xml:space="preserve">Екатеринбург: </w:t>
            </w:r>
            <w:proofErr w:type="spellStart"/>
            <w:r w:rsidRPr="005D1CC5">
              <w:rPr>
                <w:rFonts w:ascii="Times New Roman" w:hAnsi="Times New Roman"/>
                <w:color w:val="000000"/>
                <w:sz w:val="19"/>
                <w:szCs w:val="19"/>
              </w:rPr>
              <w:t>УрГУПС</w:t>
            </w:r>
            <w:proofErr w:type="spellEnd"/>
            <w:r w:rsidRPr="005D1CC5">
              <w:rPr>
                <w:rFonts w:ascii="Times New Roman" w:hAnsi="Times New Roman"/>
                <w:color w:val="000000"/>
                <w:sz w:val="19"/>
                <w:szCs w:val="19"/>
              </w:rPr>
              <w:t>, 2016</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rsidR="001E28A0" w:rsidRPr="005D1CC5" w:rsidRDefault="001E28A0" w:rsidP="001E28A0">
            <w:pPr>
              <w:widowControl w:val="0"/>
              <w:autoSpaceDE w:val="0"/>
              <w:autoSpaceDN w:val="0"/>
              <w:adjustRightInd w:val="0"/>
              <w:spacing w:after="0" w:line="218" w:lineRule="exact"/>
              <w:ind w:left="28" w:right="28"/>
              <w:rPr>
                <w:rFonts w:ascii="Times New Roman" w:hAnsi="Times New Roman"/>
                <w:color w:val="000000"/>
                <w:sz w:val="19"/>
                <w:szCs w:val="19"/>
              </w:rPr>
            </w:pPr>
            <w:r w:rsidRPr="005D1CC5">
              <w:rPr>
                <w:rFonts w:ascii="Times New Roman" w:hAnsi="Times New Roman"/>
                <w:color w:val="000000"/>
                <w:sz w:val="19"/>
                <w:szCs w:val="19"/>
              </w:rPr>
              <w:t>http://biblioserver.usurt.ru/cgi-bin/irbis64r_13/cgiirbis_64.exe?C21COM=F&amp;I21DBN=KN&amp;P21DBN=KN</w:t>
            </w:r>
          </w:p>
        </w:tc>
      </w:tr>
    </w:tbl>
    <w:p w:rsidR="001E28A0" w:rsidRDefault="001E28A0" w:rsidP="001E28A0">
      <w:pPr>
        <w:autoSpaceDE w:val="0"/>
        <w:autoSpaceDN w:val="0"/>
        <w:adjustRightInd w:val="0"/>
        <w:spacing w:line="360" w:lineRule="auto"/>
        <w:jc w:val="both"/>
        <w:rPr>
          <w:rFonts w:ascii="Times New Roman" w:hAnsi="Times New Roman" w:cs="Times New Roman"/>
          <w:sz w:val="24"/>
          <w:szCs w:val="24"/>
        </w:rPr>
      </w:pPr>
    </w:p>
    <w:p w:rsidR="00EB4299" w:rsidRPr="001E28A0" w:rsidRDefault="00EB4299" w:rsidP="001E28A0">
      <w:pPr>
        <w:autoSpaceDE w:val="0"/>
        <w:autoSpaceDN w:val="0"/>
        <w:adjustRightInd w:val="0"/>
        <w:spacing w:line="360" w:lineRule="auto"/>
        <w:jc w:val="both"/>
        <w:rPr>
          <w:rFonts w:ascii="Times New Roman" w:hAnsi="Times New Roman" w:cs="Times New Roman"/>
          <w:sz w:val="24"/>
          <w:szCs w:val="24"/>
        </w:rPr>
      </w:pPr>
    </w:p>
    <w:p w:rsidR="001E28A0" w:rsidRDefault="001E28A0" w:rsidP="001E28A0">
      <w:pPr>
        <w:autoSpaceDE w:val="0"/>
        <w:autoSpaceDN w:val="0"/>
        <w:adjustRightInd w:val="0"/>
        <w:spacing w:line="360" w:lineRule="auto"/>
        <w:jc w:val="both"/>
        <w:rPr>
          <w:rFonts w:ascii="Times New Roman" w:hAnsi="Times New Roman" w:cs="Times New Roman"/>
          <w:bCs/>
          <w:color w:val="000000"/>
          <w:sz w:val="24"/>
          <w:szCs w:val="24"/>
        </w:rPr>
      </w:pPr>
      <w:r w:rsidRPr="00EA78DD">
        <w:rPr>
          <w:rFonts w:ascii="Times New Roman" w:hAnsi="Times New Roman" w:cs="Times New Roman"/>
          <w:sz w:val="24"/>
          <w:szCs w:val="24"/>
        </w:rPr>
        <w:lastRenderedPageBreak/>
        <w:t xml:space="preserve">5.5.4 </w:t>
      </w:r>
      <w:r w:rsidRPr="00EA78DD">
        <w:rPr>
          <w:rFonts w:ascii="Times New Roman" w:hAnsi="Times New Roman" w:cs="Times New Roman"/>
          <w:bCs/>
          <w:color w:val="000000"/>
          <w:sz w:val="24"/>
          <w:szCs w:val="24"/>
        </w:rPr>
        <w:t>Информационные ресурсы, поисковые системы, базы данных</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8893"/>
      </w:tblGrid>
      <w:tr w:rsidR="001E28A0" w:rsidRPr="005D1CC5" w:rsidTr="001E28A0">
        <w:tc>
          <w:tcPr>
            <w:tcW w:w="440" w:type="pct"/>
          </w:tcPr>
          <w:p w:rsidR="001E28A0" w:rsidRPr="005D1CC5" w:rsidRDefault="001E28A0" w:rsidP="005E0CC1">
            <w:pPr>
              <w:spacing w:after="0" w:line="240" w:lineRule="auto"/>
              <w:jc w:val="both"/>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w:t>
            </w:r>
            <w:proofErr w:type="spellStart"/>
            <w:proofErr w:type="gramStart"/>
            <w:r w:rsidRPr="005D1CC5">
              <w:rPr>
                <w:rFonts w:ascii="Times New Roman" w:hAnsi="Times New Roman" w:cs="Times New Roman"/>
                <w:spacing w:val="-1"/>
                <w:sz w:val="24"/>
                <w:szCs w:val="24"/>
                <w:lang w:eastAsia="ru-RU"/>
              </w:rPr>
              <w:t>п</w:t>
            </w:r>
            <w:proofErr w:type="spellEnd"/>
            <w:proofErr w:type="gramEnd"/>
            <w:r w:rsidRPr="005D1CC5">
              <w:rPr>
                <w:rFonts w:ascii="Times New Roman" w:hAnsi="Times New Roman" w:cs="Times New Roman"/>
                <w:spacing w:val="-1"/>
                <w:sz w:val="24"/>
                <w:szCs w:val="24"/>
                <w:lang w:eastAsia="ru-RU"/>
              </w:rPr>
              <w:t>/</w:t>
            </w:r>
            <w:proofErr w:type="spellStart"/>
            <w:r w:rsidRPr="005D1CC5">
              <w:rPr>
                <w:rFonts w:ascii="Times New Roman" w:hAnsi="Times New Roman" w:cs="Times New Roman"/>
                <w:spacing w:val="-1"/>
                <w:sz w:val="24"/>
                <w:szCs w:val="24"/>
                <w:lang w:eastAsia="ru-RU"/>
              </w:rPr>
              <w:t>п</w:t>
            </w:r>
            <w:proofErr w:type="spellEnd"/>
          </w:p>
        </w:tc>
        <w:tc>
          <w:tcPr>
            <w:tcW w:w="4560" w:type="pct"/>
          </w:tcPr>
          <w:p w:rsidR="001E28A0" w:rsidRPr="005D1CC5" w:rsidRDefault="001E28A0" w:rsidP="005E0CC1">
            <w:pPr>
              <w:spacing w:after="0" w:line="240" w:lineRule="auto"/>
              <w:jc w:val="both"/>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Адрес в интернете, наименование, назначение</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1</w:t>
            </w:r>
          </w:p>
        </w:tc>
        <w:tc>
          <w:tcPr>
            <w:tcW w:w="4560" w:type="pct"/>
          </w:tcPr>
          <w:p w:rsidR="001E28A0" w:rsidRPr="005D1CC5" w:rsidRDefault="001E28A0" w:rsidP="005E0CC1">
            <w:pPr>
              <w:spacing w:after="0" w:line="240" w:lineRule="auto"/>
              <w:jc w:val="both"/>
              <w:rPr>
                <w:rFonts w:ascii="Times New Roman" w:hAnsi="Times New Roman" w:cs="Times New Roman"/>
                <w:i/>
                <w:spacing w:val="-1"/>
                <w:sz w:val="24"/>
                <w:szCs w:val="24"/>
                <w:lang w:eastAsia="ru-RU"/>
              </w:rPr>
            </w:pPr>
            <w:r w:rsidRPr="005D1CC5">
              <w:rPr>
                <w:rFonts w:ascii="Times New Roman" w:hAnsi="Times New Roman" w:cs="Times New Roman"/>
                <w:i/>
                <w:spacing w:val="-1"/>
                <w:sz w:val="24"/>
                <w:szCs w:val="24"/>
                <w:lang w:eastAsia="ru-RU"/>
              </w:rPr>
              <w:t xml:space="preserve">Библиотека </w:t>
            </w:r>
            <w:proofErr w:type="spellStart"/>
            <w:r w:rsidRPr="005D1CC5">
              <w:rPr>
                <w:rFonts w:ascii="Times New Roman" w:hAnsi="Times New Roman" w:cs="Times New Roman"/>
                <w:i/>
                <w:spacing w:val="-1"/>
                <w:sz w:val="24"/>
                <w:szCs w:val="24"/>
                <w:lang w:eastAsia="ru-RU"/>
              </w:rPr>
              <w:t>ГОСТов</w:t>
            </w:r>
            <w:proofErr w:type="spellEnd"/>
            <w:r w:rsidRPr="005D1CC5">
              <w:rPr>
                <w:rFonts w:ascii="Times New Roman" w:hAnsi="Times New Roman" w:cs="Times New Roman"/>
                <w:i/>
                <w:spacing w:val="-1"/>
                <w:sz w:val="24"/>
                <w:szCs w:val="24"/>
                <w:lang w:eastAsia="ru-RU"/>
              </w:rPr>
              <w:t xml:space="preserve"> и других нормативных документов </w:t>
            </w:r>
            <w:hyperlink r:id="rId64" w:history="1">
              <w:r w:rsidRPr="005D1CC5">
                <w:rPr>
                  <w:rFonts w:ascii="Times New Roman" w:hAnsi="Times New Roman" w:cs="Times New Roman"/>
                  <w:i/>
                  <w:color w:val="0000FF" w:themeColor="hyperlink"/>
                  <w:spacing w:val="-1"/>
                  <w:sz w:val="24"/>
                  <w:szCs w:val="24"/>
                  <w:u w:val="single"/>
                  <w:lang w:val="en-US" w:eastAsia="ru-RU"/>
                </w:rPr>
                <w:t>http</w:t>
              </w:r>
              <w:r w:rsidRPr="005D1CC5">
                <w:rPr>
                  <w:rFonts w:ascii="Times New Roman" w:hAnsi="Times New Roman" w:cs="Times New Roman"/>
                  <w:i/>
                  <w:color w:val="0000FF" w:themeColor="hyperlink"/>
                  <w:spacing w:val="-1"/>
                  <w:sz w:val="24"/>
                  <w:szCs w:val="24"/>
                  <w:u w:val="single"/>
                  <w:lang w:eastAsia="ru-RU"/>
                </w:rPr>
                <w:t>://</w:t>
              </w:r>
              <w:proofErr w:type="spellStart"/>
              <w:r w:rsidRPr="005D1CC5">
                <w:rPr>
                  <w:rFonts w:ascii="Times New Roman" w:hAnsi="Times New Roman" w:cs="Times New Roman"/>
                  <w:i/>
                  <w:color w:val="0000FF" w:themeColor="hyperlink"/>
                  <w:spacing w:val="-1"/>
                  <w:sz w:val="24"/>
                  <w:szCs w:val="24"/>
                  <w:u w:val="single"/>
                  <w:lang w:val="en-US" w:eastAsia="ru-RU"/>
                </w:rPr>
                <w:t>libgost</w:t>
              </w:r>
              <w:proofErr w:type="spellEnd"/>
              <w:r w:rsidRPr="005D1CC5">
                <w:rPr>
                  <w:rFonts w:ascii="Times New Roman" w:hAnsi="Times New Roman" w:cs="Times New Roman"/>
                  <w:i/>
                  <w:color w:val="0000FF" w:themeColor="hyperlink"/>
                  <w:spacing w:val="-1"/>
                  <w:sz w:val="24"/>
                  <w:szCs w:val="24"/>
                  <w:u w:val="single"/>
                  <w:lang w:eastAsia="ru-RU"/>
                </w:rPr>
                <w:t>.</w:t>
              </w:r>
              <w:proofErr w:type="spellStart"/>
              <w:r w:rsidRPr="005D1CC5">
                <w:rPr>
                  <w:rFonts w:ascii="Times New Roman" w:hAnsi="Times New Roman" w:cs="Times New Roman"/>
                  <w:i/>
                  <w:color w:val="0000FF" w:themeColor="hyperlink"/>
                  <w:spacing w:val="-1"/>
                  <w:sz w:val="24"/>
                  <w:szCs w:val="24"/>
                  <w:u w:val="single"/>
                  <w:lang w:val="en-US" w:eastAsia="ru-RU"/>
                </w:rPr>
                <w:t>ru</w:t>
              </w:r>
              <w:proofErr w:type="spellEnd"/>
            </w:hyperlink>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2</w:t>
            </w:r>
          </w:p>
        </w:tc>
        <w:tc>
          <w:tcPr>
            <w:tcW w:w="4560" w:type="pct"/>
          </w:tcPr>
          <w:p w:rsidR="001E28A0" w:rsidRPr="005D1CC5" w:rsidRDefault="001E28A0" w:rsidP="005E0CC1">
            <w:pPr>
              <w:spacing w:after="0" w:line="240" w:lineRule="auto"/>
              <w:jc w:val="both"/>
              <w:rPr>
                <w:rFonts w:ascii="Times New Roman" w:hAnsi="Times New Roman" w:cs="Times New Roman"/>
                <w:i/>
                <w:spacing w:val="-1"/>
                <w:sz w:val="24"/>
                <w:szCs w:val="24"/>
                <w:lang w:eastAsia="ru-RU"/>
              </w:rPr>
            </w:pPr>
            <w:r w:rsidRPr="005D1CC5">
              <w:rPr>
                <w:rFonts w:ascii="Times New Roman" w:hAnsi="Times New Roman" w:cs="Times New Roman"/>
                <w:i/>
                <w:spacing w:val="-1"/>
                <w:sz w:val="24"/>
                <w:szCs w:val="24"/>
                <w:lang w:eastAsia="ru-RU"/>
              </w:rPr>
              <w:t xml:space="preserve">Учебно-методический центр по образованию на железнодорожном транспорте </w:t>
            </w:r>
            <w:hyperlink r:id="rId65" w:history="1">
              <w:r w:rsidRPr="005D1CC5">
                <w:rPr>
                  <w:rFonts w:ascii="Times New Roman" w:hAnsi="Times New Roman" w:cs="Times New Roman"/>
                  <w:i/>
                  <w:color w:val="0000FF" w:themeColor="hyperlink"/>
                  <w:spacing w:val="-1"/>
                  <w:sz w:val="24"/>
                  <w:szCs w:val="24"/>
                  <w:u w:val="single"/>
                  <w:lang w:eastAsia="ru-RU"/>
                </w:rPr>
                <w:t>http://</w:t>
              </w:r>
              <w:proofErr w:type="spellStart"/>
              <w:r w:rsidRPr="005D1CC5">
                <w:rPr>
                  <w:rFonts w:ascii="Times New Roman" w:hAnsi="Times New Roman" w:cs="Times New Roman"/>
                  <w:i/>
                  <w:color w:val="0000FF" w:themeColor="hyperlink"/>
                  <w:spacing w:val="-1"/>
                  <w:sz w:val="24"/>
                  <w:szCs w:val="24"/>
                  <w:u w:val="single"/>
                  <w:lang w:val="en-US" w:eastAsia="ru-RU"/>
                </w:rPr>
                <w:t>umczdt</w:t>
              </w:r>
              <w:proofErr w:type="spellEnd"/>
              <w:r w:rsidRPr="005D1CC5">
                <w:rPr>
                  <w:rFonts w:ascii="Times New Roman" w:hAnsi="Times New Roman" w:cs="Times New Roman"/>
                  <w:i/>
                  <w:color w:val="0000FF" w:themeColor="hyperlink"/>
                  <w:spacing w:val="-1"/>
                  <w:sz w:val="24"/>
                  <w:szCs w:val="24"/>
                  <w:u w:val="single"/>
                  <w:lang w:eastAsia="ru-RU"/>
                </w:rPr>
                <w:t>.</w:t>
              </w:r>
              <w:proofErr w:type="spellStart"/>
              <w:r w:rsidRPr="005D1CC5">
                <w:rPr>
                  <w:rFonts w:ascii="Times New Roman" w:hAnsi="Times New Roman" w:cs="Times New Roman"/>
                  <w:i/>
                  <w:color w:val="0000FF" w:themeColor="hyperlink"/>
                  <w:spacing w:val="-1"/>
                  <w:sz w:val="24"/>
                  <w:szCs w:val="24"/>
                  <w:u w:val="single"/>
                  <w:lang w:val="en-US" w:eastAsia="ru-RU"/>
                </w:rPr>
                <w:t>ru</w:t>
              </w:r>
              <w:proofErr w:type="spellEnd"/>
            </w:hyperlink>
            <w:r w:rsidRPr="005D1CC5">
              <w:rPr>
                <w:rFonts w:ascii="Times New Roman" w:hAnsi="Times New Roman" w:cs="Times New Roman"/>
                <w:i/>
                <w:spacing w:val="-1"/>
                <w:sz w:val="24"/>
                <w:szCs w:val="24"/>
                <w:lang w:eastAsia="ru-RU"/>
              </w:rPr>
              <w:t xml:space="preserve"> </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3</w:t>
            </w:r>
          </w:p>
        </w:tc>
        <w:tc>
          <w:tcPr>
            <w:tcW w:w="4560" w:type="pct"/>
          </w:tcPr>
          <w:p w:rsidR="001E28A0" w:rsidRPr="005D1CC5" w:rsidRDefault="001E28A0" w:rsidP="005E0CC1">
            <w:pPr>
              <w:spacing w:after="0" w:line="240" w:lineRule="auto"/>
              <w:jc w:val="both"/>
              <w:rPr>
                <w:rFonts w:ascii="Times New Roman" w:hAnsi="Times New Roman" w:cs="Times New Roman"/>
                <w:i/>
                <w:spacing w:val="-1"/>
                <w:sz w:val="24"/>
                <w:szCs w:val="24"/>
                <w:lang w:eastAsia="ru-RU"/>
              </w:rPr>
            </w:pPr>
            <w:r w:rsidRPr="005D1CC5">
              <w:rPr>
                <w:rFonts w:ascii="Times New Roman" w:hAnsi="Times New Roman" w:cs="Times New Roman"/>
                <w:i/>
                <w:spacing w:val="-1"/>
                <w:sz w:val="24"/>
                <w:szCs w:val="24"/>
                <w:lang w:eastAsia="ru-RU"/>
              </w:rPr>
              <w:t xml:space="preserve">Система электронной поддержки обучения </w:t>
            </w:r>
            <w:proofErr w:type="spellStart"/>
            <w:r w:rsidRPr="005D1CC5">
              <w:rPr>
                <w:rFonts w:ascii="Times New Roman" w:hAnsi="Times New Roman" w:cs="Times New Roman"/>
                <w:i/>
                <w:spacing w:val="-1"/>
                <w:sz w:val="24"/>
                <w:szCs w:val="24"/>
                <w:lang w:eastAsia="ru-RU"/>
              </w:rPr>
              <w:t>УрГУПС</w:t>
            </w:r>
            <w:proofErr w:type="spellEnd"/>
            <w:r w:rsidRPr="005D1CC5">
              <w:rPr>
                <w:rFonts w:ascii="Times New Roman" w:hAnsi="Times New Roman" w:cs="Times New Roman"/>
                <w:i/>
                <w:spacing w:val="-1"/>
                <w:sz w:val="24"/>
                <w:szCs w:val="24"/>
                <w:lang w:eastAsia="ru-RU"/>
              </w:rPr>
              <w:t xml:space="preserve"> </w:t>
            </w:r>
            <w:proofErr w:type="spellStart"/>
            <w:r w:rsidRPr="005D1CC5">
              <w:rPr>
                <w:rFonts w:ascii="Times New Roman" w:hAnsi="Times New Roman" w:cs="Times New Roman"/>
                <w:i/>
                <w:color w:val="0000FF"/>
                <w:sz w:val="24"/>
                <w:szCs w:val="24"/>
                <w:u w:val="single"/>
              </w:rPr>
              <w:t>bb.usurt.ru</w:t>
            </w:r>
            <w:proofErr w:type="spellEnd"/>
            <w:r w:rsidRPr="005D1CC5">
              <w:rPr>
                <w:rFonts w:ascii="Times New Roman" w:hAnsi="Times New Roman" w:cs="Times New Roman"/>
                <w:i/>
                <w:spacing w:val="-1"/>
                <w:sz w:val="24"/>
                <w:szCs w:val="24"/>
                <w:lang w:eastAsia="ru-RU"/>
              </w:rPr>
              <w:t xml:space="preserve"> </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4</w:t>
            </w:r>
          </w:p>
        </w:tc>
        <w:tc>
          <w:tcPr>
            <w:tcW w:w="4560" w:type="pct"/>
          </w:tcPr>
          <w:p w:rsidR="001E28A0" w:rsidRPr="005D1CC5" w:rsidRDefault="001E28A0" w:rsidP="005E0CC1">
            <w:pPr>
              <w:spacing w:after="0" w:line="240" w:lineRule="auto"/>
              <w:jc w:val="both"/>
              <w:rPr>
                <w:rFonts w:ascii="Times New Roman" w:hAnsi="Times New Roman" w:cs="Times New Roman"/>
                <w:i/>
                <w:spacing w:val="-1"/>
                <w:sz w:val="24"/>
                <w:szCs w:val="24"/>
                <w:lang w:eastAsia="ru-RU"/>
              </w:rPr>
            </w:pPr>
            <w:r w:rsidRPr="005D1CC5">
              <w:rPr>
                <w:rFonts w:ascii="Times New Roman" w:hAnsi="Times New Roman" w:cs="Times New Roman"/>
                <w:i/>
                <w:sz w:val="24"/>
                <w:szCs w:val="24"/>
              </w:rPr>
              <w:t xml:space="preserve">Консультант плюс </w:t>
            </w:r>
            <w:r w:rsidRPr="005D1CC5">
              <w:rPr>
                <w:rFonts w:ascii="Times New Roman" w:hAnsi="Times New Roman" w:cs="Times New Roman"/>
                <w:i/>
                <w:color w:val="0000FF"/>
                <w:sz w:val="24"/>
                <w:szCs w:val="24"/>
                <w:u w:val="single"/>
              </w:rPr>
              <w:t>http://www.consultant.ru/</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5</w:t>
            </w:r>
          </w:p>
        </w:tc>
        <w:tc>
          <w:tcPr>
            <w:tcW w:w="4560" w:type="pct"/>
          </w:tcPr>
          <w:p w:rsidR="001E28A0" w:rsidRPr="005D1CC5" w:rsidRDefault="001E28A0" w:rsidP="005E0CC1">
            <w:pPr>
              <w:spacing w:after="0" w:line="240" w:lineRule="auto"/>
              <w:jc w:val="both"/>
              <w:rPr>
                <w:rFonts w:ascii="Times New Roman" w:hAnsi="Times New Roman" w:cs="Times New Roman"/>
                <w:i/>
                <w:sz w:val="24"/>
                <w:szCs w:val="24"/>
              </w:rPr>
            </w:pPr>
            <w:r w:rsidRPr="005D1CC5">
              <w:rPr>
                <w:rFonts w:ascii="Times New Roman" w:hAnsi="Times New Roman" w:cs="Times New Roman"/>
                <w:i/>
                <w:color w:val="000000"/>
                <w:sz w:val="24"/>
                <w:szCs w:val="24"/>
              </w:rPr>
              <w:t xml:space="preserve">Справочно-правовая система </w:t>
            </w:r>
            <w:r w:rsidRPr="005D1CC5">
              <w:rPr>
                <w:rFonts w:ascii="Times New Roman" w:hAnsi="Times New Roman" w:cs="Times New Roman"/>
                <w:i/>
                <w:sz w:val="24"/>
                <w:szCs w:val="24"/>
              </w:rPr>
              <w:t>ГАРАНТ</w:t>
            </w:r>
            <w:r w:rsidRPr="005D1CC5">
              <w:t xml:space="preserve"> </w:t>
            </w:r>
            <w:r w:rsidRPr="005D1CC5">
              <w:rPr>
                <w:rFonts w:ascii="Times New Roman" w:hAnsi="Times New Roman" w:cs="Times New Roman"/>
                <w:i/>
                <w:color w:val="0000FF" w:themeColor="hyperlink"/>
                <w:spacing w:val="-1"/>
                <w:sz w:val="24"/>
                <w:szCs w:val="24"/>
                <w:u w:val="single"/>
                <w:lang w:eastAsia="ru-RU"/>
              </w:rPr>
              <w:t>https://www.garant.ru/</w:t>
            </w:r>
          </w:p>
        </w:tc>
      </w:tr>
      <w:tr w:rsidR="001E28A0" w:rsidRPr="00F4560E"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6</w:t>
            </w:r>
          </w:p>
        </w:tc>
        <w:tc>
          <w:tcPr>
            <w:tcW w:w="4560" w:type="pct"/>
          </w:tcPr>
          <w:p w:rsidR="001E28A0" w:rsidRPr="005D1CC5" w:rsidRDefault="001E28A0" w:rsidP="005E0CC1">
            <w:pPr>
              <w:spacing w:after="0" w:line="240" w:lineRule="auto"/>
              <w:jc w:val="both"/>
              <w:rPr>
                <w:rFonts w:ascii="Times New Roman" w:hAnsi="Times New Roman" w:cs="Times New Roman"/>
                <w:i/>
                <w:spacing w:val="-1"/>
                <w:sz w:val="24"/>
                <w:szCs w:val="24"/>
                <w:lang w:val="en-US" w:eastAsia="ru-RU"/>
              </w:rPr>
            </w:pPr>
            <w:proofErr w:type="spellStart"/>
            <w:r w:rsidRPr="005D1CC5">
              <w:rPr>
                <w:rFonts w:ascii="Times New Roman" w:hAnsi="Times New Roman" w:cs="Times New Roman"/>
                <w:i/>
                <w:sz w:val="24"/>
                <w:szCs w:val="24"/>
                <w:lang w:val="en-US"/>
              </w:rPr>
              <w:t>NormaCS</w:t>
            </w:r>
            <w:proofErr w:type="spellEnd"/>
            <w:r w:rsidRPr="005D1CC5">
              <w:rPr>
                <w:rFonts w:ascii="Times New Roman" w:hAnsi="Times New Roman" w:cs="Times New Roman"/>
                <w:i/>
                <w:sz w:val="24"/>
                <w:szCs w:val="24"/>
                <w:lang w:val="en-US"/>
              </w:rPr>
              <w:t xml:space="preserve"> 3.0</w:t>
            </w:r>
            <w:r w:rsidRPr="005D1CC5">
              <w:rPr>
                <w:rFonts w:ascii="Times New Roman" w:hAnsi="Times New Roman" w:cs="Times New Roman"/>
                <w:color w:val="0070C0"/>
                <w:sz w:val="24"/>
                <w:szCs w:val="24"/>
                <w:u w:val="single"/>
                <w:lang w:val="en-US"/>
              </w:rPr>
              <w:t xml:space="preserve"> </w:t>
            </w:r>
            <w:r w:rsidRPr="005D1CC5">
              <w:rPr>
                <w:rFonts w:ascii="Times New Roman" w:hAnsi="Times New Roman" w:cs="Times New Roman"/>
                <w:i/>
                <w:color w:val="0000FF" w:themeColor="hyperlink"/>
                <w:spacing w:val="-1"/>
                <w:sz w:val="24"/>
                <w:szCs w:val="24"/>
                <w:u w:val="single"/>
                <w:lang w:val="en-US" w:eastAsia="ru-RU"/>
              </w:rPr>
              <w:t>http://www.normacs.ru/</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7</w:t>
            </w:r>
          </w:p>
        </w:tc>
        <w:tc>
          <w:tcPr>
            <w:tcW w:w="4560" w:type="pct"/>
          </w:tcPr>
          <w:p w:rsidR="001E28A0" w:rsidRPr="005D1CC5" w:rsidRDefault="001E28A0" w:rsidP="005E0CC1">
            <w:pPr>
              <w:spacing w:after="0" w:line="240" w:lineRule="auto"/>
              <w:jc w:val="both"/>
              <w:rPr>
                <w:rFonts w:ascii="Times New Roman" w:hAnsi="Times New Roman" w:cs="Times New Roman"/>
                <w:i/>
                <w:sz w:val="24"/>
                <w:szCs w:val="24"/>
              </w:rPr>
            </w:pPr>
            <w:r w:rsidRPr="005D1CC5">
              <w:rPr>
                <w:rFonts w:ascii="Times New Roman" w:hAnsi="Times New Roman" w:cs="Times New Roman"/>
                <w:i/>
                <w:sz w:val="24"/>
                <w:szCs w:val="24"/>
              </w:rPr>
              <w:t xml:space="preserve">ОАО РЖД  </w:t>
            </w:r>
            <w:proofErr w:type="spellStart"/>
            <w:r w:rsidRPr="005D1CC5">
              <w:rPr>
                <w:rFonts w:ascii="Times New Roman" w:hAnsi="Times New Roman" w:cs="Times New Roman"/>
                <w:i/>
                <w:color w:val="0000FF"/>
                <w:sz w:val="24"/>
                <w:szCs w:val="24"/>
                <w:u w:val="single"/>
              </w:rPr>
              <w:t>www.rzd.ru</w:t>
            </w:r>
            <w:proofErr w:type="spellEnd"/>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8</w:t>
            </w:r>
          </w:p>
        </w:tc>
        <w:tc>
          <w:tcPr>
            <w:tcW w:w="4560" w:type="pct"/>
          </w:tcPr>
          <w:p w:rsidR="001E28A0" w:rsidRPr="005D1CC5" w:rsidRDefault="001E28A0" w:rsidP="005E0CC1">
            <w:pPr>
              <w:spacing w:after="0" w:line="240" w:lineRule="auto"/>
              <w:jc w:val="both"/>
              <w:rPr>
                <w:rFonts w:ascii="Times New Roman" w:hAnsi="Times New Roman" w:cs="Times New Roman"/>
                <w:i/>
                <w:sz w:val="24"/>
                <w:szCs w:val="24"/>
              </w:rPr>
            </w:pPr>
            <w:r w:rsidRPr="005D1CC5">
              <w:rPr>
                <w:rFonts w:ascii="Times New Roman" w:hAnsi="Times New Roman" w:cs="Times New Roman"/>
                <w:i/>
                <w:sz w:val="24"/>
                <w:szCs w:val="24"/>
              </w:rPr>
              <w:t xml:space="preserve">Сметный портал </w:t>
            </w:r>
            <w:r w:rsidRPr="005D1CC5">
              <w:rPr>
                <w:rFonts w:ascii="Times New Roman" w:hAnsi="Times New Roman" w:cs="Times New Roman"/>
                <w:i/>
                <w:color w:val="0000FF"/>
                <w:sz w:val="24"/>
                <w:szCs w:val="24"/>
                <w:u w:val="single"/>
              </w:rPr>
              <w:t>http://www.ocenchik.ru/</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9</w:t>
            </w:r>
          </w:p>
        </w:tc>
        <w:tc>
          <w:tcPr>
            <w:tcW w:w="4560" w:type="pct"/>
          </w:tcPr>
          <w:p w:rsidR="001E28A0" w:rsidRPr="005D1CC5" w:rsidRDefault="001E28A0" w:rsidP="005E0CC1">
            <w:pPr>
              <w:spacing w:after="0" w:line="240" w:lineRule="auto"/>
              <w:jc w:val="both"/>
              <w:rPr>
                <w:rFonts w:ascii="Times New Roman" w:hAnsi="Times New Roman" w:cs="Times New Roman"/>
                <w:i/>
                <w:sz w:val="24"/>
                <w:szCs w:val="24"/>
              </w:rPr>
            </w:pPr>
            <w:r w:rsidRPr="005D1CC5">
              <w:rPr>
                <w:rFonts w:ascii="Times New Roman" w:hAnsi="Times New Roman" w:cs="Times New Roman"/>
                <w:i/>
                <w:sz w:val="24"/>
                <w:szCs w:val="24"/>
              </w:rPr>
              <w:t xml:space="preserve">Сметный портал </w:t>
            </w:r>
            <w:r w:rsidRPr="005D1CC5">
              <w:rPr>
                <w:rFonts w:ascii="Times New Roman" w:hAnsi="Times New Roman" w:cs="Times New Roman"/>
                <w:i/>
                <w:color w:val="0000FF"/>
                <w:sz w:val="24"/>
                <w:szCs w:val="24"/>
                <w:u w:val="single"/>
              </w:rPr>
              <w:t>http://www.e-smeta.ru/</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10</w:t>
            </w:r>
          </w:p>
        </w:tc>
        <w:tc>
          <w:tcPr>
            <w:tcW w:w="4560" w:type="pct"/>
          </w:tcPr>
          <w:p w:rsidR="001E28A0" w:rsidRPr="005D1CC5" w:rsidRDefault="001E28A0" w:rsidP="005E0CC1">
            <w:pPr>
              <w:spacing w:after="0" w:line="240" w:lineRule="auto"/>
              <w:jc w:val="both"/>
              <w:rPr>
                <w:rFonts w:ascii="Times New Roman" w:hAnsi="Times New Roman" w:cs="Times New Roman"/>
                <w:i/>
                <w:sz w:val="24"/>
                <w:szCs w:val="24"/>
              </w:rPr>
            </w:pPr>
            <w:r w:rsidRPr="005D1CC5">
              <w:rPr>
                <w:rFonts w:ascii="Times New Roman" w:hAnsi="Times New Roman" w:cs="Times New Roman"/>
                <w:i/>
                <w:color w:val="000000"/>
                <w:sz w:val="24"/>
                <w:szCs w:val="24"/>
              </w:rPr>
              <w:t xml:space="preserve">Справочно-правовая система </w:t>
            </w:r>
            <w:proofErr w:type="spellStart"/>
            <w:r w:rsidRPr="005D1CC5">
              <w:rPr>
                <w:rFonts w:ascii="Times New Roman" w:hAnsi="Times New Roman" w:cs="Times New Roman"/>
                <w:i/>
                <w:color w:val="000000"/>
                <w:sz w:val="24"/>
                <w:szCs w:val="24"/>
              </w:rPr>
              <w:t>КонсультантПлюс</w:t>
            </w:r>
            <w:proofErr w:type="spellEnd"/>
            <w:r w:rsidRPr="005D1CC5">
              <w:rPr>
                <w:rFonts w:ascii="Times New Roman" w:hAnsi="Times New Roman" w:cs="Times New Roman"/>
                <w:i/>
                <w:color w:val="000000"/>
                <w:sz w:val="24"/>
                <w:szCs w:val="24"/>
              </w:rPr>
              <w:t xml:space="preserve"> </w:t>
            </w:r>
            <w:r w:rsidRPr="005D1CC5">
              <w:rPr>
                <w:rFonts w:ascii="Times New Roman" w:hAnsi="Times New Roman" w:cs="Times New Roman"/>
                <w:i/>
                <w:color w:val="0000FF"/>
                <w:sz w:val="24"/>
                <w:szCs w:val="24"/>
                <w:u w:val="single"/>
              </w:rPr>
              <w:t>http://www.consultant.ru/</w:t>
            </w:r>
          </w:p>
        </w:tc>
      </w:tr>
      <w:tr w:rsidR="001E28A0" w:rsidRPr="005D1CC5" w:rsidTr="001E28A0">
        <w:tc>
          <w:tcPr>
            <w:tcW w:w="440" w:type="pct"/>
          </w:tcPr>
          <w:p w:rsidR="001E28A0" w:rsidRPr="005D1CC5" w:rsidRDefault="001E28A0" w:rsidP="005E0CC1">
            <w:pPr>
              <w:spacing w:after="0" w:line="240" w:lineRule="auto"/>
              <w:jc w:val="center"/>
              <w:rPr>
                <w:rFonts w:ascii="Times New Roman" w:hAnsi="Times New Roman" w:cs="Times New Roman"/>
                <w:spacing w:val="-1"/>
                <w:sz w:val="24"/>
                <w:szCs w:val="24"/>
                <w:lang w:eastAsia="ru-RU"/>
              </w:rPr>
            </w:pPr>
            <w:r w:rsidRPr="005D1CC5">
              <w:rPr>
                <w:rFonts w:ascii="Times New Roman" w:hAnsi="Times New Roman" w:cs="Times New Roman"/>
                <w:spacing w:val="-1"/>
                <w:sz w:val="24"/>
                <w:szCs w:val="24"/>
                <w:lang w:eastAsia="ru-RU"/>
              </w:rPr>
              <w:t>11</w:t>
            </w:r>
          </w:p>
        </w:tc>
        <w:tc>
          <w:tcPr>
            <w:tcW w:w="4560" w:type="pct"/>
          </w:tcPr>
          <w:p w:rsidR="001E28A0" w:rsidRPr="005D1CC5" w:rsidRDefault="001E28A0" w:rsidP="005E0CC1">
            <w:pPr>
              <w:spacing w:after="0" w:line="240" w:lineRule="auto"/>
              <w:jc w:val="both"/>
              <w:rPr>
                <w:rFonts w:ascii="Times New Roman" w:hAnsi="Times New Roman" w:cs="Times New Roman"/>
                <w:i/>
                <w:sz w:val="24"/>
                <w:szCs w:val="24"/>
              </w:rPr>
            </w:pPr>
            <w:r w:rsidRPr="005D1CC5">
              <w:rPr>
                <w:rFonts w:ascii="Times New Roman" w:hAnsi="Times New Roman" w:cs="Times New Roman"/>
                <w:i/>
                <w:color w:val="000000"/>
                <w:sz w:val="24"/>
                <w:szCs w:val="24"/>
              </w:rPr>
              <w:t>Автоматизированная система правовой информации на железнодорожном транспорте АСПИ ЖТ</w:t>
            </w:r>
          </w:p>
        </w:tc>
      </w:tr>
    </w:tbl>
    <w:p w:rsidR="001E28A0" w:rsidRPr="00EA78DD" w:rsidRDefault="001E28A0" w:rsidP="005E0CC1">
      <w:pPr>
        <w:autoSpaceDE w:val="0"/>
        <w:autoSpaceDN w:val="0"/>
        <w:adjustRightInd w:val="0"/>
        <w:spacing w:after="0" w:line="360" w:lineRule="auto"/>
        <w:jc w:val="both"/>
        <w:rPr>
          <w:rFonts w:ascii="Times New Roman" w:hAnsi="Times New Roman" w:cs="Times New Roman"/>
          <w:sz w:val="24"/>
          <w:szCs w:val="24"/>
        </w:rPr>
      </w:pPr>
    </w:p>
    <w:p w:rsidR="00EA78DD" w:rsidRPr="00EA78DD" w:rsidRDefault="00EA78DD" w:rsidP="005E0CC1">
      <w:pPr>
        <w:pStyle w:val="Style1"/>
        <w:widowControl/>
        <w:spacing w:after="0" w:line="276" w:lineRule="auto"/>
        <w:ind w:firstLine="709"/>
      </w:pPr>
    </w:p>
    <w:p w:rsidR="0073431F" w:rsidRPr="00D415F5" w:rsidRDefault="0073431F" w:rsidP="00EB4299">
      <w:pPr>
        <w:pStyle w:val="2"/>
        <w:numPr>
          <w:ilvl w:val="0"/>
          <w:numId w:val="0"/>
        </w:numPr>
        <w:tabs>
          <w:tab w:val="left" w:pos="0"/>
          <w:tab w:val="left" w:pos="1134"/>
        </w:tabs>
        <w:spacing w:line="276" w:lineRule="auto"/>
        <w:ind w:left="216"/>
        <w:jc w:val="both"/>
        <w:rPr>
          <w:rFonts w:ascii="Times New Roman" w:hAnsi="Times New Roman" w:cs="Times New Roman"/>
        </w:rPr>
      </w:pPr>
      <w:bookmarkStart w:id="19" w:name="_Toc41497963"/>
      <w:r w:rsidRPr="00D415F5">
        <w:rPr>
          <w:rFonts w:ascii="Times New Roman" w:hAnsi="Times New Roman" w:cs="Times New Roman"/>
          <w:i w:val="0"/>
          <w:sz w:val="24"/>
          <w:szCs w:val="24"/>
        </w:rPr>
        <w:t>5.6 Методические материалы, определяющие процедуру оценивания результатов освоения образовательной программы</w:t>
      </w:r>
      <w:bookmarkEnd w:id="19"/>
    </w:p>
    <w:p w:rsidR="0073431F" w:rsidRPr="00D415F5" w:rsidRDefault="0073431F" w:rsidP="00EB4299">
      <w:pPr>
        <w:spacing w:line="276" w:lineRule="auto"/>
        <w:ind w:firstLine="709"/>
        <w:contextualSpacing/>
        <w:jc w:val="both"/>
        <w:rPr>
          <w:rFonts w:ascii="Times New Roman" w:hAnsi="Times New Roman" w:cs="Times New Roman"/>
          <w:sz w:val="24"/>
          <w:szCs w:val="24"/>
          <w:lang w:eastAsia="ru-RU"/>
        </w:rPr>
      </w:pPr>
    </w:p>
    <w:p w:rsidR="0073431F" w:rsidRPr="00D415F5" w:rsidRDefault="0073431F" w:rsidP="00EB4299">
      <w:pPr>
        <w:tabs>
          <w:tab w:val="clear" w:pos="709"/>
          <w:tab w:val="left" w:pos="993"/>
        </w:tabs>
        <w:spacing w:line="276" w:lineRule="auto"/>
        <w:ind w:firstLine="709"/>
        <w:contextualSpacing/>
        <w:jc w:val="both"/>
        <w:rPr>
          <w:rFonts w:ascii="Times New Roman" w:hAnsi="Times New Roman" w:cs="Times New Roman"/>
        </w:rPr>
      </w:pPr>
      <w:r w:rsidRPr="00D415F5">
        <w:rPr>
          <w:rFonts w:ascii="Times New Roman" w:hAnsi="Times New Roman" w:cs="Times New Roman"/>
          <w:sz w:val="24"/>
          <w:szCs w:val="24"/>
          <w:lang w:eastAsia="ru-RU"/>
        </w:rPr>
        <w:t xml:space="preserve">Итоговая оценка за выполнение и защиту ВКР складывается из оценок </w:t>
      </w:r>
      <w:proofErr w:type="spellStart"/>
      <w:r w:rsidRPr="00D415F5">
        <w:rPr>
          <w:rFonts w:ascii="Times New Roman" w:hAnsi="Times New Roman" w:cs="Times New Roman"/>
          <w:sz w:val="24"/>
          <w:szCs w:val="24"/>
          <w:lang w:eastAsia="ru-RU"/>
        </w:rPr>
        <w:t>сформированности</w:t>
      </w:r>
      <w:proofErr w:type="spellEnd"/>
      <w:r w:rsidRPr="00D415F5">
        <w:rPr>
          <w:rFonts w:ascii="Times New Roman" w:hAnsi="Times New Roman" w:cs="Times New Roman"/>
          <w:sz w:val="24"/>
          <w:szCs w:val="24"/>
          <w:lang w:eastAsia="ru-RU"/>
        </w:rPr>
        <w:t xml:space="preserve"> компетенций, продемонстрированных выпускником при выполнении и защите ВКР:</w:t>
      </w:r>
    </w:p>
    <w:p w:rsidR="0073431F" w:rsidRPr="00D415F5" w:rsidRDefault="0073431F" w:rsidP="00EB4299">
      <w:pPr>
        <w:pStyle w:val="29"/>
        <w:numPr>
          <w:ilvl w:val="0"/>
          <w:numId w:val="5"/>
        </w:numPr>
        <w:tabs>
          <w:tab w:val="clear" w:pos="709"/>
          <w:tab w:val="left" w:pos="0"/>
          <w:tab w:val="left" w:pos="993"/>
        </w:tabs>
        <w:spacing w:line="276" w:lineRule="auto"/>
        <w:ind w:left="0" w:firstLine="709"/>
        <w:rPr>
          <w:rFonts w:ascii="Times New Roman" w:hAnsi="Times New Roman" w:cs="Times New Roman"/>
        </w:rPr>
      </w:pPr>
      <w:r w:rsidRPr="00D415F5">
        <w:rPr>
          <w:rFonts w:ascii="Times New Roman" w:hAnsi="Times New Roman" w:cs="Times New Roman"/>
          <w:sz w:val="24"/>
          <w:szCs w:val="24"/>
        </w:rPr>
        <w:t>текста ВКР;</w:t>
      </w:r>
    </w:p>
    <w:p w:rsidR="0073431F" w:rsidRPr="00D415F5" w:rsidRDefault="0073431F" w:rsidP="00EB4299">
      <w:pPr>
        <w:pStyle w:val="29"/>
        <w:numPr>
          <w:ilvl w:val="0"/>
          <w:numId w:val="5"/>
        </w:numPr>
        <w:tabs>
          <w:tab w:val="clear" w:pos="709"/>
          <w:tab w:val="left" w:pos="0"/>
          <w:tab w:val="left" w:pos="993"/>
        </w:tabs>
        <w:spacing w:line="276" w:lineRule="auto"/>
        <w:ind w:left="0" w:firstLine="709"/>
        <w:rPr>
          <w:rFonts w:ascii="Times New Roman" w:hAnsi="Times New Roman" w:cs="Times New Roman"/>
        </w:rPr>
      </w:pPr>
      <w:r w:rsidRPr="00D415F5">
        <w:rPr>
          <w:rFonts w:ascii="Times New Roman" w:hAnsi="Times New Roman" w:cs="Times New Roman"/>
          <w:sz w:val="24"/>
          <w:szCs w:val="24"/>
        </w:rPr>
        <w:t>доклада на защите и презентация работы;</w:t>
      </w:r>
    </w:p>
    <w:p w:rsidR="0073431F" w:rsidRPr="00D415F5" w:rsidRDefault="0073431F" w:rsidP="00EB4299">
      <w:pPr>
        <w:pStyle w:val="29"/>
        <w:numPr>
          <w:ilvl w:val="0"/>
          <w:numId w:val="5"/>
        </w:numPr>
        <w:tabs>
          <w:tab w:val="clear" w:pos="709"/>
          <w:tab w:val="left" w:pos="0"/>
          <w:tab w:val="left" w:pos="993"/>
        </w:tabs>
        <w:spacing w:line="276" w:lineRule="auto"/>
        <w:ind w:left="0" w:firstLine="709"/>
        <w:jc w:val="both"/>
        <w:rPr>
          <w:rFonts w:ascii="Times New Roman" w:hAnsi="Times New Roman" w:cs="Times New Roman"/>
        </w:rPr>
      </w:pPr>
      <w:r w:rsidRPr="00D415F5">
        <w:rPr>
          <w:rFonts w:ascii="Times New Roman" w:hAnsi="Times New Roman" w:cs="Times New Roman"/>
          <w:sz w:val="24"/>
          <w:szCs w:val="24"/>
        </w:rPr>
        <w:t>ответов на вопросы членов ГЭК.</w:t>
      </w:r>
    </w:p>
    <w:p w:rsidR="0073431F" w:rsidRPr="00D415F5" w:rsidRDefault="0073431F" w:rsidP="00EB4299">
      <w:pPr>
        <w:spacing w:after="0" w:line="360" w:lineRule="auto"/>
        <w:jc w:val="right"/>
        <w:rPr>
          <w:rFonts w:ascii="Times New Roman" w:hAnsi="Times New Roman" w:cs="Times New Roman"/>
        </w:rPr>
      </w:pPr>
      <w:r w:rsidRPr="00D415F5">
        <w:rPr>
          <w:rFonts w:ascii="Times New Roman" w:hAnsi="Times New Roman" w:cs="Times New Roman"/>
          <w:sz w:val="24"/>
          <w:szCs w:val="24"/>
        </w:rPr>
        <w:t>Таблица 8</w:t>
      </w:r>
    </w:p>
    <w:p w:rsidR="0073431F" w:rsidRPr="00D415F5" w:rsidRDefault="0073431F" w:rsidP="00EB4299">
      <w:pPr>
        <w:spacing w:after="0" w:line="360" w:lineRule="auto"/>
        <w:jc w:val="center"/>
        <w:rPr>
          <w:rFonts w:ascii="Times New Roman" w:hAnsi="Times New Roman" w:cs="Times New Roman"/>
        </w:rPr>
      </w:pPr>
      <w:r w:rsidRPr="00D415F5">
        <w:rPr>
          <w:rFonts w:ascii="Times New Roman" w:hAnsi="Times New Roman" w:cs="Times New Roman"/>
          <w:sz w:val="24"/>
          <w:szCs w:val="24"/>
        </w:rPr>
        <w:t>Результаты освоения ОП ВО (ВКР)</w:t>
      </w:r>
    </w:p>
    <w:tbl>
      <w:tblPr>
        <w:tblW w:w="9781" w:type="dxa"/>
        <w:tblInd w:w="88" w:type="dxa"/>
        <w:tblLayout w:type="fixed"/>
        <w:tblCellMar>
          <w:left w:w="88" w:type="dxa"/>
        </w:tblCellMar>
        <w:tblLook w:val="0000"/>
      </w:tblPr>
      <w:tblGrid>
        <w:gridCol w:w="1087"/>
        <w:gridCol w:w="1465"/>
        <w:gridCol w:w="5202"/>
        <w:gridCol w:w="2027"/>
      </w:tblGrid>
      <w:tr w:rsidR="0073431F" w:rsidRPr="00EB4299" w:rsidTr="00EB4299">
        <w:trPr>
          <w:tblHeader/>
        </w:trPr>
        <w:tc>
          <w:tcPr>
            <w:tcW w:w="1087" w:type="dxa"/>
            <w:tcBorders>
              <w:top w:val="single" w:sz="4" w:space="0" w:color="00000A"/>
              <w:left w:val="single" w:sz="4" w:space="0" w:color="00000A"/>
              <w:bottom w:val="single" w:sz="4" w:space="0" w:color="00000A"/>
            </w:tcBorders>
            <w:shd w:val="clear" w:color="auto" w:fill="FFFFFF"/>
            <w:vAlign w:val="center"/>
          </w:tcPr>
          <w:p w:rsidR="0073431F" w:rsidRPr="00EB4299" w:rsidRDefault="0073431F" w:rsidP="005E0CC1">
            <w:pPr>
              <w:pStyle w:val="ConsPlusNormal"/>
              <w:spacing w:line="228" w:lineRule="auto"/>
              <w:jc w:val="center"/>
              <w:rPr>
                <w:sz w:val="22"/>
                <w:szCs w:val="22"/>
              </w:rPr>
            </w:pPr>
            <w:r w:rsidRPr="00EB4299">
              <w:rPr>
                <w:sz w:val="22"/>
                <w:szCs w:val="22"/>
              </w:rPr>
              <w:t>Код компетенции</w:t>
            </w:r>
          </w:p>
        </w:tc>
        <w:tc>
          <w:tcPr>
            <w:tcW w:w="1465" w:type="dxa"/>
            <w:tcBorders>
              <w:top w:val="single" w:sz="4" w:space="0" w:color="00000A"/>
              <w:left w:val="single" w:sz="4" w:space="0" w:color="00000A"/>
              <w:bottom w:val="single" w:sz="4" w:space="0" w:color="00000A"/>
            </w:tcBorders>
            <w:shd w:val="clear" w:color="auto" w:fill="FFFFFF"/>
            <w:vAlign w:val="center"/>
          </w:tcPr>
          <w:p w:rsidR="0073431F" w:rsidRPr="00EB4299" w:rsidRDefault="0073431F" w:rsidP="005E0CC1">
            <w:pPr>
              <w:pStyle w:val="ConsPlusNormal"/>
              <w:spacing w:line="228" w:lineRule="auto"/>
              <w:jc w:val="center"/>
              <w:rPr>
                <w:sz w:val="22"/>
                <w:szCs w:val="22"/>
              </w:rPr>
            </w:pPr>
            <w:r w:rsidRPr="00EB4299">
              <w:rPr>
                <w:sz w:val="22"/>
                <w:szCs w:val="22"/>
              </w:rPr>
              <w:t>Компоненты, подлежащие оцениванию</w:t>
            </w:r>
          </w:p>
        </w:tc>
        <w:tc>
          <w:tcPr>
            <w:tcW w:w="5202" w:type="dxa"/>
            <w:tcBorders>
              <w:top w:val="single" w:sz="4" w:space="0" w:color="00000A"/>
              <w:left w:val="single" w:sz="4" w:space="0" w:color="00000A"/>
              <w:bottom w:val="single" w:sz="4" w:space="0" w:color="00000A"/>
            </w:tcBorders>
            <w:shd w:val="clear" w:color="auto" w:fill="FFFFFF"/>
            <w:vAlign w:val="center"/>
          </w:tcPr>
          <w:p w:rsidR="0073431F" w:rsidRPr="00EB4299" w:rsidRDefault="0073431F" w:rsidP="005E0CC1">
            <w:pPr>
              <w:pStyle w:val="ConsPlusNormal"/>
              <w:spacing w:line="228" w:lineRule="auto"/>
              <w:jc w:val="center"/>
              <w:rPr>
                <w:sz w:val="22"/>
                <w:szCs w:val="22"/>
              </w:rPr>
            </w:pPr>
            <w:r w:rsidRPr="00EB4299">
              <w:rPr>
                <w:sz w:val="22"/>
                <w:szCs w:val="22"/>
              </w:rPr>
              <w:t xml:space="preserve">Результаты освоения ОП ВО ВКР </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center"/>
              <w:rPr>
                <w:sz w:val="22"/>
                <w:szCs w:val="22"/>
              </w:rPr>
            </w:pPr>
            <w:proofErr w:type="gramStart"/>
            <w:r w:rsidRPr="00EB4299">
              <w:rPr>
                <w:sz w:val="22"/>
                <w:szCs w:val="22"/>
              </w:rPr>
              <w:t>Лица</w:t>
            </w:r>
            <w:proofErr w:type="gramEnd"/>
            <w:r w:rsidRPr="00EB4299">
              <w:rPr>
                <w:sz w:val="22"/>
                <w:szCs w:val="22"/>
              </w:rPr>
              <w:t xml:space="preserve"> оценивающие </w:t>
            </w:r>
            <w:proofErr w:type="spellStart"/>
            <w:r w:rsidRPr="00EB4299">
              <w:rPr>
                <w:sz w:val="22"/>
                <w:szCs w:val="22"/>
              </w:rPr>
              <w:t>сформирован</w:t>
            </w:r>
            <w:r w:rsidR="001313A6" w:rsidRPr="00EB4299">
              <w:rPr>
                <w:sz w:val="22"/>
                <w:szCs w:val="22"/>
              </w:rPr>
              <w:t>-</w:t>
            </w:r>
            <w:r w:rsidRPr="00EB4299">
              <w:rPr>
                <w:sz w:val="22"/>
                <w:szCs w:val="22"/>
              </w:rPr>
              <w:t>ность</w:t>
            </w:r>
            <w:proofErr w:type="spellEnd"/>
            <w:r w:rsidRPr="00EB4299">
              <w:rPr>
                <w:sz w:val="22"/>
                <w:szCs w:val="22"/>
              </w:rPr>
              <w:t xml:space="preserve"> компетенций</w:t>
            </w:r>
          </w:p>
        </w:tc>
      </w:tr>
      <w:tr w:rsidR="0073431F" w:rsidRPr="00EB4299" w:rsidTr="00EB4299">
        <w:trPr>
          <w:tblHeader/>
        </w:trPr>
        <w:tc>
          <w:tcPr>
            <w:tcW w:w="1087" w:type="dxa"/>
            <w:tcBorders>
              <w:top w:val="single" w:sz="4" w:space="0" w:color="00000A"/>
              <w:left w:val="single" w:sz="4" w:space="0" w:color="00000A"/>
              <w:bottom w:val="single" w:sz="4" w:space="0" w:color="00000A"/>
            </w:tcBorders>
            <w:shd w:val="clear" w:color="auto" w:fill="FFFFFF"/>
            <w:vAlign w:val="center"/>
          </w:tcPr>
          <w:p w:rsidR="0073431F" w:rsidRPr="00EB4299" w:rsidRDefault="0073431F" w:rsidP="005E0CC1">
            <w:pPr>
              <w:pStyle w:val="ConsPlusNormal"/>
              <w:spacing w:line="228" w:lineRule="auto"/>
              <w:jc w:val="center"/>
              <w:rPr>
                <w:sz w:val="22"/>
                <w:szCs w:val="22"/>
              </w:rPr>
            </w:pPr>
            <w:r w:rsidRPr="00EB4299">
              <w:rPr>
                <w:sz w:val="22"/>
                <w:szCs w:val="22"/>
              </w:rPr>
              <w:t>1</w:t>
            </w:r>
          </w:p>
        </w:tc>
        <w:tc>
          <w:tcPr>
            <w:tcW w:w="1465" w:type="dxa"/>
            <w:tcBorders>
              <w:top w:val="single" w:sz="4" w:space="0" w:color="00000A"/>
              <w:left w:val="single" w:sz="4" w:space="0" w:color="00000A"/>
              <w:bottom w:val="single" w:sz="4" w:space="0" w:color="00000A"/>
            </w:tcBorders>
            <w:shd w:val="clear" w:color="auto" w:fill="FFFFFF"/>
            <w:vAlign w:val="center"/>
          </w:tcPr>
          <w:p w:rsidR="0073431F" w:rsidRPr="00EB4299" w:rsidRDefault="0073431F" w:rsidP="005E0CC1">
            <w:pPr>
              <w:pStyle w:val="ConsPlusNormal"/>
              <w:spacing w:line="228" w:lineRule="auto"/>
              <w:jc w:val="center"/>
              <w:rPr>
                <w:sz w:val="22"/>
                <w:szCs w:val="22"/>
              </w:rPr>
            </w:pPr>
            <w:r w:rsidRPr="00EB4299">
              <w:rPr>
                <w:sz w:val="22"/>
                <w:szCs w:val="22"/>
              </w:rPr>
              <w:t>2</w:t>
            </w:r>
          </w:p>
        </w:tc>
        <w:tc>
          <w:tcPr>
            <w:tcW w:w="5202" w:type="dxa"/>
            <w:tcBorders>
              <w:top w:val="single" w:sz="4" w:space="0" w:color="00000A"/>
              <w:left w:val="single" w:sz="4" w:space="0" w:color="00000A"/>
              <w:bottom w:val="single" w:sz="4" w:space="0" w:color="00000A"/>
            </w:tcBorders>
            <w:shd w:val="clear" w:color="auto" w:fill="FFFFFF"/>
            <w:vAlign w:val="center"/>
          </w:tcPr>
          <w:p w:rsidR="0073431F" w:rsidRPr="00EB4299" w:rsidRDefault="0073431F" w:rsidP="005E0CC1">
            <w:pPr>
              <w:pStyle w:val="ConsPlusNormal"/>
              <w:spacing w:line="228" w:lineRule="auto"/>
              <w:jc w:val="center"/>
              <w:rPr>
                <w:sz w:val="22"/>
                <w:szCs w:val="22"/>
              </w:rPr>
            </w:pPr>
            <w:r w:rsidRPr="00EB4299">
              <w:rPr>
                <w:sz w:val="22"/>
                <w:szCs w:val="22"/>
              </w:rPr>
              <w:t>3</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center"/>
              <w:rPr>
                <w:sz w:val="22"/>
                <w:szCs w:val="22"/>
              </w:rPr>
            </w:pPr>
            <w:r w:rsidRPr="00EB4299">
              <w:rPr>
                <w:sz w:val="22"/>
                <w:szCs w:val="22"/>
              </w:rPr>
              <w:t>4</w:t>
            </w:r>
          </w:p>
        </w:tc>
      </w:tr>
      <w:tr w:rsidR="0073431F" w:rsidRPr="00EB4299" w:rsidTr="00EB4299">
        <w:trPr>
          <w:trHeight w:val="267"/>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center"/>
              <w:rPr>
                <w:sz w:val="22"/>
                <w:szCs w:val="22"/>
              </w:rPr>
            </w:pPr>
            <w:r w:rsidRPr="00EB4299">
              <w:rPr>
                <w:b/>
                <w:sz w:val="22"/>
                <w:szCs w:val="22"/>
              </w:rPr>
              <w:t>Универсальные  компетенции</w:t>
            </w:r>
          </w:p>
        </w:tc>
      </w:tr>
      <w:tr w:rsidR="0073431F" w:rsidRPr="00EB4299" w:rsidTr="00EB4299">
        <w:trPr>
          <w:trHeight w:val="1157"/>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jc w:val="both"/>
              <w:rPr>
                <w:sz w:val="22"/>
                <w:szCs w:val="22"/>
              </w:rPr>
            </w:pPr>
            <w:r w:rsidRPr="00EB4299">
              <w:rPr>
                <w:sz w:val="22"/>
                <w:szCs w:val="22"/>
              </w:rPr>
              <w:t>УК-1</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EB4299" w:rsidRPr="00263A01" w:rsidRDefault="00EB4299" w:rsidP="005E0CC1">
            <w:pPr>
              <w:autoSpaceDE w:val="0"/>
              <w:autoSpaceDN w:val="0"/>
              <w:adjustRightInd w:val="0"/>
              <w:spacing w:after="0" w:line="240" w:lineRule="auto"/>
              <w:rPr>
                <w:rFonts w:ascii="Times New Roman" w:hAnsi="Times New Roman"/>
              </w:rPr>
            </w:pPr>
            <w:r w:rsidRPr="00263A01">
              <w:rPr>
                <w:rFonts w:ascii="Times New Roman" w:hAnsi="Times New Roman"/>
              </w:rPr>
              <w:t>УК-1.1</w:t>
            </w:r>
            <w:proofErr w:type="gramStart"/>
            <w:r w:rsidRPr="00263A01">
              <w:rPr>
                <w:rFonts w:ascii="Times New Roman" w:hAnsi="Times New Roman"/>
              </w:rPr>
              <w:t xml:space="preserve"> А</w:t>
            </w:r>
            <w:proofErr w:type="gramEnd"/>
            <w:r w:rsidRPr="00263A01">
              <w:rPr>
                <w:rFonts w:ascii="Times New Roman" w:hAnsi="Times New Roman"/>
              </w:rPr>
              <w:t xml:space="preserve">нализирует проблемную ситуацию (задачу) и выделяет ее базовые составляющие. Рассматривает различные варианты </w:t>
            </w:r>
            <w:proofErr w:type="gramStart"/>
            <w:r w:rsidRPr="00263A01">
              <w:rPr>
                <w:rFonts w:ascii="Times New Roman" w:hAnsi="Times New Roman"/>
              </w:rPr>
              <w:t>решения проблемной ситуации</w:t>
            </w:r>
            <w:proofErr w:type="gramEnd"/>
            <w:r w:rsidRPr="00263A01">
              <w:rPr>
                <w:rFonts w:ascii="Times New Roman" w:hAnsi="Times New Roman"/>
              </w:rPr>
              <w:t xml:space="preserve"> (задачи), разрабатывает алгоритмы их реализации</w:t>
            </w:r>
          </w:p>
          <w:p w:rsidR="00EB4299" w:rsidRPr="00263A01" w:rsidRDefault="00EB4299" w:rsidP="005E0CC1">
            <w:pPr>
              <w:autoSpaceDE w:val="0"/>
              <w:autoSpaceDN w:val="0"/>
              <w:adjustRightInd w:val="0"/>
              <w:spacing w:after="0" w:line="240" w:lineRule="auto"/>
              <w:rPr>
                <w:rFonts w:ascii="Times New Roman" w:hAnsi="Times New Roman"/>
              </w:rPr>
            </w:pPr>
            <w:r w:rsidRPr="00263A01">
              <w:rPr>
                <w:rFonts w:ascii="Times New Roman" w:hAnsi="Times New Roman"/>
              </w:rPr>
              <w:t>УК-1.2</w:t>
            </w:r>
            <w:proofErr w:type="gramStart"/>
            <w:r w:rsidRPr="00263A01">
              <w:rPr>
                <w:rFonts w:ascii="Times New Roman" w:hAnsi="Times New Roman"/>
              </w:rPr>
              <w:t xml:space="preserve"> О</w:t>
            </w:r>
            <w:proofErr w:type="gramEnd"/>
            <w:r w:rsidRPr="00263A01">
              <w:rPr>
                <w:rFonts w:ascii="Times New Roman" w:hAnsi="Times New Roman"/>
              </w:rPr>
              <w:t>пределяет и оценивает практические последствия возможных решений задачи</w:t>
            </w:r>
          </w:p>
          <w:p w:rsidR="00EB4299" w:rsidRPr="00263A01" w:rsidRDefault="00EB4299" w:rsidP="005E0CC1">
            <w:pPr>
              <w:autoSpaceDE w:val="0"/>
              <w:autoSpaceDN w:val="0"/>
              <w:adjustRightInd w:val="0"/>
              <w:spacing w:after="0" w:line="240" w:lineRule="auto"/>
              <w:rPr>
                <w:rFonts w:ascii="Times New Roman" w:hAnsi="Times New Roman"/>
              </w:rPr>
            </w:pPr>
            <w:r w:rsidRPr="00263A01">
              <w:rPr>
                <w:rFonts w:ascii="Times New Roman" w:hAnsi="Times New Roman"/>
              </w:rPr>
              <w:t>УК-1.3</w:t>
            </w:r>
            <w:proofErr w:type="gramStart"/>
            <w:r w:rsidRPr="00263A01">
              <w:rPr>
                <w:rFonts w:ascii="Times New Roman" w:hAnsi="Times New Roman"/>
              </w:rPr>
              <w:t xml:space="preserve"> О</w:t>
            </w:r>
            <w:proofErr w:type="gramEnd"/>
            <w:r w:rsidRPr="00263A01">
              <w:rPr>
                <w:rFonts w:ascii="Times New Roman" w:hAnsi="Times New Roman"/>
              </w:rPr>
              <w:t>существляет систематизацию информации различных типов для анализа проблемных ситуаций. Вырабатывает стратегию действий для построения алгоритмов решения поставленных задач</w:t>
            </w:r>
          </w:p>
          <w:p w:rsidR="0073431F" w:rsidRPr="00EB4299" w:rsidRDefault="00EB4299" w:rsidP="005E0CC1">
            <w:pPr>
              <w:pStyle w:val="ConsPlusNormal"/>
              <w:tabs>
                <w:tab w:val="left" w:pos="5279"/>
              </w:tabs>
              <w:jc w:val="both"/>
              <w:rPr>
                <w:sz w:val="22"/>
                <w:szCs w:val="22"/>
              </w:rPr>
            </w:pPr>
            <w:r w:rsidRPr="00263A01">
              <w:rPr>
                <w:sz w:val="22"/>
                <w:szCs w:val="22"/>
              </w:rPr>
              <w:t>УК-1.4</w:t>
            </w:r>
            <w:proofErr w:type="gramStart"/>
            <w:r w:rsidRPr="00263A01">
              <w:rPr>
                <w:sz w:val="22"/>
                <w:szCs w:val="22"/>
              </w:rPr>
              <w:t xml:space="preserve"> В</w:t>
            </w:r>
            <w:proofErr w:type="gramEnd"/>
            <w:r w:rsidRPr="00263A01">
              <w:rPr>
                <w:sz w:val="22"/>
                <w:szCs w:val="22"/>
              </w:rPr>
              <w:t>ладеет навыками программирования разработанных алгоритмов и критического анализа полученных результатов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tabs>
                <w:tab w:val="left" w:pos="1260"/>
              </w:tabs>
              <w:spacing w:after="0" w:line="240" w:lineRule="auto"/>
              <w:jc w:val="both"/>
              <w:rPr>
                <w:rFonts w:ascii="Times New Roman" w:hAnsi="Times New Roman" w:cs="Times New Roman"/>
              </w:rPr>
            </w:pPr>
            <w:r w:rsidRPr="00EB4299">
              <w:rPr>
                <w:rFonts w:ascii="Times New Roman" w:hAnsi="Times New Roman" w:cs="Times New Roman"/>
              </w:rPr>
              <w:t>Научный руководитель, рецензент</w:t>
            </w:r>
          </w:p>
        </w:tc>
      </w:tr>
      <w:tr w:rsidR="0073431F" w:rsidRPr="00EB4299" w:rsidTr="00EB4299">
        <w:trPr>
          <w:trHeight w:val="1132"/>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widowControl w:val="0"/>
              <w:tabs>
                <w:tab w:val="left" w:pos="1260"/>
              </w:tabs>
              <w:snapToGrid w:val="0"/>
              <w:spacing w:after="0" w:line="228" w:lineRule="auto"/>
              <w:jc w:val="both"/>
              <w:rPr>
                <w:rFonts w:ascii="Times New Roman" w:eastAsia="Calibri" w:hAnsi="Times New Roman" w:cs="Times New Roman"/>
                <w:lang w:eastAsia="ru-RU"/>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tabs>
                <w:tab w:val="left" w:pos="1260"/>
              </w:tabs>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73431F" w:rsidRPr="00EB4299" w:rsidTr="00EB4299">
        <w:trPr>
          <w:trHeight w:val="1291"/>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lastRenderedPageBreak/>
              <w:t>УК-2</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УК-2.1</w:t>
            </w:r>
            <w:proofErr w:type="gramStart"/>
            <w:r w:rsidRPr="00263A01">
              <w:rPr>
                <w:rFonts w:ascii="Times New Roman" w:hAnsi="Times New Roman"/>
              </w:rPr>
              <w:t xml:space="preserve"> В</w:t>
            </w:r>
            <w:proofErr w:type="gramEnd"/>
            <w:r w:rsidRPr="00263A01">
              <w:rPr>
                <w:rFonts w:ascii="Times New Roman" w:hAnsi="Times New Roman"/>
              </w:rPr>
              <w:t>ладеет современными теоретическими и методическими подходами макро и микроэкономики</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УК-2.2</w:t>
            </w:r>
            <w:proofErr w:type="gramStart"/>
            <w:r w:rsidRPr="00263A01">
              <w:rPr>
                <w:rFonts w:ascii="Times New Roman" w:hAnsi="Times New Roman"/>
              </w:rPr>
              <w:t xml:space="preserve"> Ф</w:t>
            </w:r>
            <w:proofErr w:type="gramEnd"/>
            <w:r w:rsidRPr="00263A01">
              <w:rPr>
                <w:rFonts w:ascii="Times New Roman" w:hAnsi="Times New Roman"/>
              </w:rPr>
              <w:t>ормулирует в рамках обозначенной проблемы, цель, задачи, актуальность, значимость (научную, практическую, методическую и иную в зависимости от типа проекта), ожидаемые  результаты и возможные сферы их применения</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УК-2.3 Способен представлять результат деятельности и планировать последовательность шагов для достижения данного результата. Формирует план-график реализации проекта в целом и план контроля его выполнения</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УК-2.4</w:t>
            </w:r>
            <w:proofErr w:type="gramStart"/>
            <w:r w:rsidRPr="00263A01">
              <w:rPr>
                <w:rFonts w:ascii="Times New Roman" w:hAnsi="Times New Roman"/>
              </w:rPr>
              <w:t xml:space="preserve"> О</w:t>
            </w:r>
            <w:proofErr w:type="gramEnd"/>
            <w:r w:rsidRPr="00263A01">
              <w:rPr>
                <w:rFonts w:ascii="Times New Roman" w:hAnsi="Times New Roman"/>
              </w:rPr>
              <w:t>рганизует и координирует работу участников проекта,  способствует конструктивному преодолению возникающих разногласий и конфликтов, обеспечивает работу команды необходимыми ресурсами</w:t>
            </w:r>
          </w:p>
          <w:p w:rsidR="0073431F" w:rsidRPr="00EB4299" w:rsidRDefault="00AD6FBD" w:rsidP="005E0CC1">
            <w:pPr>
              <w:spacing w:after="0" w:line="228" w:lineRule="auto"/>
              <w:rPr>
                <w:rFonts w:ascii="Times New Roman" w:hAnsi="Times New Roman" w:cs="Times New Roman"/>
              </w:rPr>
            </w:pPr>
            <w:r w:rsidRPr="00263A01">
              <w:rPr>
                <w:rFonts w:ascii="Times New Roman" w:hAnsi="Times New Roman"/>
              </w:rPr>
              <w:t>УК-2.5 Представляет публично результаты проекта (или отдельных его этапов) в форме отчетов,</w:t>
            </w:r>
            <w:r w:rsidR="005E0CC1">
              <w:rPr>
                <w:rFonts w:ascii="Times New Roman" w:hAnsi="Times New Roman"/>
              </w:rPr>
              <w:t xml:space="preserve"> статей, выступлений на научно-</w:t>
            </w:r>
            <w:r w:rsidRPr="00263A01">
              <w:rPr>
                <w:rFonts w:ascii="Times New Roman" w:hAnsi="Times New Roman"/>
              </w:rPr>
              <w:t xml:space="preserve">практических конференциях, семинарах и </w:t>
            </w:r>
            <w:proofErr w:type="spellStart"/>
            <w:r w:rsidRPr="00263A01">
              <w:rPr>
                <w:rFonts w:ascii="Times New Roman" w:hAnsi="Times New Roman"/>
              </w:rPr>
              <w:t>т</w:t>
            </w:r>
            <w:proofErr w:type="gramStart"/>
            <w:r w:rsidRPr="00263A01">
              <w:rPr>
                <w:rFonts w:ascii="Times New Roman" w:hAnsi="Times New Roman"/>
              </w:rPr>
              <w:t>.п</w:t>
            </w:r>
            <w:proofErr w:type="spellEnd"/>
            <w:proofErr w:type="gramEnd"/>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Научный руководитель, рецензент</w:t>
            </w:r>
          </w:p>
        </w:tc>
      </w:tr>
      <w:tr w:rsidR="0073431F" w:rsidRPr="00EB4299" w:rsidTr="00EB4299">
        <w:trPr>
          <w:trHeight w:val="1149"/>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widowControl w:val="0"/>
              <w:snapToGrid w:val="0"/>
              <w:spacing w:after="0" w:line="228"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73431F" w:rsidRPr="00EB4299" w:rsidTr="005E0CC1">
        <w:trPr>
          <w:trHeight w:val="907"/>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УК-3</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УК-3.1</w:t>
            </w:r>
            <w:proofErr w:type="gramStart"/>
            <w:r w:rsidRPr="00263A01">
              <w:rPr>
                <w:rFonts w:ascii="Times New Roman" w:hAnsi="Times New Roman"/>
              </w:rPr>
              <w:t xml:space="preserve"> З</w:t>
            </w:r>
            <w:proofErr w:type="gramEnd"/>
            <w:r w:rsidRPr="00263A01">
              <w:rPr>
                <w:rFonts w:ascii="Times New Roman" w:hAnsi="Times New Roman"/>
              </w:rPr>
              <w:t>нает основные концепции управления человеческими ресурсами в различных организационных структурах</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УК-3.2</w:t>
            </w:r>
            <w:proofErr w:type="gramStart"/>
            <w:r w:rsidRPr="00263A01">
              <w:rPr>
                <w:rFonts w:ascii="Times New Roman" w:hAnsi="Times New Roman"/>
              </w:rPr>
              <w:t xml:space="preserve"> П</w:t>
            </w:r>
            <w:proofErr w:type="gramEnd"/>
            <w:r w:rsidRPr="00263A01">
              <w:rPr>
                <w:rFonts w:ascii="Times New Roman" w:hAnsi="Times New Roman"/>
              </w:rPr>
              <w:t>рименяет социально-психологические методы при построении эффективной системы управления  персоналом</w:t>
            </w:r>
          </w:p>
          <w:p w:rsidR="0073431F" w:rsidRPr="00EB4299" w:rsidRDefault="00AD6FBD" w:rsidP="005E0CC1">
            <w:pPr>
              <w:pStyle w:val="ConsPlusNormal"/>
              <w:spacing w:line="228" w:lineRule="auto"/>
              <w:rPr>
                <w:sz w:val="22"/>
                <w:szCs w:val="22"/>
              </w:rPr>
            </w:pPr>
            <w:r w:rsidRPr="00263A01">
              <w:rPr>
                <w:sz w:val="22"/>
                <w:szCs w:val="22"/>
              </w:rPr>
              <w:t>УК-3.3</w:t>
            </w:r>
            <w:proofErr w:type="gramStart"/>
            <w:r w:rsidRPr="00263A01">
              <w:rPr>
                <w:sz w:val="22"/>
                <w:szCs w:val="22"/>
              </w:rPr>
              <w:t xml:space="preserve"> З</w:t>
            </w:r>
            <w:proofErr w:type="gramEnd"/>
            <w:r w:rsidRPr="00263A01">
              <w:rPr>
                <w:sz w:val="22"/>
                <w:szCs w:val="22"/>
              </w:rPr>
              <w:t xml:space="preserve">нает принципы и методы </w:t>
            </w:r>
            <w:proofErr w:type="spellStart"/>
            <w:r w:rsidRPr="00263A01">
              <w:rPr>
                <w:sz w:val="22"/>
                <w:szCs w:val="22"/>
              </w:rPr>
              <w:t>командообразования</w:t>
            </w:r>
            <w:proofErr w:type="spellEnd"/>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tabs>
                <w:tab w:val="left" w:pos="1300"/>
              </w:tabs>
              <w:spacing w:after="0" w:line="228" w:lineRule="auto"/>
              <w:rPr>
                <w:rFonts w:ascii="Times New Roman" w:hAnsi="Times New Roman" w:cs="Times New Roman"/>
              </w:rPr>
            </w:pPr>
            <w:r w:rsidRPr="00EB4299">
              <w:rPr>
                <w:rFonts w:ascii="Times New Roman" w:hAnsi="Times New Roman" w:cs="Times New Roman"/>
              </w:rPr>
              <w:t>Научный руководитель, рецензент</w:t>
            </w:r>
          </w:p>
        </w:tc>
      </w:tr>
      <w:tr w:rsidR="0073431F" w:rsidRPr="00EB4299" w:rsidTr="00EB4299">
        <w:trPr>
          <w:trHeight w:val="1040"/>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widowControl w:val="0"/>
              <w:tabs>
                <w:tab w:val="left" w:pos="1300"/>
              </w:tabs>
              <w:snapToGrid w:val="0"/>
              <w:spacing w:after="0" w:line="228" w:lineRule="auto"/>
              <w:rPr>
                <w:rFonts w:ascii="Times New Roman" w:eastAsia="Calibri" w:hAnsi="Times New Roman" w:cs="Times New Roman"/>
                <w:lang w:eastAsia="ru-RU"/>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tabs>
                <w:tab w:val="left" w:pos="1300"/>
              </w:tabs>
              <w:spacing w:after="0" w:line="228" w:lineRule="auto"/>
              <w:rPr>
                <w:rFonts w:ascii="Times New Roman" w:hAnsi="Times New Roman" w:cs="Times New Roman"/>
              </w:rPr>
            </w:pPr>
            <w:r w:rsidRPr="00EB4299">
              <w:rPr>
                <w:rFonts w:ascii="Times New Roman" w:hAnsi="Times New Roman" w:cs="Times New Roman"/>
              </w:rPr>
              <w:t>Члены ГЭК</w:t>
            </w:r>
          </w:p>
        </w:tc>
      </w:tr>
      <w:tr w:rsidR="0073431F" w:rsidRPr="00EB4299" w:rsidTr="00EB4299">
        <w:trPr>
          <w:trHeight w:val="444"/>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УК-4</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УК-4.1</w:t>
            </w:r>
            <w:proofErr w:type="gramStart"/>
            <w:r w:rsidRPr="00263A01">
              <w:rPr>
                <w:rFonts w:ascii="Times New Roman" w:hAnsi="Times New Roman"/>
              </w:rPr>
              <w:t xml:space="preserve"> И</w:t>
            </w:r>
            <w:proofErr w:type="gramEnd"/>
            <w:r w:rsidRPr="00263A01">
              <w:rPr>
                <w:rFonts w:ascii="Times New Roman" w:hAnsi="Times New Roman"/>
              </w:rPr>
              <w:t>спользует фонетические, графические, лексические, грамматические и стилистические ресурсы иностранного языка для обеспечения академического взаимодействия в устной и письменной формах</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УК-4.2</w:t>
            </w:r>
            <w:proofErr w:type="gramStart"/>
            <w:r w:rsidRPr="00263A01">
              <w:rPr>
                <w:rFonts w:ascii="Times New Roman" w:hAnsi="Times New Roman"/>
              </w:rPr>
              <w:t xml:space="preserve"> В</w:t>
            </w:r>
            <w:proofErr w:type="gramEnd"/>
            <w:r w:rsidRPr="00263A01">
              <w:rPr>
                <w:rFonts w:ascii="Times New Roman" w:hAnsi="Times New Roman"/>
              </w:rPr>
              <w:t>ладеет профессиональной лексикой и базовой грамматикой для обеспечения профессионального взаимодействия в устной и письменной формах</w:t>
            </w:r>
          </w:p>
          <w:p w:rsidR="0073431F" w:rsidRPr="00EB4299" w:rsidRDefault="00AD6FBD" w:rsidP="005E0CC1">
            <w:pPr>
              <w:spacing w:after="0" w:line="228" w:lineRule="auto"/>
              <w:rPr>
                <w:rFonts w:ascii="Times New Roman" w:hAnsi="Times New Roman" w:cs="Times New Roman"/>
              </w:rPr>
            </w:pPr>
            <w:r w:rsidRPr="00263A01">
              <w:rPr>
                <w:rFonts w:ascii="Times New Roman" w:hAnsi="Times New Roman"/>
              </w:rPr>
              <w:t>УК-4.3</w:t>
            </w:r>
            <w:proofErr w:type="gramStart"/>
            <w:r w:rsidRPr="00263A01">
              <w:rPr>
                <w:rFonts w:ascii="Times New Roman" w:hAnsi="Times New Roman"/>
              </w:rPr>
              <w:t xml:space="preserve"> В</w:t>
            </w:r>
            <w:proofErr w:type="gramEnd"/>
            <w:r w:rsidRPr="00263A01">
              <w:rPr>
                <w:rFonts w:ascii="Times New Roman" w:hAnsi="Times New Roman"/>
              </w:rPr>
              <w:t>ладеет фонетическими, графическими, стилистическими ресурсами русского языка для обеспечения академического взаимодействия в устной и письменной формах</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tabs>
                <w:tab w:val="left" w:pos="1300"/>
              </w:tabs>
              <w:spacing w:after="0" w:line="228" w:lineRule="auto"/>
              <w:rPr>
                <w:rFonts w:ascii="Times New Roman" w:hAnsi="Times New Roman" w:cs="Times New Roman"/>
              </w:rPr>
            </w:pPr>
            <w:r w:rsidRPr="00EB4299">
              <w:rPr>
                <w:rFonts w:ascii="Times New Roman" w:hAnsi="Times New Roman" w:cs="Times New Roman"/>
              </w:rPr>
              <w:t>Научный руководитель, рецензент</w:t>
            </w:r>
          </w:p>
        </w:tc>
      </w:tr>
      <w:tr w:rsidR="0073431F" w:rsidRPr="00EB4299" w:rsidTr="00EB4299">
        <w:trPr>
          <w:trHeight w:val="1543"/>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lang w:eastAsia="ru-RU"/>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widowControl w:val="0"/>
              <w:snapToGrid w:val="0"/>
              <w:spacing w:after="0" w:line="228" w:lineRule="auto"/>
              <w:jc w:val="both"/>
              <w:rPr>
                <w:rFonts w:ascii="Times New Roman" w:eastAsia="Calibri" w:hAnsi="Times New Roman" w:cs="Times New Roman"/>
                <w:lang w:eastAsia="ru-RU"/>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tabs>
                <w:tab w:val="left" w:pos="1300"/>
              </w:tabs>
              <w:spacing w:after="0" w:line="228" w:lineRule="auto"/>
              <w:rPr>
                <w:rFonts w:ascii="Times New Roman" w:hAnsi="Times New Roman" w:cs="Times New Roman"/>
              </w:rPr>
            </w:pPr>
            <w:r w:rsidRPr="00EB4299">
              <w:rPr>
                <w:rFonts w:ascii="Times New Roman" w:hAnsi="Times New Roman" w:cs="Times New Roman"/>
              </w:rPr>
              <w:t>Члены ГЭК</w:t>
            </w:r>
          </w:p>
        </w:tc>
      </w:tr>
      <w:tr w:rsidR="0073431F" w:rsidRPr="00EB4299" w:rsidTr="005E0CC1">
        <w:trPr>
          <w:trHeight w:val="1304"/>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УК-5</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УК-5.1</w:t>
            </w:r>
            <w:proofErr w:type="gramStart"/>
            <w:r w:rsidRPr="00263A01">
              <w:rPr>
                <w:rFonts w:ascii="Times New Roman" w:hAnsi="Times New Roman"/>
              </w:rPr>
              <w:t xml:space="preserve"> Д</w:t>
            </w:r>
            <w:proofErr w:type="gramEnd"/>
            <w:r w:rsidRPr="00263A01">
              <w:rPr>
                <w:rFonts w:ascii="Times New Roman" w:hAnsi="Times New Roman"/>
              </w:rPr>
              <w:t>емонстрирует знания основных этапов исторического развития общества</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УК-5.2</w:t>
            </w:r>
            <w:proofErr w:type="gramStart"/>
            <w:r w:rsidRPr="00263A01">
              <w:rPr>
                <w:rFonts w:ascii="Times New Roman" w:hAnsi="Times New Roman"/>
              </w:rPr>
              <w:t xml:space="preserve"> У</w:t>
            </w:r>
            <w:proofErr w:type="gramEnd"/>
            <w:r w:rsidRPr="00263A01">
              <w:rPr>
                <w:rFonts w:ascii="Times New Roman" w:hAnsi="Times New Roman"/>
              </w:rPr>
              <w:t>читывает культурно-историческое наследие в процессе межкультурного взаимодействия, анализирует особенности межкультурного взаимодействия (преимущества и возможные проблемные ситуации), обусловленные различием этических, религиозных и ценностных систем</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УК-5.3</w:t>
            </w:r>
            <w:proofErr w:type="gramStart"/>
            <w:r w:rsidRPr="00263A01">
              <w:rPr>
                <w:rFonts w:ascii="Times New Roman" w:hAnsi="Times New Roman"/>
              </w:rPr>
              <w:t xml:space="preserve"> Д</w:t>
            </w:r>
            <w:proofErr w:type="gramEnd"/>
            <w:r w:rsidRPr="00263A01">
              <w:rPr>
                <w:rFonts w:ascii="Times New Roman" w:hAnsi="Times New Roman"/>
              </w:rPr>
              <w:t>емонстрирует знания основных этапов развития транспорта России в контексте мирового исторического развития</w:t>
            </w:r>
          </w:p>
          <w:p w:rsidR="00AD6FBD"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УК-5.4</w:t>
            </w:r>
            <w:proofErr w:type="gramStart"/>
            <w:r w:rsidRPr="00263A01">
              <w:rPr>
                <w:rFonts w:ascii="Times New Roman" w:hAnsi="Times New Roman"/>
              </w:rPr>
              <w:t xml:space="preserve"> И</w:t>
            </w:r>
            <w:proofErr w:type="gramEnd"/>
            <w:r w:rsidRPr="00263A01">
              <w:rPr>
                <w:rFonts w:ascii="Times New Roman" w:hAnsi="Times New Roman"/>
              </w:rPr>
              <w:t xml:space="preserve">спользует историческое наследие и традиции транспортной отрасли в процессе </w:t>
            </w:r>
            <w:proofErr w:type="spellStart"/>
            <w:r w:rsidRPr="00263A01">
              <w:rPr>
                <w:rFonts w:ascii="Times New Roman" w:hAnsi="Times New Roman"/>
              </w:rPr>
              <w:t>социокультурного</w:t>
            </w:r>
            <w:proofErr w:type="spellEnd"/>
            <w:r w:rsidRPr="00263A01">
              <w:rPr>
                <w:rFonts w:ascii="Times New Roman" w:hAnsi="Times New Roman"/>
              </w:rPr>
              <w:t xml:space="preserve"> и профессионального общении</w:t>
            </w:r>
          </w:p>
          <w:p w:rsidR="005E0CC1" w:rsidRPr="00263A01" w:rsidRDefault="005E0CC1" w:rsidP="005E0CC1">
            <w:pPr>
              <w:autoSpaceDE w:val="0"/>
              <w:autoSpaceDN w:val="0"/>
              <w:adjustRightInd w:val="0"/>
              <w:spacing w:after="0" w:line="228" w:lineRule="auto"/>
              <w:rPr>
                <w:rFonts w:ascii="Times New Roman" w:hAnsi="Times New Roman"/>
              </w:rPr>
            </w:pP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lastRenderedPageBreak/>
              <w:t>УК-5.5</w:t>
            </w:r>
            <w:proofErr w:type="gramStart"/>
            <w:r w:rsidRPr="00263A01">
              <w:rPr>
                <w:rFonts w:ascii="Times New Roman" w:hAnsi="Times New Roman"/>
              </w:rPr>
              <w:t xml:space="preserve"> И</w:t>
            </w:r>
            <w:proofErr w:type="gramEnd"/>
            <w:r w:rsidRPr="00263A01">
              <w:rPr>
                <w:rFonts w:ascii="Times New Roman" w:hAnsi="Times New Roman"/>
              </w:rPr>
              <w:t>меет навыки философского подхода к анализу разнообразных форм культуры в процессе межкультурного взаимодействия</w:t>
            </w:r>
          </w:p>
          <w:p w:rsidR="0073431F" w:rsidRPr="00EB4299" w:rsidRDefault="00AD6FBD" w:rsidP="005E0CC1">
            <w:pPr>
              <w:spacing w:after="0" w:line="228" w:lineRule="auto"/>
              <w:rPr>
                <w:rFonts w:ascii="Times New Roman" w:hAnsi="Times New Roman" w:cs="Times New Roman"/>
              </w:rPr>
            </w:pPr>
            <w:r w:rsidRPr="00263A01">
              <w:rPr>
                <w:rFonts w:ascii="Times New Roman" w:hAnsi="Times New Roman"/>
              </w:rPr>
              <w:t>УК-5.6</w:t>
            </w:r>
            <w:proofErr w:type="gramStart"/>
            <w:r w:rsidRPr="00263A01">
              <w:rPr>
                <w:rFonts w:ascii="Times New Roman" w:hAnsi="Times New Roman"/>
              </w:rPr>
              <w:t xml:space="preserve"> З</w:t>
            </w:r>
            <w:proofErr w:type="gramEnd"/>
            <w:r w:rsidRPr="00263A01">
              <w:rPr>
                <w:rFonts w:ascii="Times New Roman" w:hAnsi="Times New Roman"/>
              </w:rPr>
              <w:t>нает основные направления, школы и этапы развития философии, основные проблемы философии и способы их решения</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lastRenderedPageBreak/>
              <w:t>Научный руководитель, рецензент</w:t>
            </w:r>
          </w:p>
        </w:tc>
      </w:tr>
      <w:tr w:rsidR="0073431F" w:rsidRPr="00EB4299" w:rsidTr="00EB4299">
        <w:trPr>
          <w:trHeight w:val="1411"/>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Члены ГЭК</w:t>
            </w:r>
          </w:p>
        </w:tc>
      </w:tr>
      <w:tr w:rsidR="0073431F" w:rsidRPr="00EB4299" w:rsidTr="00EB4299">
        <w:trPr>
          <w:trHeight w:val="1245"/>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lastRenderedPageBreak/>
              <w:t>УК-6</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УК-6.1</w:t>
            </w:r>
            <w:proofErr w:type="gramStart"/>
            <w:r w:rsidRPr="00263A01">
              <w:rPr>
                <w:rFonts w:ascii="Times New Roman" w:hAnsi="Times New Roman"/>
              </w:rPr>
              <w:t xml:space="preserve"> О</w:t>
            </w:r>
            <w:proofErr w:type="gramEnd"/>
            <w:r w:rsidRPr="00263A01">
              <w:rPr>
                <w:rFonts w:ascii="Times New Roman" w:hAnsi="Times New Roman"/>
              </w:rPr>
              <w:t>пределяет приоритеты своей деятельности, выстраивает и реализовывает траекторию саморазвития на основе мировоззренческих принципов</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УК-6.2</w:t>
            </w:r>
            <w:proofErr w:type="gramStart"/>
            <w:r w:rsidRPr="00263A01">
              <w:rPr>
                <w:rFonts w:ascii="Times New Roman" w:hAnsi="Times New Roman"/>
              </w:rPr>
              <w:t xml:space="preserve"> И</w:t>
            </w:r>
            <w:proofErr w:type="gramEnd"/>
            <w:r w:rsidRPr="00263A01">
              <w:rPr>
                <w:rFonts w:ascii="Times New Roman" w:hAnsi="Times New Roman"/>
              </w:rPr>
              <w:t>спользует личностный потенциал в социальной среде для достижения поставленных целей</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УК-6.3</w:t>
            </w:r>
            <w:proofErr w:type="gramStart"/>
            <w:r w:rsidRPr="00263A01">
              <w:rPr>
                <w:rFonts w:ascii="Times New Roman" w:hAnsi="Times New Roman"/>
              </w:rPr>
              <w:t xml:space="preserve"> Д</w:t>
            </w:r>
            <w:proofErr w:type="gramEnd"/>
            <w:r w:rsidRPr="00263A01">
              <w:rPr>
                <w:rFonts w:ascii="Times New Roman" w:hAnsi="Times New Roman"/>
              </w:rPr>
              <w:t>емонстрирует социальную ответственность за принимаемые решения, учитывает правовые и культурные аспекты, обеспечивает устойчивое развитие при ведении профессиональной и иной деятельности</w:t>
            </w:r>
          </w:p>
          <w:p w:rsidR="0073431F" w:rsidRPr="00EB4299" w:rsidRDefault="00AD6FBD" w:rsidP="005E0CC1">
            <w:pPr>
              <w:spacing w:after="0" w:line="240" w:lineRule="auto"/>
              <w:rPr>
                <w:rFonts w:ascii="Times New Roman" w:hAnsi="Times New Roman" w:cs="Times New Roman"/>
              </w:rPr>
            </w:pPr>
            <w:r w:rsidRPr="00263A01">
              <w:rPr>
                <w:rFonts w:ascii="Times New Roman" w:hAnsi="Times New Roman"/>
              </w:rPr>
              <w:t>УК-6.4</w:t>
            </w:r>
            <w:proofErr w:type="gramStart"/>
            <w:r w:rsidRPr="00263A01">
              <w:rPr>
                <w:rFonts w:ascii="Times New Roman" w:hAnsi="Times New Roman"/>
              </w:rPr>
              <w:t xml:space="preserve"> О</w:t>
            </w:r>
            <w:proofErr w:type="gramEnd"/>
            <w:r w:rsidRPr="00263A01">
              <w:rPr>
                <w:rFonts w:ascii="Times New Roman" w:hAnsi="Times New Roman"/>
              </w:rPr>
              <w:t>ценивает свою деятельность, соотносит цели, способы и средства выполнения деятельности с её результатами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Научный руководитель, рецензент</w:t>
            </w:r>
          </w:p>
        </w:tc>
      </w:tr>
      <w:tr w:rsidR="0073431F" w:rsidRPr="00EB4299" w:rsidTr="00EB4299">
        <w:trPr>
          <w:trHeight w:val="1357"/>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Члены ГЭК</w:t>
            </w:r>
          </w:p>
        </w:tc>
      </w:tr>
      <w:tr w:rsidR="0073431F" w:rsidRPr="00EB4299" w:rsidTr="005E0CC1">
        <w:trPr>
          <w:trHeight w:val="680"/>
        </w:trPr>
        <w:tc>
          <w:tcPr>
            <w:tcW w:w="1087" w:type="dxa"/>
            <w:vMerge w:val="restart"/>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УК-7</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УК-7.1</w:t>
            </w:r>
            <w:proofErr w:type="gramStart"/>
            <w:r w:rsidRPr="00263A01">
              <w:rPr>
                <w:rFonts w:ascii="Times New Roman" w:hAnsi="Times New Roman"/>
              </w:rPr>
              <w:t xml:space="preserve"> И</w:t>
            </w:r>
            <w:proofErr w:type="gramEnd"/>
            <w:r w:rsidRPr="00263A01">
              <w:rPr>
                <w:rFonts w:ascii="Times New Roman" w:hAnsi="Times New Roman"/>
              </w:rPr>
              <w:t>спользует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 с целью успешной социальной и профессиональной деятельности</w:t>
            </w:r>
          </w:p>
          <w:p w:rsidR="0073431F" w:rsidRPr="00EB4299" w:rsidRDefault="00AD6FBD" w:rsidP="005E0CC1">
            <w:pPr>
              <w:spacing w:after="0" w:line="240" w:lineRule="auto"/>
              <w:rPr>
                <w:rFonts w:ascii="Times New Roman" w:hAnsi="Times New Roman" w:cs="Times New Roman"/>
              </w:rPr>
            </w:pPr>
            <w:r w:rsidRPr="00263A01">
              <w:rPr>
                <w:rFonts w:ascii="Times New Roman" w:hAnsi="Times New Roman"/>
              </w:rPr>
              <w:t>УК-7.2</w:t>
            </w:r>
            <w:proofErr w:type="gramStart"/>
            <w:r w:rsidRPr="00263A01">
              <w:rPr>
                <w:rFonts w:ascii="Times New Roman" w:hAnsi="Times New Roman"/>
              </w:rPr>
              <w:t xml:space="preserve"> В</w:t>
            </w:r>
            <w:proofErr w:type="gramEnd"/>
            <w:r w:rsidRPr="00263A01">
              <w:rPr>
                <w:rFonts w:ascii="Times New Roman" w:hAnsi="Times New Roman"/>
              </w:rPr>
              <w:t xml:space="preserve">ыбирает </w:t>
            </w:r>
            <w:proofErr w:type="spellStart"/>
            <w:r w:rsidRPr="00263A01">
              <w:rPr>
                <w:rFonts w:ascii="Times New Roman" w:hAnsi="Times New Roman"/>
              </w:rPr>
              <w:t>здоровьесберегающие</w:t>
            </w:r>
            <w:proofErr w:type="spellEnd"/>
            <w:r w:rsidRPr="00263A01">
              <w:rPr>
                <w:rFonts w:ascii="Times New Roman" w:hAnsi="Times New Roman"/>
              </w:rPr>
              <w:t xml:space="preserve"> технологии с учетом физиологических особенностей организма для поддержания здорового образа жизни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Научный руководитель, рецензент</w:t>
            </w:r>
          </w:p>
        </w:tc>
      </w:tr>
      <w:tr w:rsidR="0073431F" w:rsidRPr="00EB4299" w:rsidTr="00EB4299">
        <w:trPr>
          <w:trHeight w:val="70"/>
        </w:trPr>
        <w:tc>
          <w:tcPr>
            <w:tcW w:w="1087"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73431F" w:rsidRPr="00EB4299" w:rsidRDefault="0073431F" w:rsidP="005E0CC1">
            <w:pPr>
              <w:widowControl w:val="0"/>
              <w:snapToGrid w:val="0"/>
              <w:spacing w:after="0" w:line="240"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73431F" w:rsidRPr="00EB4299" w:rsidTr="00EB4299">
        <w:trPr>
          <w:trHeight w:val="70"/>
        </w:trPr>
        <w:tc>
          <w:tcPr>
            <w:tcW w:w="1087" w:type="dxa"/>
            <w:vMerge w:val="restart"/>
            <w:tcBorders>
              <w:top w:val="single" w:sz="4" w:space="0" w:color="00000A"/>
              <w:left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r w:rsidRPr="00EB4299">
              <w:rPr>
                <w:sz w:val="22"/>
                <w:szCs w:val="22"/>
              </w:rPr>
              <w:t>УК-8</w:t>
            </w: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tcBorders>
            <w:shd w:val="clear" w:color="auto" w:fill="FFFFFF"/>
          </w:tcPr>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УК-8.1</w:t>
            </w:r>
            <w:proofErr w:type="gramStart"/>
            <w:r w:rsidRPr="00263A01">
              <w:rPr>
                <w:rFonts w:ascii="Times New Roman" w:hAnsi="Times New Roman"/>
              </w:rPr>
              <w:t xml:space="preserve"> И</w:t>
            </w:r>
            <w:proofErr w:type="gramEnd"/>
            <w:r w:rsidRPr="00263A01">
              <w:rPr>
                <w:rFonts w:ascii="Times New Roman" w:hAnsi="Times New Roman"/>
              </w:rPr>
              <w:t>дентифицирует опасные и вредные факторы и анализирует их влияние, владеет методами и средствами обеспечения безопасной жизнедеятельности для сохранения природной среды и развития общества</w:t>
            </w:r>
          </w:p>
          <w:p w:rsidR="0073431F" w:rsidRPr="00EB4299" w:rsidRDefault="00AD6FBD" w:rsidP="005E0CC1">
            <w:pPr>
              <w:widowControl w:val="0"/>
              <w:snapToGrid w:val="0"/>
              <w:spacing w:after="0" w:line="240" w:lineRule="auto"/>
              <w:jc w:val="both"/>
              <w:rPr>
                <w:rFonts w:ascii="Times New Roman" w:hAnsi="Times New Roman" w:cs="Times New Roman"/>
              </w:rPr>
            </w:pPr>
            <w:r w:rsidRPr="00263A01">
              <w:rPr>
                <w:rFonts w:ascii="Times New Roman" w:hAnsi="Times New Roman"/>
              </w:rPr>
              <w:t>УК-8.2</w:t>
            </w:r>
            <w:proofErr w:type="gramStart"/>
            <w:r w:rsidRPr="00263A01">
              <w:rPr>
                <w:rFonts w:ascii="Times New Roman" w:hAnsi="Times New Roman"/>
              </w:rPr>
              <w:t xml:space="preserve"> П</w:t>
            </w:r>
            <w:proofErr w:type="gramEnd"/>
            <w:r w:rsidRPr="00263A01">
              <w:rPr>
                <w:rFonts w:ascii="Times New Roman" w:hAnsi="Times New Roman"/>
              </w:rPr>
              <w:t>ланирует и организует мероприятия в условиях возможных и реализованных чрезвычайных ситуаций и военных конфликтов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Научный руководитель, рецензент</w:t>
            </w:r>
          </w:p>
        </w:tc>
      </w:tr>
      <w:tr w:rsidR="0073431F" w:rsidRPr="00EB4299" w:rsidTr="00EB4299">
        <w:trPr>
          <w:trHeight w:val="70"/>
        </w:trPr>
        <w:tc>
          <w:tcPr>
            <w:tcW w:w="1087" w:type="dxa"/>
            <w:vMerge/>
            <w:tcBorders>
              <w:left w:val="single" w:sz="4" w:space="0" w:color="00000A"/>
              <w:bottom w:val="single" w:sz="4" w:space="0" w:color="00000A"/>
            </w:tcBorders>
            <w:shd w:val="clear" w:color="auto" w:fill="FFFFFF"/>
          </w:tcPr>
          <w:p w:rsidR="0073431F" w:rsidRPr="00EB4299" w:rsidRDefault="0073431F"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73431F" w:rsidRPr="00EB4299" w:rsidRDefault="0073431F"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73431F" w:rsidRPr="00EB4299" w:rsidRDefault="0073431F" w:rsidP="005E0CC1">
            <w:pPr>
              <w:widowControl w:val="0"/>
              <w:snapToGrid w:val="0"/>
              <w:spacing w:after="0" w:line="240"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73431F" w:rsidRPr="00EB4299" w:rsidRDefault="0073431F"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A82B6C">
        <w:trPr>
          <w:trHeight w:val="70"/>
        </w:trPr>
        <w:tc>
          <w:tcPr>
            <w:tcW w:w="1087" w:type="dxa"/>
            <w:vMerge w:val="restart"/>
            <w:tcBorders>
              <w:left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r>
              <w:rPr>
                <w:sz w:val="22"/>
                <w:szCs w:val="22"/>
              </w:rPr>
              <w:t>УК-9</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left w:val="single" w:sz="4" w:space="0" w:color="00000A"/>
            </w:tcBorders>
            <w:shd w:val="clear" w:color="auto" w:fill="FFFFFF"/>
          </w:tcPr>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УК-9.1</w:t>
            </w:r>
            <w:proofErr w:type="gramStart"/>
            <w:r w:rsidRPr="00263A01">
              <w:rPr>
                <w:rFonts w:ascii="Times New Roman" w:hAnsi="Times New Roman"/>
              </w:rPr>
              <w:t xml:space="preserve"> З</w:t>
            </w:r>
            <w:proofErr w:type="gramEnd"/>
            <w:r w:rsidRPr="00263A01">
              <w:rPr>
                <w:rFonts w:ascii="Times New Roman" w:hAnsi="Times New Roman"/>
              </w:rPr>
              <w:t>нает основы экономических знаний для решения задач в профессиональной сфере, современные теоретические и методические подходы макро- и микроэкономики</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УК-9.2</w:t>
            </w:r>
            <w:proofErr w:type="gramStart"/>
            <w:r w:rsidRPr="00263A01">
              <w:rPr>
                <w:rFonts w:ascii="Times New Roman" w:hAnsi="Times New Roman"/>
              </w:rPr>
              <w:t xml:space="preserve"> П</w:t>
            </w:r>
            <w:proofErr w:type="gramEnd"/>
            <w:r w:rsidRPr="00263A01">
              <w:rPr>
                <w:rFonts w:ascii="Times New Roman" w:hAnsi="Times New Roman"/>
              </w:rPr>
              <w:t>онимает экономические процессы, происходящие в обществе, анализирует тенденции развития экономики</w:t>
            </w:r>
          </w:p>
          <w:p w:rsidR="00AD6FBD" w:rsidRPr="00EB4299" w:rsidRDefault="00AD6FBD" w:rsidP="005E0CC1">
            <w:pPr>
              <w:widowControl w:val="0"/>
              <w:snapToGrid w:val="0"/>
              <w:spacing w:after="0" w:line="240" w:lineRule="auto"/>
              <w:jc w:val="both"/>
              <w:rPr>
                <w:rFonts w:ascii="Times New Roman" w:hAnsi="Times New Roman" w:cs="Times New Roman"/>
              </w:rPr>
            </w:pPr>
            <w:r w:rsidRPr="00263A01">
              <w:rPr>
                <w:rFonts w:ascii="Times New Roman" w:hAnsi="Times New Roman"/>
              </w:rPr>
              <w:t>УК-9.3</w:t>
            </w:r>
            <w:proofErr w:type="gramStart"/>
            <w:r w:rsidRPr="00263A01">
              <w:rPr>
                <w:rFonts w:ascii="Times New Roman" w:hAnsi="Times New Roman"/>
              </w:rPr>
              <w:t xml:space="preserve"> П</w:t>
            </w:r>
            <w:proofErr w:type="gramEnd"/>
            <w:r w:rsidRPr="00263A01">
              <w:rPr>
                <w:rFonts w:ascii="Times New Roman" w:hAnsi="Times New Roman"/>
              </w:rPr>
              <w:t>рименяет экономические знания в организации, планировании и управлении в профессиональной деятельности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70"/>
        </w:trPr>
        <w:tc>
          <w:tcPr>
            <w:tcW w:w="1087" w:type="dxa"/>
            <w:vMerge/>
            <w:tcBorders>
              <w:left w:val="single" w:sz="4" w:space="0" w:color="00000A"/>
              <w:bottom w:val="single" w:sz="4" w:space="0" w:color="00000A"/>
            </w:tcBorders>
            <w:shd w:val="clear" w:color="auto" w:fill="FFFFFF"/>
          </w:tcPr>
          <w:p w:rsidR="00AD6FBD"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40"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A82B6C">
        <w:trPr>
          <w:trHeight w:val="70"/>
        </w:trPr>
        <w:tc>
          <w:tcPr>
            <w:tcW w:w="1087" w:type="dxa"/>
            <w:vMerge w:val="restart"/>
            <w:tcBorders>
              <w:left w:val="single" w:sz="4" w:space="0" w:color="00000A"/>
            </w:tcBorders>
            <w:shd w:val="clear" w:color="auto" w:fill="FFFFFF"/>
          </w:tcPr>
          <w:p w:rsidR="00AD6FBD" w:rsidRDefault="00AD6FBD" w:rsidP="005E0CC1">
            <w:pPr>
              <w:pStyle w:val="ConsPlusNormal"/>
              <w:snapToGrid w:val="0"/>
              <w:spacing w:line="228" w:lineRule="auto"/>
              <w:jc w:val="both"/>
              <w:rPr>
                <w:sz w:val="22"/>
                <w:szCs w:val="22"/>
              </w:rPr>
            </w:pPr>
            <w:r>
              <w:rPr>
                <w:sz w:val="22"/>
                <w:szCs w:val="22"/>
              </w:rPr>
              <w:t>УК-10</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left w:val="single" w:sz="4" w:space="0" w:color="00000A"/>
            </w:tcBorders>
            <w:shd w:val="clear" w:color="auto" w:fill="FFFFFF"/>
          </w:tcPr>
          <w:p w:rsidR="00AD6FBD"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УК-10.1</w:t>
            </w:r>
            <w:proofErr w:type="gramStart"/>
            <w:r w:rsidRPr="00263A01">
              <w:rPr>
                <w:rFonts w:ascii="Times New Roman" w:hAnsi="Times New Roman"/>
              </w:rPr>
              <w:t xml:space="preserve"> З</w:t>
            </w:r>
            <w:proofErr w:type="gramEnd"/>
            <w:r w:rsidRPr="00263A01">
              <w:rPr>
                <w:rFonts w:ascii="Times New Roman" w:hAnsi="Times New Roman"/>
              </w:rPr>
              <w:t xml:space="preserve">нает основы </w:t>
            </w:r>
            <w:proofErr w:type="spellStart"/>
            <w:r w:rsidRPr="00263A01">
              <w:rPr>
                <w:rFonts w:ascii="Times New Roman" w:hAnsi="Times New Roman"/>
              </w:rPr>
              <w:t>антикоррупционного</w:t>
            </w:r>
            <w:proofErr w:type="spellEnd"/>
            <w:r w:rsidRPr="00263A01">
              <w:rPr>
                <w:rFonts w:ascii="Times New Roman" w:hAnsi="Times New Roman"/>
              </w:rPr>
              <w:t xml:space="preserve"> законодательства и </w:t>
            </w:r>
            <w:proofErr w:type="spellStart"/>
            <w:r w:rsidRPr="00263A01">
              <w:rPr>
                <w:rFonts w:ascii="Times New Roman" w:hAnsi="Times New Roman"/>
              </w:rPr>
              <w:t>антикоррупционной</w:t>
            </w:r>
            <w:proofErr w:type="spellEnd"/>
            <w:r w:rsidRPr="00263A01">
              <w:rPr>
                <w:rFonts w:ascii="Times New Roman" w:hAnsi="Times New Roman"/>
              </w:rPr>
              <w:t xml:space="preserve"> политики России, основные требования нормативных правовых актов в области профессиональной деятельности</w:t>
            </w:r>
          </w:p>
          <w:p w:rsidR="005E0CC1" w:rsidRPr="00263A01" w:rsidRDefault="005E0CC1" w:rsidP="005E0CC1">
            <w:pPr>
              <w:autoSpaceDE w:val="0"/>
              <w:autoSpaceDN w:val="0"/>
              <w:adjustRightInd w:val="0"/>
              <w:spacing w:after="0" w:line="240" w:lineRule="auto"/>
              <w:rPr>
                <w:rFonts w:ascii="Times New Roman" w:hAnsi="Times New Roman"/>
              </w:rPr>
            </w:pPr>
          </w:p>
          <w:p w:rsidR="00AD6FBD"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lastRenderedPageBreak/>
              <w:t>УК-10.2</w:t>
            </w:r>
            <w:proofErr w:type="gramStart"/>
            <w:r w:rsidRPr="00263A01">
              <w:rPr>
                <w:rFonts w:ascii="Times New Roman" w:hAnsi="Times New Roman"/>
              </w:rPr>
              <w:t xml:space="preserve"> О</w:t>
            </w:r>
            <w:proofErr w:type="gramEnd"/>
            <w:r w:rsidRPr="00263A01">
              <w:rPr>
                <w:rFonts w:ascii="Times New Roman" w:hAnsi="Times New Roman"/>
              </w:rPr>
              <w:t>существляет социальную и профессиональную деятельность на основе развитого правосознания и сформированной правовой культуры, взаимодействует в обществе на основе нетерпимого отношения к коррупционному поведению</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УК-10.3</w:t>
            </w:r>
            <w:proofErr w:type="gramStart"/>
            <w:r w:rsidRPr="00263A01">
              <w:rPr>
                <w:rFonts w:ascii="Times New Roman" w:hAnsi="Times New Roman"/>
              </w:rPr>
              <w:t xml:space="preserve"> И</w:t>
            </w:r>
            <w:proofErr w:type="gramEnd"/>
            <w:r w:rsidRPr="00263A01">
              <w:rPr>
                <w:rFonts w:ascii="Times New Roman" w:hAnsi="Times New Roman"/>
              </w:rPr>
              <w:t>дентифицирует и оценивает коррупционные риски в области профессиональной деятельности, умеет планировать, организовывать и проводить мероприятия, направленные на предупреждение коррупционного поведения</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jc w:val="both"/>
              <w:rPr>
                <w:sz w:val="22"/>
                <w:szCs w:val="22"/>
              </w:rPr>
            </w:pPr>
            <w:r w:rsidRPr="00EB4299">
              <w:rPr>
                <w:sz w:val="22"/>
                <w:szCs w:val="22"/>
              </w:rPr>
              <w:lastRenderedPageBreak/>
              <w:t>Научный руководитель, рецензент</w:t>
            </w:r>
          </w:p>
        </w:tc>
      </w:tr>
      <w:tr w:rsidR="00AD6FBD" w:rsidRPr="00EB4299" w:rsidTr="00EB4299">
        <w:trPr>
          <w:trHeight w:val="70"/>
        </w:trPr>
        <w:tc>
          <w:tcPr>
            <w:tcW w:w="1087" w:type="dxa"/>
            <w:vMerge/>
            <w:tcBorders>
              <w:left w:val="single" w:sz="4" w:space="0" w:color="00000A"/>
              <w:bottom w:val="single" w:sz="4" w:space="0" w:color="00000A"/>
            </w:tcBorders>
            <w:shd w:val="clear" w:color="auto" w:fill="FFFFFF"/>
          </w:tcPr>
          <w:p w:rsidR="00AD6FBD"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40"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jc w:val="both"/>
              <w:rPr>
                <w:sz w:val="22"/>
                <w:szCs w:val="22"/>
              </w:rPr>
            </w:pPr>
            <w:r w:rsidRPr="00EB4299">
              <w:rPr>
                <w:sz w:val="22"/>
                <w:szCs w:val="22"/>
              </w:rPr>
              <w:t>Члены ГЭК</w:t>
            </w:r>
          </w:p>
        </w:tc>
      </w:tr>
      <w:tr w:rsidR="00AD6FBD" w:rsidRPr="00EB4299" w:rsidTr="00EB4299">
        <w:tc>
          <w:tcPr>
            <w:tcW w:w="7754" w:type="dxa"/>
            <w:gridSpan w:val="3"/>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jc w:val="center"/>
              <w:rPr>
                <w:sz w:val="22"/>
                <w:szCs w:val="22"/>
              </w:rPr>
            </w:pPr>
            <w:proofErr w:type="spellStart"/>
            <w:r w:rsidRPr="00EB4299">
              <w:rPr>
                <w:b/>
                <w:sz w:val="22"/>
                <w:szCs w:val="22"/>
              </w:rPr>
              <w:lastRenderedPageBreak/>
              <w:t>Общепрофессиональные</w:t>
            </w:r>
            <w:proofErr w:type="spellEnd"/>
            <w:r w:rsidRPr="00EB4299">
              <w:rPr>
                <w:sz w:val="22"/>
                <w:szCs w:val="22"/>
              </w:rPr>
              <w:t xml:space="preserve"> </w:t>
            </w:r>
            <w:r w:rsidRPr="00EB4299">
              <w:rPr>
                <w:b/>
                <w:sz w:val="22"/>
                <w:szCs w:val="22"/>
              </w:rPr>
              <w:t>компетенции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napToGrid w:val="0"/>
              <w:jc w:val="both"/>
              <w:rPr>
                <w:sz w:val="22"/>
                <w:szCs w:val="22"/>
              </w:rPr>
            </w:pPr>
          </w:p>
        </w:tc>
      </w:tr>
      <w:tr w:rsidR="00AD6FBD" w:rsidRPr="00EB4299" w:rsidTr="00EB4299">
        <w:trPr>
          <w:trHeight w:val="888"/>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ОПК-1</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ОПК-1.1</w:t>
            </w:r>
            <w:proofErr w:type="gramStart"/>
            <w:r w:rsidRPr="00263A01">
              <w:rPr>
                <w:rFonts w:ascii="Times New Roman" w:hAnsi="Times New Roman"/>
              </w:rPr>
              <w:t xml:space="preserve"> Д</w:t>
            </w:r>
            <w:proofErr w:type="gramEnd"/>
            <w:r w:rsidRPr="00263A01">
              <w:rPr>
                <w:rFonts w:ascii="Times New Roman" w:hAnsi="Times New Roman"/>
              </w:rPr>
              <w:t>емонстрирует знания основных понятий и фундаментальных законов физики, применяет методы теоретического и экспериментального исследования физических явлений, процессов и объектов</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ОПК-1.2</w:t>
            </w:r>
            <w:proofErr w:type="gramStart"/>
            <w:r w:rsidRPr="00263A01">
              <w:rPr>
                <w:rFonts w:ascii="Times New Roman" w:hAnsi="Times New Roman"/>
              </w:rPr>
              <w:t xml:space="preserve"> П</w:t>
            </w:r>
            <w:proofErr w:type="gramEnd"/>
            <w:r w:rsidRPr="00263A01">
              <w:rPr>
                <w:rFonts w:ascii="Times New Roman" w:hAnsi="Times New Roman"/>
              </w:rPr>
              <w:t>рименяет методы теоретического и экспериментального исследования объектов, процессов, явлений, проводит эксперименты по заданной методике и анализирует их результаты</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ОПК-1.3</w:t>
            </w:r>
            <w:proofErr w:type="gramStart"/>
            <w:r w:rsidRPr="00263A01">
              <w:rPr>
                <w:rFonts w:ascii="Times New Roman" w:hAnsi="Times New Roman"/>
              </w:rPr>
              <w:t xml:space="preserve"> З</w:t>
            </w:r>
            <w:proofErr w:type="gramEnd"/>
            <w:r w:rsidRPr="00263A01">
              <w:rPr>
                <w:rFonts w:ascii="Times New Roman" w:hAnsi="Times New Roman"/>
              </w:rPr>
              <w:t>нает основные понятия и законы химии, способен объяснять сущность химических явлений и процессов</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ОПК-1.4</w:t>
            </w:r>
            <w:proofErr w:type="gramStart"/>
            <w:r w:rsidRPr="00263A01">
              <w:rPr>
                <w:rFonts w:ascii="Times New Roman" w:hAnsi="Times New Roman"/>
              </w:rPr>
              <w:t xml:space="preserve"> З</w:t>
            </w:r>
            <w:proofErr w:type="gramEnd"/>
            <w:r w:rsidRPr="00263A01">
              <w:rPr>
                <w:rFonts w:ascii="Times New Roman" w:hAnsi="Times New Roman"/>
              </w:rPr>
              <w:t>нает основы высшей математики, способен представить математическое описание процессов, использует навыки математического описания моделируемого процесса (объекта) для решения инженерных задач</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ОПК-1.5</w:t>
            </w:r>
            <w:proofErr w:type="gramStart"/>
            <w:r w:rsidRPr="00263A01">
              <w:rPr>
                <w:rFonts w:ascii="Times New Roman" w:hAnsi="Times New Roman"/>
              </w:rPr>
              <w:t xml:space="preserve"> И</w:t>
            </w:r>
            <w:proofErr w:type="gramEnd"/>
            <w:r w:rsidRPr="00263A01">
              <w:rPr>
                <w:rFonts w:ascii="Times New Roman" w:hAnsi="Times New Roman"/>
              </w:rPr>
              <w:t>спользует физико-математический аппарат для разработки простых математических моделей явлений, процессов и объектов при заданных допущениях и ограничениях</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ОПК-1.6</w:t>
            </w:r>
            <w:proofErr w:type="gramStart"/>
            <w:r w:rsidRPr="00263A01">
              <w:rPr>
                <w:rFonts w:ascii="Times New Roman" w:hAnsi="Times New Roman"/>
              </w:rPr>
              <w:t xml:space="preserve"> И</w:t>
            </w:r>
            <w:proofErr w:type="gramEnd"/>
            <w:r w:rsidRPr="00263A01">
              <w:rPr>
                <w:rFonts w:ascii="Times New Roman" w:hAnsi="Times New Roman"/>
              </w:rPr>
              <w:t>спользует методы математического анализа и моделирования для обоснования принятия решений в профессиональной деятельности</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ОПК-1.7 Способен выполнить мониторинг, прогнозирование и оценку экологической безопасности действующих, вновь строящихся и реконструируемых объектов железнодорожного транспорта</w:t>
            </w:r>
          </w:p>
          <w:p w:rsidR="00AD6FBD" w:rsidRPr="00EB4299" w:rsidRDefault="00AD6FBD" w:rsidP="005E0CC1">
            <w:pPr>
              <w:spacing w:after="0" w:line="240" w:lineRule="auto"/>
              <w:rPr>
                <w:rFonts w:ascii="Times New Roman" w:hAnsi="Times New Roman" w:cs="Times New Roman"/>
              </w:rPr>
            </w:pPr>
            <w:r w:rsidRPr="00263A01">
              <w:rPr>
                <w:rFonts w:ascii="Times New Roman" w:hAnsi="Times New Roman"/>
              </w:rPr>
              <w:t>ОПК-1.8</w:t>
            </w:r>
            <w:proofErr w:type="gramStart"/>
            <w:r w:rsidRPr="00263A01">
              <w:rPr>
                <w:rFonts w:ascii="Times New Roman" w:hAnsi="Times New Roman"/>
              </w:rPr>
              <w:t xml:space="preserve"> П</w:t>
            </w:r>
            <w:proofErr w:type="gramEnd"/>
            <w:r w:rsidRPr="00263A01">
              <w:rPr>
                <w:rFonts w:ascii="Times New Roman" w:hAnsi="Times New Roman"/>
              </w:rPr>
              <w:t>рименяет для решения экологических проблем инженерные методы и современные научные знания о проектах и конструкциях технических устройств, предусматривающих сохранение экологического равновесия и обеспечивающих безопасность жизнедеятельности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jc w:val="both"/>
              <w:rPr>
                <w:sz w:val="22"/>
                <w:szCs w:val="22"/>
              </w:rPr>
            </w:pPr>
            <w:r w:rsidRPr="00EB4299">
              <w:rPr>
                <w:sz w:val="22"/>
                <w:szCs w:val="22"/>
              </w:rPr>
              <w:t>Научный руководитель, рецензент</w:t>
            </w:r>
          </w:p>
        </w:tc>
      </w:tr>
      <w:tr w:rsidR="00AD6FBD" w:rsidRPr="00EB4299" w:rsidTr="00EB4299">
        <w:trPr>
          <w:trHeight w:val="1126"/>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jc w:val="both"/>
              <w:rPr>
                <w:sz w:val="22"/>
                <w:szCs w:val="22"/>
              </w:rPr>
            </w:pPr>
            <w:r w:rsidRPr="00EB4299">
              <w:rPr>
                <w:sz w:val="22"/>
                <w:szCs w:val="22"/>
              </w:rPr>
              <w:t>Члены ГЭК</w:t>
            </w:r>
          </w:p>
        </w:tc>
      </w:tr>
      <w:tr w:rsidR="00AD6FBD" w:rsidRPr="00EB4299" w:rsidTr="005E0CC1">
        <w:trPr>
          <w:trHeight w:val="680"/>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ОПК-2</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Default="00AD6FBD" w:rsidP="005E0CC1">
            <w:pPr>
              <w:autoSpaceDE w:val="0"/>
              <w:autoSpaceDN w:val="0"/>
              <w:adjustRightInd w:val="0"/>
              <w:spacing w:after="0" w:line="228" w:lineRule="auto"/>
              <w:rPr>
                <w:rFonts w:ascii="Times New Roman" w:hAnsi="Times New Roman"/>
              </w:rPr>
            </w:pPr>
            <w:r>
              <w:rPr>
                <w:rFonts w:ascii="Times New Roman" w:hAnsi="Times New Roman"/>
              </w:rPr>
              <w:t>ОПК-2.1</w:t>
            </w:r>
            <w:proofErr w:type="gramStart"/>
            <w:r>
              <w:rPr>
                <w:rFonts w:ascii="Times New Roman" w:hAnsi="Times New Roman"/>
              </w:rPr>
              <w:t xml:space="preserve"> </w:t>
            </w:r>
            <w:r w:rsidRPr="00851967">
              <w:rPr>
                <w:rFonts w:ascii="Times New Roman" w:hAnsi="Times New Roman"/>
              </w:rPr>
              <w:t>З</w:t>
            </w:r>
            <w:proofErr w:type="gramEnd"/>
            <w:r w:rsidRPr="00851967">
              <w:rPr>
                <w:rFonts w:ascii="Times New Roman" w:hAnsi="Times New Roman"/>
              </w:rPr>
              <w:t>нает и понимает основные принципы работы современных информационных технологий и специализированных пакетов прикладных программ</w:t>
            </w:r>
          </w:p>
          <w:p w:rsidR="00AD6FBD" w:rsidRDefault="00AD6FBD" w:rsidP="005E0CC1">
            <w:pPr>
              <w:autoSpaceDE w:val="0"/>
              <w:autoSpaceDN w:val="0"/>
              <w:adjustRightInd w:val="0"/>
              <w:spacing w:after="0" w:line="228" w:lineRule="auto"/>
              <w:rPr>
                <w:rFonts w:ascii="Times New Roman" w:hAnsi="Times New Roman"/>
              </w:rPr>
            </w:pPr>
            <w:r>
              <w:rPr>
                <w:rFonts w:ascii="Times New Roman" w:hAnsi="Times New Roman"/>
              </w:rPr>
              <w:t>ОПК-2.2</w:t>
            </w:r>
            <w:proofErr w:type="gramStart"/>
            <w:r>
              <w:rPr>
                <w:rFonts w:ascii="Times New Roman" w:hAnsi="Times New Roman"/>
              </w:rPr>
              <w:t xml:space="preserve"> </w:t>
            </w:r>
            <w:r w:rsidRPr="00851967">
              <w:rPr>
                <w:rFonts w:ascii="Times New Roman" w:hAnsi="Times New Roman"/>
              </w:rPr>
              <w:t>И</w:t>
            </w:r>
            <w:proofErr w:type="gramEnd"/>
            <w:r w:rsidRPr="00851967">
              <w:rPr>
                <w:rFonts w:ascii="Times New Roman" w:hAnsi="Times New Roman"/>
              </w:rPr>
              <w:t>спользует принципы работы современных информационных технологий и специализированных пакетов прикладных программ при решении задач профессиональной деятельности</w:t>
            </w:r>
          </w:p>
          <w:p w:rsidR="00AD6FBD" w:rsidRPr="00142DF6" w:rsidRDefault="00AD6FBD" w:rsidP="005E0CC1">
            <w:pPr>
              <w:autoSpaceDE w:val="0"/>
              <w:autoSpaceDN w:val="0"/>
              <w:adjustRightInd w:val="0"/>
              <w:spacing w:after="0" w:line="228" w:lineRule="auto"/>
              <w:rPr>
                <w:rFonts w:ascii="Times New Roman" w:hAnsi="Times New Roman"/>
              </w:rPr>
            </w:pPr>
            <w:r w:rsidRPr="00142DF6">
              <w:rPr>
                <w:rFonts w:ascii="Times New Roman" w:hAnsi="Times New Roman"/>
              </w:rPr>
              <w:lastRenderedPageBreak/>
              <w:t>ОПК-2.</w:t>
            </w:r>
            <w:r>
              <w:rPr>
                <w:rFonts w:ascii="Times New Roman" w:hAnsi="Times New Roman"/>
              </w:rPr>
              <w:t>3</w:t>
            </w:r>
            <w:proofErr w:type="gramStart"/>
            <w:r w:rsidRPr="00142DF6">
              <w:rPr>
                <w:rFonts w:ascii="Times New Roman" w:hAnsi="Times New Roman"/>
              </w:rPr>
              <w:t xml:space="preserve"> </w:t>
            </w:r>
            <w:r w:rsidRPr="005B6B00">
              <w:rPr>
                <w:rFonts w:ascii="Times New Roman" w:hAnsi="Times New Roman"/>
              </w:rPr>
              <w:t>З</w:t>
            </w:r>
            <w:proofErr w:type="gramEnd"/>
            <w:r w:rsidRPr="005B6B00">
              <w:rPr>
                <w:rFonts w:ascii="Times New Roman" w:hAnsi="Times New Roman"/>
              </w:rPr>
              <w:t>нает, выбирает и использует современные информационно-коммуникационные и интеллектуальные технологии, инструментальные среды, программно-технические платформы и программные средства для решения задач профессиональной деятельности</w:t>
            </w:r>
          </w:p>
          <w:p w:rsidR="00AD6FBD" w:rsidRPr="00142DF6" w:rsidRDefault="00AD6FBD" w:rsidP="005E0CC1">
            <w:pPr>
              <w:autoSpaceDE w:val="0"/>
              <w:autoSpaceDN w:val="0"/>
              <w:adjustRightInd w:val="0"/>
              <w:spacing w:after="0" w:line="228" w:lineRule="auto"/>
              <w:rPr>
                <w:rFonts w:ascii="Times New Roman" w:hAnsi="Times New Roman"/>
              </w:rPr>
            </w:pPr>
            <w:r w:rsidRPr="00142DF6">
              <w:rPr>
                <w:rFonts w:ascii="Times New Roman" w:hAnsi="Times New Roman"/>
              </w:rPr>
              <w:t>ОПК-2.</w:t>
            </w:r>
            <w:r>
              <w:rPr>
                <w:rFonts w:ascii="Times New Roman" w:hAnsi="Times New Roman"/>
              </w:rPr>
              <w:t>4</w:t>
            </w:r>
            <w:proofErr w:type="gramStart"/>
            <w:r w:rsidRPr="00142DF6">
              <w:rPr>
                <w:rFonts w:ascii="Times New Roman" w:hAnsi="Times New Roman"/>
              </w:rPr>
              <w:t xml:space="preserve"> </w:t>
            </w:r>
            <w:r w:rsidRPr="005B6B00">
              <w:rPr>
                <w:rFonts w:ascii="Times New Roman" w:hAnsi="Times New Roman"/>
              </w:rPr>
              <w:t>З</w:t>
            </w:r>
            <w:proofErr w:type="gramEnd"/>
            <w:r w:rsidRPr="005B6B00">
              <w:rPr>
                <w:rFonts w:ascii="Times New Roman" w:hAnsi="Times New Roman"/>
              </w:rPr>
              <w:t>нает процессы, методы поиска, сбора, хранения, обработки, предоставления, распространения информации и способы осуществления таких процессов и методов (информационные технологии)</w:t>
            </w:r>
          </w:p>
          <w:p w:rsidR="00AD6FBD" w:rsidRPr="00EB4299" w:rsidRDefault="00AD6FBD" w:rsidP="005E0CC1">
            <w:pPr>
              <w:spacing w:after="0" w:line="228" w:lineRule="auto"/>
              <w:rPr>
                <w:rFonts w:ascii="Times New Roman" w:hAnsi="Times New Roman" w:cs="Times New Roman"/>
              </w:rPr>
            </w:pPr>
            <w:r>
              <w:rPr>
                <w:rFonts w:ascii="Times New Roman" w:hAnsi="Times New Roman"/>
              </w:rPr>
              <w:t>ОПК-2.5</w:t>
            </w:r>
            <w:proofErr w:type="gramStart"/>
            <w:r w:rsidRPr="00142DF6">
              <w:rPr>
                <w:rFonts w:ascii="Times New Roman" w:hAnsi="Times New Roman"/>
              </w:rPr>
              <w:t xml:space="preserve"> </w:t>
            </w:r>
            <w:r w:rsidRPr="005B6B00">
              <w:rPr>
                <w:rFonts w:ascii="Times New Roman" w:hAnsi="Times New Roman"/>
              </w:rPr>
              <w:t>И</w:t>
            </w:r>
            <w:proofErr w:type="gramEnd"/>
            <w:r w:rsidRPr="005B6B00">
              <w:rPr>
                <w:rFonts w:ascii="Times New Roman" w:hAnsi="Times New Roman"/>
              </w:rPr>
              <w:t>меет навыки по информационному обслуживанию и обработке данных в области производственной деятельности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lastRenderedPageBreak/>
              <w:t>Научный руководитель, рецензент</w:t>
            </w:r>
          </w:p>
        </w:tc>
      </w:tr>
      <w:tr w:rsidR="00AD6FBD" w:rsidRPr="00EB4299" w:rsidTr="00EB4299">
        <w:trPr>
          <w:trHeight w:val="1153"/>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28" w:lineRule="auto"/>
              <w:jc w:val="both"/>
              <w:rPr>
                <w:rFonts w:ascii="Times New Roman" w:eastAsia="Calibri" w:hAnsi="Times New Roman" w:cs="Times New Roman"/>
                <w:lang w:eastAsia="ru-RU"/>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EB4299">
        <w:trPr>
          <w:trHeight w:val="1221"/>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lastRenderedPageBreak/>
              <w:t>ОПК-3</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28" w:lineRule="auto"/>
              <w:rPr>
                <w:rFonts w:ascii="Times New Roman" w:hAnsi="Times New Roman"/>
              </w:rPr>
            </w:pPr>
            <w:r w:rsidRPr="00EB4299">
              <w:rPr>
                <w:rFonts w:ascii="Times New Roman" w:hAnsi="Times New Roman" w:cs="Times New Roman"/>
              </w:rPr>
              <w:t>ОПК-3.1</w:t>
            </w:r>
            <w:proofErr w:type="gramStart"/>
            <w:r w:rsidRPr="00EB4299">
              <w:rPr>
                <w:rFonts w:ascii="Times New Roman" w:hAnsi="Times New Roman" w:cs="Times New Roman"/>
              </w:rPr>
              <w:t xml:space="preserve"> П</w:t>
            </w:r>
            <w:proofErr w:type="gramEnd"/>
            <w:r w:rsidRPr="00EB4299">
              <w:rPr>
                <w:rFonts w:ascii="Times New Roman" w:hAnsi="Times New Roman" w:cs="Times New Roman"/>
              </w:rPr>
              <w:t>рименяет организационные и методи</w:t>
            </w:r>
            <w:r w:rsidRPr="00263A01">
              <w:rPr>
                <w:rFonts w:ascii="Times New Roman" w:hAnsi="Times New Roman"/>
              </w:rPr>
              <w:t>ОПК-3.1 Применяет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w:t>
            </w:r>
          </w:p>
          <w:p w:rsidR="00AD6FBD"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ОПК-3.2</w:t>
            </w:r>
            <w:proofErr w:type="gramStart"/>
            <w:r w:rsidRPr="00263A01">
              <w:rPr>
                <w:rFonts w:ascii="Times New Roman" w:hAnsi="Times New Roman"/>
              </w:rPr>
              <w:t xml:space="preserve"> В</w:t>
            </w:r>
            <w:proofErr w:type="gramEnd"/>
            <w:r w:rsidRPr="00263A01">
              <w:rPr>
                <w:rFonts w:ascii="Times New Roman" w:hAnsi="Times New Roman"/>
              </w:rPr>
              <w:t>ыбирает формы и схемы сертификации продукции (услуг) и процессов, решает задачи планирования и проведения работ по стандартизации, сертификации и метрологии, используя нормативно-правовую базу, современные методы и информационные технологии</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ОПК-3.3</w:t>
            </w:r>
            <w:proofErr w:type="gramStart"/>
            <w:r w:rsidRPr="00263A01">
              <w:rPr>
                <w:rFonts w:ascii="Times New Roman" w:hAnsi="Times New Roman"/>
              </w:rPr>
              <w:t xml:space="preserve"> П</w:t>
            </w:r>
            <w:proofErr w:type="gramEnd"/>
            <w:r w:rsidRPr="00263A01">
              <w:rPr>
                <w:rFonts w:ascii="Times New Roman" w:hAnsi="Times New Roman"/>
              </w:rPr>
              <w:t>рименяет знание теоретических основ, опыта производства и эксплуатации железнодорожного транспорта для анализа работы железных дорог</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ОПК-3.4</w:t>
            </w:r>
            <w:proofErr w:type="gramStart"/>
            <w:r w:rsidRPr="00263A01">
              <w:rPr>
                <w:rFonts w:ascii="Times New Roman" w:hAnsi="Times New Roman"/>
              </w:rPr>
              <w:t xml:space="preserve"> П</w:t>
            </w:r>
            <w:proofErr w:type="gramEnd"/>
            <w:r w:rsidRPr="00263A01">
              <w:rPr>
                <w:rFonts w:ascii="Times New Roman" w:hAnsi="Times New Roman"/>
              </w:rPr>
              <w:t>рименяет нормативные правовые документы для обеспечения бесперебойной работы железных дорог и безопасности движения</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ОПК-3.5</w:t>
            </w:r>
            <w:proofErr w:type="gramStart"/>
            <w:r w:rsidRPr="00263A01">
              <w:rPr>
                <w:rFonts w:ascii="Times New Roman" w:hAnsi="Times New Roman"/>
              </w:rPr>
              <w:t xml:space="preserve"> В</w:t>
            </w:r>
            <w:proofErr w:type="gramEnd"/>
            <w:r w:rsidRPr="00263A01">
              <w:rPr>
                <w:rFonts w:ascii="Times New Roman" w:hAnsi="Times New Roman"/>
              </w:rPr>
              <w:t>ладеет навыками формирования программ развития транспорта на среднесрочный и долгосрочный периоды</w:t>
            </w:r>
          </w:p>
          <w:p w:rsidR="00AD6FBD" w:rsidRPr="00263A01" w:rsidRDefault="00AD6FBD" w:rsidP="005E0CC1">
            <w:pPr>
              <w:autoSpaceDE w:val="0"/>
              <w:autoSpaceDN w:val="0"/>
              <w:adjustRightInd w:val="0"/>
              <w:spacing w:after="0" w:line="228" w:lineRule="auto"/>
              <w:rPr>
                <w:rFonts w:ascii="Times New Roman" w:hAnsi="Times New Roman"/>
              </w:rPr>
            </w:pPr>
            <w:r w:rsidRPr="00263A01">
              <w:rPr>
                <w:rFonts w:ascii="Times New Roman" w:hAnsi="Times New Roman"/>
              </w:rPr>
              <w:t>ОПК-3.6</w:t>
            </w:r>
            <w:proofErr w:type="gramStart"/>
            <w:r w:rsidRPr="00263A01">
              <w:rPr>
                <w:rFonts w:ascii="Times New Roman" w:hAnsi="Times New Roman"/>
              </w:rPr>
              <w:t xml:space="preserve"> В</w:t>
            </w:r>
            <w:proofErr w:type="gramEnd"/>
            <w:r w:rsidRPr="00263A01">
              <w:rPr>
                <w:rFonts w:ascii="Times New Roman" w:hAnsi="Times New Roman"/>
              </w:rPr>
              <w:t>ладеет навыками формирования программ развития транспорта на среднесрочный и долгосрочный периоды</w:t>
            </w:r>
          </w:p>
          <w:p w:rsidR="00AD6FBD" w:rsidRPr="00EB4299" w:rsidRDefault="00AD6FBD" w:rsidP="005E0CC1">
            <w:pPr>
              <w:spacing w:after="0" w:line="228" w:lineRule="auto"/>
              <w:rPr>
                <w:rFonts w:ascii="Times New Roman" w:hAnsi="Times New Roman" w:cs="Times New Roman"/>
              </w:rPr>
            </w:pPr>
            <w:r w:rsidRPr="00263A01">
              <w:rPr>
                <w:rFonts w:ascii="Times New Roman" w:hAnsi="Times New Roman"/>
              </w:rPr>
              <w:t>ОПК-3.7</w:t>
            </w:r>
            <w:proofErr w:type="gramStart"/>
            <w:r w:rsidRPr="00263A01">
              <w:rPr>
                <w:rFonts w:ascii="Times New Roman" w:hAnsi="Times New Roman"/>
              </w:rPr>
              <w:t xml:space="preserve"> П</w:t>
            </w:r>
            <w:proofErr w:type="gramEnd"/>
            <w:r w:rsidRPr="00263A01">
              <w:rPr>
                <w:rFonts w:ascii="Times New Roman" w:hAnsi="Times New Roman"/>
              </w:rPr>
              <w:t>рименяет нормативную правовую базу в области профессиональной деятельности для принятия решений, анализа и оценки результатов социально-правовых отношений</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Научный руководитель, рецензент</w:t>
            </w:r>
          </w:p>
        </w:tc>
      </w:tr>
      <w:tr w:rsidR="00AD6FBD" w:rsidRPr="00EB4299" w:rsidTr="00EB4299">
        <w:trPr>
          <w:trHeight w:val="1122"/>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28" w:lineRule="auto"/>
              <w:jc w:val="both"/>
              <w:rPr>
                <w:rFonts w:ascii="Times New Roman" w:eastAsia="Calibri" w:hAnsi="Times New Roman" w:cs="Times New Roman"/>
                <w:lang w:eastAsia="ru-RU"/>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EB4299">
        <w:trPr>
          <w:trHeight w:val="586"/>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ОПК-4</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ОПК-4.1</w:t>
            </w:r>
            <w:proofErr w:type="gramStart"/>
            <w:r w:rsidRPr="00263A01">
              <w:rPr>
                <w:rFonts w:ascii="Times New Roman" w:hAnsi="Times New Roman"/>
              </w:rPr>
              <w:t xml:space="preserve"> В</w:t>
            </w:r>
            <w:proofErr w:type="gramEnd"/>
            <w:r w:rsidRPr="00263A01">
              <w:rPr>
                <w:rFonts w:ascii="Times New Roman" w:hAnsi="Times New Roman"/>
              </w:rPr>
              <w:t>ладеет навыками построения технических чертежей, двухмерных и трехмерных графических моделей конкретных инженерных объектов и сооружений</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ОПК-4.2</w:t>
            </w:r>
            <w:proofErr w:type="gramStart"/>
            <w:r w:rsidRPr="00263A01">
              <w:rPr>
                <w:rFonts w:ascii="Times New Roman" w:hAnsi="Times New Roman"/>
              </w:rPr>
              <w:t xml:space="preserve"> П</w:t>
            </w:r>
            <w:proofErr w:type="gramEnd"/>
            <w:r w:rsidRPr="00263A01">
              <w:rPr>
                <w:rFonts w:ascii="Times New Roman" w:hAnsi="Times New Roman"/>
              </w:rPr>
              <w:t>рименяет системы автоматизированного проектирования на базе отечественного и зарубежного программного обеспечения для проектирования транспортных объектов</w:t>
            </w:r>
          </w:p>
          <w:p w:rsidR="00AD6FBD"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ОПК-4.3</w:t>
            </w:r>
            <w:proofErr w:type="gramStart"/>
            <w:r w:rsidRPr="00263A01">
              <w:rPr>
                <w:rFonts w:ascii="Times New Roman" w:hAnsi="Times New Roman"/>
              </w:rPr>
              <w:t xml:space="preserve"> О</w:t>
            </w:r>
            <w:proofErr w:type="gramEnd"/>
            <w:r w:rsidRPr="00263A01">
              <w:rPr>
                <w:rFonts w:ascii="Times New Roman" w:hAnsi="Times New Roman"/>
              </w:rPr>
              <w:t>пределяет силы реакций, действующих на тело, скорости ускорения точек тела в различных видах движений, анализирует кинематические схемы механических систем</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lastRenderedPageBreak/>
              <w:t>ОПК-4.4</w:t>
            </w:r>
            <w:proofErr w:type="gramStart"/>
            <w:r w:rsidRPr="00263A01">
              <w:rPr>
                <w:rFonts w:ascii="Times New Roman" w:hAnsi="Times New Roman"/>
              </w:rPr>
              <w:t xml:space="preserve"> П</w:t>
            </w:r>
            <w:proofErr w:type="gramEnd"/>
            <w:r w:rsidRPr="00263A01">
              <w:rPr>
                <w:rFonts w:ascii="Times New Roman" w:hAnsi="Times New Roman"/>
              </w:rPr>
              <w:t>рименяет законы механики для выполнения проектирования и расчета транспортных объектов</w:t>
            </w:r>
          </w:p>
          <w:p w:rsidR="00AD6FBD" w:rsidRPr="00263A01"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ОПК-4.5</w:t>
            </w:r>
            <w:proofErr w:type="gramStart"/>
            <w:r w:rsidRPr="00263A01">
              <w:rPr>
                <w:rFonts w:ascii="Times New Roman" w:hAnsi="Times New Roman"/>
              </w:rPr>
              <w:t xml:space="preserve"> И</w:t>
            </w:r>
            <w:proofErr w:type="gramEnd"/>
            <w:r w:rsidRPr="00263A01">
              <w:rPr>
                <w:rFonts w:ascii="Times New Roman" w:hAnsi="Times New Roman"/>
              </w:rPr>
              <w:t>спользует методы расчета надежности систем при проектировании транспортных объектов</w:t>
            </w:r>
          </w:p>
          <w:p w:rsidR="00AD6FBD" w:rsidRDefault="00AD6FBD" w:rsidP="005E0CC1">
            <w:pPr>
              <w:autoSpaceDE w:val="0"/>
              <w:autoSpaceDN w:val="0"/>
              <w:adjustRightInd w:val="0"/>
              <w:spacing w:after="0" w:line="240" w:lineRule="auto"/>
              <w:rPr>
                <w:rFonts w:ascii="Times New Roman" w:hAnsi="Times New Roman"/>
              </w:rPr>
            </w:pPr>
            <w:r w:rsidRPr="00263A01">
              <w:rPr>
                <w:rFonts w:ascii="Times New Roman" w:hAnsi="Times New Roman"/>
              </w:rPr>
              <w:t>ОПК-4.6</w:t>
            </w:r>
            <w:proofErr w:type="gramStart"/>
            <w:r w:rsidRPr="00263A01">
              <w:rPr>
                <w:rFonts w:ascii="Times New Roman" w:hAnsi="Times New Roman"/>
              </w:rPr>
              <w:t xml:space="preserve"> П</w:t>
            </w:r>
            <w:proofErr w:type="gramEnd"/>
            <w:r w:rsidRPr="00263A01">
              <w:rPr>
                <w:rFonts w:ascii="Times New Roman" w:hAnsi="Times New Roman"/>
              </w:rPr>
              <w:t>рименяет показатели надежности при формировании технических заданий и разработке технической документации</w:t>
            </w:r>
          </w:p>
          <w:p w:rsidR="00AD6FBD" w:rsidRDefault="00AD6FBD" w:rsidP="005E0CC1">
            <w:pPr>
              <w:autoSpaceDE w:val="0"/>
              <w:autoSpaceDN w:val="0"/>
              <w:adjustRightInd w:val="0"/>
              <w:spacing w:after="0" w:line="240" w:lineRule="auto"/>
              <w:rPr>
                <w:rFonts w:ascii="Times New Roman" w:hAnsi="Times New Roman"/>
              </w:rPr>
            </w:pPr>
            <w:r>
              <w:rPr>
                <w:rFonts w:ascii="Times New Roman" w:hAnsi="Times New Roman"/>
              </w:rPr>
              <w:t>ОПК-4.7</w:t>
            </w:r>
            <w:proofErr w:type="gramStart"/>
            <w:r>
              <w:rPr>
                <w:rFonts w:ascii="Times New Roman" w:hAnsi="Times New Roman"/>
              </w:rPr>
              <w:t xml:space="preserve"> </w:t>
            </w:r>
            <w:r w:rsidRPr="004E5FDC">
              <w:rPr>
                <w:rFonts w:ascii="Times New Roman" w:hAnsi="Times New Roman"/>
              </w:rPr>
              <w:t>З</w:t>
            </w:r>
            <w:proofErr w:type="gramEnd"/>
            <w:r w:rsidRPr="004E5FDC">
              <w:rPr>
                <w:rFonts w:ascii="Times New Roman" w:hAnsi="Times New Roman"/>
              </w:rPr>
              <w:t xml:space="preserve">нает типовые методы анализа напряженного и деформированного состояния элементов конструкций транспортных сооружений  при различных видах </w:t>
            </w:r>
            <w:proofErr w:type="spellStart"/>
            <w:r w:rsidRPr="004E5FDC">
              <w:rPr>
                <w:rFonts w:ascii="Times New Roman" w:hAnsi="Times New Roman"/>
              </w:rPr>
              <w:t>нагружения</w:t>
            </w:r>
            <w:proofErr w:type="spellEnd"/>
            <w:r w:rsidRPr="004E5FDC">
              <w:rPr>
                <w:rFonts w:ascii="Times New Roman" w:hAnsi="Times New Roman"/>
              </w:rPr>
              <w:t>, умеет выполнять расчеты на прочность и устойчивость с целью повышения надежности функционирования транспортных объектов</w:t>
            </w:r>
          </w:p>
          <w:p w:rsidR="00AD6FBD" w:rsidRPr="00EB4299" w:rsidRDefault="00AD6FBD" w:rsidP="005E0CC1">
            <w:pPr>
              <w:spacing w:after="0" w:line="240" w:lineRule="auto"/>
              <w:rPr>
                <w:rFonts w:ascii="Times New Roman" w:hAnsi="Times New Roman" w:cs="Times New Roman"/>
              </w:rPr>
            </w:pPr>
            <w:r>
              <w:rPr>
                <w:rFonts w:ascii="Times New Roman" w:hAnsi="Times New Roman"/>
              </w:rPr>
              <w:t>ОПК-4.8</w:t>
            </w:r>
            <w:proofErr w:type="gramStart"/>
            <w:r>
              <w:rPr>
                <w:rFonts w:ascii="Times New Roman" w:hAnsi="Times New Roman"/>
              </w:rPr>
              <w:t xml:space="preserve"> </w:t>
            </w:r>
            <w:r w:rsidRPr="004E5FDC">
              <w:rPr>
                <w:rFonts w:ascii="Times New Roman" w:hAnsi="Times New Roman"/>
              </w:rPr>
              <w:t>З</w:t>
            </w:r>
            <w:proofErr w:type="gramEnd"/>
            <w:r w:rsidRPr="004E5FDC">
              <w:rPr>
                <w:rFonts w:ascii="Times New Roman" w:hAnsi="Times New Roman"/>
              </w:rPr>
              <w:t>нает особенности и характеристики конструкционных материалов и технологий, применяемых при строительстве, реконструкции и эксплуатации транспортных сооружений, умеет обоснованно выбирать конструкционные материалы и технологии для производств работ</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lastRenderedPageBreak/>
              <w:t>Научный руководитель, рецензент</w:t>
            </w:r>
          </w:p>
        </w:tc>
      </w:tr>
      <w:tr w:rsidR="00AD6FBD" w:rsidRPr="00EB4299" w:rsidTr="00EB4299">
        <w:trPr>
          <w:trHeight w:val="1401"/>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40" w:lineRule="auto"/>
              <w:jc w:val="both"/>
              <w:rPr>
                <w:rFonts w:ascii="Times New Roman" w:eastAsia="Calibri" w:hAnsi="Times New Roman" w:cs="Times New Roman"/>
                <w:lang w:eastAsia="ru-RU"/>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5E0CC1">
        <w:trPr>
          <w:trHeight w:val="624"/>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lastRenderedPageBreak/>
              <w:t>ОПК-5</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896E9F" w:rsidRPr="00263A01"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ОПК-5.1</w:t>
            </w:r>
            <w:proofErr w:type="gramStart"/>
            <w:r w:rsidRPr="00263A01">
              <w:rPr>
                <w:rFonts w:ascii="Times New Roman" w:hAnsi="Times New Roman"/>
              </w:rPr>
              <w:t xml:space="preserve"> З</w:t>
            </w:r>
            <w:proofErr w:type="gramEnd"/>
            <w:r w:rsidRPr="00263A01">
              <w:rPr>
                <w:rFonts w:ascii="Times New Roman" w:hAnsi="Times New Roman"/>
              </w:rPr>
              <w:t>нает 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p w:rsidR="00AD6FBD" w:rsidRPr="00EB4299" w:rsidRDefault="00896E9F" w:rsidP="005E0CC1">
            <w:pPr>
              <w:spacing w:after="0" w:line="240" w:lineRule="auto"/>
              <w:rPr>
                <w:rFonts w:ascii="Times New Roman" w:hAnsi="Times New Roman" w:cs="Times New Roman"/>
              </w:rPr>
            </w:pPr>
            <w:r w:rsidRPr="00263A01">
              <w:rPr>
                <w:rFonts w:ascii="Times New Roman" w:hAnsi="Times New Roman"/>
              </w:rPr>
              <w:t>ОПК-5.2</w:t>
            </w:r>
            <w:proofErr w:type="gramStart"/>
            <w:r w:rsidRPr="00263A01">
              <w:rPr>
                <w:rFonts w:ascii="Times New Roman" w:hAnsi="Times New Roman"/>
              </w:rPr>
              <w:t xml:space="preserve"> И</w:t>
            </w:r>
            <w:proofErr w:type="gramEnd"/>
            <w:r w:rsidRPr="00263A01">
              <w:rPr>
                <w:rFonts w:ascii="Times New Roman" w:hAnsi="Times New Roman"/>
              </w:rPr>
              <w:t>меет навыки контроля и надзора технологических процессов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5E0CC1">
        <w:trPr>
          <w:trHeight w:val="850"/>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5E0CC1">
        <w:trPr>
          <w:trHeight w:val="680"/>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ОПК-6</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896E9F" w:rsidRPr="00263A01"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ОПК-6.1</w:t>
            </w:r>
            <w:proofErr w:type="gramStart"/>
            <w:r w:rsidRPr="00263A01">
              <w:rPr>
                <w:rFonts w:ascii="Times New Roman" w:hAnsi="Times New Roman"/>
              </w:rPr>
              <w:t xml:space="preserve"> И</w:t>
            </w:r>
            <w:proofErr w:type="gramEnd"/>
            <w:r w:rsidRPr="00263A01">
              <w:rPr>
                <w:rFonts w:ascii="Times New Roman" w:hAnsi="Times New Roman"/>
              </w:rPr>
              <w:t>спользует знание национальной политики Российской Федерации в области транспортной безопасности при оценке состояния безопасности транспортных объектов</w:t>
            </w:r>
          </w:p>
          <w:p w:rsidR="00896E9F" w:rsidRPr="00263A01"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ОПК-6.2</w:t>
            </w:r>
            <w:proofErr w:type="gramStart"/>
            <w:r w:rsidRPr="00263A01">
              <w:rPr>
                <w:rFonts w:ascii="Times New Roman" w:hAnsi="Times New Roman"/>
              </w:rPr>
              <w:t xml:space="preserve"> Р</w:t>
            </w:r>
            <w:proofErr w:type="gramEnd"/>
            <w:r w:rsidRPr="00263A01">
              <w:rPr>
                <w:rFonts w:ascii="Times New Roman" w:hAnsi="Times New Roman"/>
              </w:rPr>
              <w:t>азрабатывает мероприятия по повышению уровня транспортной безопасности и эффективности использования материально-технических, топливно-энергетических, финансовых ресурсов</w:t>
            </w:r>
          </w:p>
          <w:p w:rsidR="00896E9F" w:rsidRPr="00263A01"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ОПК-6.3</w:t>
            </w:r>
            <w:proofErr w:type="gramStart"/>
            <w:r w:rsidRPr="00263A01">
              <w:rPr>
                <w:rFonts w:ascii="Times New Roman" w:hAnsi="Times New Roman"/>
              </w:rPr>
              <w:t xml:space="preserve"> С</w:t>
            </w:r>
            <w:proofErr w:type="gramEnd"/>
            <w:r w:rsidRPr="00263A01">
              <w:rPr>
                <w:rFonts w:ascii="Times New Roman" w:hAnsi="Times New Roman"/>
              </w:rPr>
              <w:t>облюдает требования охраны труда и технику безопасности при организации и проведении работ</w:t>
            </w:r>
          </w:p>
          <w:p w:rsidR="00AD6FBD" w:rsidRPr="00EB4299" w:rsidRDefault="00896E9F" w:rsidP="005E0CC1">
            <w:pPr>
              <w:spacing w:after="0" w:line="240" w:lineRule="auto"/>
              <w:rPr>
                <w:rFonts w:ascii="Times New Roman" w:hAnsi="Times New Roman" w:cs="Times New Roman"/>
              </w:rPr>
            </w:pPr>
            <w:r w:rsidRPr="00263A01">
              <w:rPr>
                <w:rFonts w:ascii="Times New Roman" w:hAnsi="Times New Roman"/>
              </w:rPr>
              <w:t>ОПК-6.4</w:t>
            </w:r>
            <w:proofErr w:type="gramStart"/>
            <w:r w:rsidRPr="00263A01">
              <w:rPr>
                <w:rFonts w:ascii="Times New Roman" w:hAnsi="Times New Roman"/>
              </w:rPr>
              <w:t xml:space="preserve"> П</w:t>
            </w:r>
            <w:proofErr w:type="gramEnd"/>
            <w:r w:rsidRPr="00263A01">
              <w:rPr>
                <w:rFonts w:ascii="Times New Roman" w:hAnsi="Times New Roman"/>
              </w:rPr>
              <w:t>ланирует и организует мероприятия с учетом требований по обеспечению безопасности движения поездов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1355"/>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EB4299">
        <w:trPr>
          <w:trHeight w:val="1150"/>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ОПК-7</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896E9F" w:rsidRPr="00263A01"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ОПК-7.1</w:t>
            </w:r>
            <w:proofErr w:type="gramStart"/>
            <w:r w:rsidRPr="00263A01">
              <w:rPr>
                <w:rFonts w:ascii="Times New Roman" w:hAnsi="Times New Roman"/>
              </w:rPr>
              <w:t xml:space="preserve"> О</w:t>
            </w:r>
            <w:proofErr w:type="gramEnd"/>
            <w:r w:rsidRPr="00263A01">
              <w:rPr>
                <w:rFonts w:ascii="Times New Roman" w:hAnsi="Times New Roman"/>
              </w:rPr>
              <w:t>ценивает экономическую эффективность управленческих решений и определяет основные факторы внешней и внутренней среды, оказывающие влияние на состояние и перспективы развития организаций</w:t>
            </w:r>
          </w:p>
          <w:p w:rsidR="00896E9F"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ОПК-7.2</w:t>
            </w:r>
            <w:proofErr w:type="gramStart"/>
            <w:r w:rsidRPr="00263A01">
              <w:rPr>
                <w:rFonts w:ascii="Times New Roman" w:hAnsi="Times New Roman"/>
              </w:rPr>
              <w:t xml:space="preserve"> Р</w:t>
            </w:r>
            <w:proofErr w:type="gramEnd"/>
            <w:r w:rsidRPr="00263A01">
              <w:rPr>
                <w:rFonts w:ascii="Times New Roman" w:hAnsi="Times New Roman"/>
              </w:rPr>
              <w:t xml:space="preserve">азрабатывает программы развития материально-технической базы, внедрения новой техники на основе </w:t>
            </w:r>
          </w:p>
          <w:p w:rsidR="00896E9F"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t>рационального и эффективного использования технических</w:t>
            </w:r>
            <w:r w:rsidR="005E0CC1">
              <w:rPr>
                <w:rFonts w:ascii="Times New Roman" w:hAnsi="Times New Roman"/>
              </w:rPr>
              <w:t xml:space="preserve"> </w:t>
            </w:r>
            <w:r w:rsidRPr="00263A01">
              <w:rPr>
                <w:rFonts w:ascii="Times New Roman" w:hAnsi="Times New Roman"/>
              </w:rPr>
              <w:t>и материальных ресурсов, применяя инструменты бережливого производства</w:t>
            </w:r>
          </w:p>
          <w:p w:rsidR="005E0CC1" w:rsidRPr="00F4560E" w:rsidRDefault="005E0CC1" w:rsidP="005E0CC1">
            <w:pPr>
              <w:autoSpaceDE w:val="0"/>
              <w:autoSpaceDN w:val="0"/>
              <w:adjustRightInd w:val="0"/>
              <w:spacing w:after="0" w:line="240" w:lineRule="auto"/>
              <w:rPr>
                <w:rFonts w:ascii="Times New Roman" w:hAnsi="Times New Roman"/>
              </w:rPr>
            </w:pPr>
          </w:p>
          <w:p w:rsidR="00896E9F" w:rsidRPr="00263A01" w:rsidRDefault="00896E9F" w:rsidP="005E0CC1">
            <w:pPr>
              <w:autoSpaceDE w:val="0"/>
              <w:autoSpaceDN w:val="0"/>
              <w:adjustRightInd w:val="0"/>
              <w:spacing w:after="0" w:line="240" w:lineRule="auto"/>
              <w:rPr>
                <w:rFonts w:ascii="Times New Roman" w:hAnsi="Times New Roman"/>
              </w:rPr>
            </w:pPr>
            <w:r w:rsidRPr="00263A01">
              <w:rPr>
                <w:rFonts w:ascii="Times New Roman" w:hAnsi="Times New Roman"/>
              </w:rPr>
              <w:lastRenderedPageBreak/>
              <w:t>ОПК-7.3</w:t>
            </w:r>
            <w:proofErr w:type="gramStart"/>
            <w:r w:rsidRPr="00263A01">
              <w:rPr>
                <w:rFonts w:ascii="Times New Roman" w:hAnsi="Times New Roman"/>
              </w:rPr>
              <w:t xml:space="preserve"> А</w:t>
            </w:r>
            <w:proofErr w:type="gramEnd"/>
            <w:r w:rsidRPr="00263A01">
              <w:rPr>
                <w:rFonts w:ascii="Times New Roman" w:hAnsi="Times New Roman"/>
              </w:rPr>
              <w:t xml:space="preserve">нализирует и оценивает состояние доступной среды на объектах транспорта для </w:t>
            </w:r>
            <w:proofErr w:type="spellStart"/>
            <w:r w:rsidRPr="00263A01">
              <w:rPr>
                <w:rFonts w:ascii="Times New Roman" w:hAnsi="Times New Roman"/>
              </w:rPr>
              <w:t>безбарьерного</w:t>
            </w:r>
            <w:proofErr w:type="spellEnd"/>
            <w:r w:rsidRPr="00263A01">
              <w:rPr>
                <w:rFonts w:ascii="Times New Roman" w:hAnsi="Times New Roman"/>
              </w:rPr>
              <w:t xml:space="preserve"> обслуживания пассажиров из числа инвалидов и лиц с ограниченными возможностями здоровья</w:t>
            </w:r>
          </w:p>
          <w:p w:rsidR="00AD6FBD" w:rsidRPr="00EB4299" w:rsidRDefault="00896E9F" w:rsidP="005E0CC1">
            <w:pPr>
              <w:spacing w:after="0" w:line="240" w:lineRule="auto"/>
              <w:rPr>
                <w:rFonts w:ascii="Times New Roman" w:hAnsi="Times New Roman" w:cs="Times New Roman"/>
              </w:rPr>
            </w:pPr>
            <w:r w:rsidRPr="00263A01">
              <w:rPr>
                <w:rFonts w:ascii="Times New Roman" w:hAnsi="Times New Roman"/>
              </w:rPr>
              <w:t>ОПК-7.4</w:t>
            </w:r>
            <w:proofErr w:type="gramStart"/>
            <w:r w:rsidRPr="00263A01">
              <w:rPr>
                <w:rFonts w:ascii="Times New Roman" w:hAnsi="Times New Roman"/>
              </w:rPr>
              <w:t xml:space="preserve"> Р</w:t>
            </w:r>
            <w:proofErr w:type="gramEnd"/>
            <w:r w:rsidRPr="00263A01">
              <w:rPr>
                <w:rFonts w:ascii="Times New Roman" w:hAnsi="Times New Roman"/>
              </w:rPr>
              <w:t xml:space="preserve">азрабатывает программы создания доступной среды на объектах транспорта для </w:t>
            </w:r>
            <w:proofErr w:type="spellStart"/>
            <w:r w:rsidRPr="00263A01">
              <w:rPr>
                <w:rFonts w:ascii="Times New Roman" w:hAnsi="Times New Roman"/>
              </w:rPr>
              <w:t>безбарьерного</w:t>
            </w:r>
            <w:proofErr w:type="spellEnd"/>
            <w:r w:rsidRPr="00263A01">
              <w:rPr>
                <w:rFonts w:ascii="Times New Roman" w:hAnsi="Times New Roman"/>
              </w:rPr>
              <w:t xml:space="preserve"> обслуживания пассажиров из числа инвалидов и лиц с ограниченными возможностями здоровья</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rPr>
                <w:rFonts w:ascii="Times New Roman" w:hAnsi="Times New Roman" w:cs="Times New Roman"/>
              </w:rPr>
            </w:pPr>
            <w:r w:rsidRPr="00EB4299">
              <w:rPr>
                <w:rFonts w:ascii="Times New Roman" w:hAnsi="Times New Roman" w:cs="Times New Roman"/>
              </w:rPr>
              <w:lastRenderedPageBreak/>
              <w:t>Научный руководитель, рецензент</w:t>
            </w:r>
          </w:p>
        </w:tc>
      </w:tr>
      <w:tr w:rsidR="00AD6FBD" w:rsidRPr="00EB4299" w:rsidTr="00EB4299">
        <w:trPr>
          <w:trHeight w:val="1291"/>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28" w:lineRule="auto"/>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rPr>
                <w:rFonts w:ascii="Times New Roman" w:hAnsi="Times New Roman" w:cs="Times New Roman"/>
              </w:rPr>
            </w:pPr>
            <w:r w:rsidRPr="00EB4299">
              <w:rPr>
                <w:rFonts w:ascii="Times New Roman" w:hAnsi="Times New Roman" w:cs="Times New Roman"/>
              </w:rPr>
              <w:t>Члены ГЭК</w:t>
            </w:r>
          </w:p>
        </w:tc>
      </w:tr>
      <w:tr w:rsidR="00AD6FBD" w:rsidRPr="00EB4299" w:rsidTr="00EB4299">
        <w:trPr>
          <w:trHeight w:val="20"/>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lastRenderedPageBreak/>
              <w:t>ОПК-8</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896E9F" w:rsidRPr="00263A01" w:rsidRDefault="00896E9F" w:rsidP="005E0CC1">
            <w:pPr>
              <w:autoSpaceDE w:val="0"/>
              <w:autoSpaceDN w:val="0"/>
              <w:adjustRightInd w:val="0"/>
              <w:spacing w:after="0" w:line="228" w:lineRule="auto"/>
              <w:rPr>
                <w:rFonts w:ascii="Times New Roman" w:hAnsi="Times New Roman"/>
              </w:rPr>
            </w:pPr>
            <w:r w:rsidRPr="00263A01">
              <w:rPr>
                <w:rFonts w:ascii="Times New Roman" w:hAnsi="Times New Roman"/>
              </w:rPr>
              <w:t>ОПК-8.1</w:t>
            </w:r>
            <w:proofErr w:type="gramStart"/>
            <w:r w:rsidRPr="00263A01">
              <w:rPr>
                <w:rFonts w:ascii="Times New Roman" w:hAnsi="Times New Roman"/>
              </w:rPr>
              <w:t xml:space="preserve"> З</w:t>
            </w:r>
            <w:proofErr w:type="gramEnd"/>
            <w:r w:rsidRPr="00263A01">
              <w:rPr>
                <w:rFonts w:ascii="Times New Roman" w:hAnsi="Times New Roman"/>
              </w:rPr>
              <w:t>нает основы трудового законодательства и принципы организации работы по подготовке, переподготовке, повышению квалификации и воспитанию кадров. Владеет навыками кадрового делопроизводства и договорной работы</w:t>
            </w:r>
          </w:p>
          <w:p w:rsidR="00896E9F" w:rsidRPr="00263A01" w:rsidRDefault="00896E9F" w:rsidP="005E0CC1">
            <w:pPr>
              <w:autoSpaceDE w:val="0"/>
              <w:autoSpaceDN w:val="0"/>
              <w:adjustRightInd w:val="0"/>
              <w:spacing w:after="0" w:line="228" w:lineRule="auto"/>
              <w:rPr>
                <w:rFonts w:ascii="Times New Roman" w:hAnsi="Times New Roman"/>
              </w:rPr>
            </w:pPr>
            <w:r w:rsidRPr="00263A01">
              <w:rPr>
                <w:rFonts w:ascii="Times New Roman" w:hAnsi="Times New Roman"/>
              </w:rPr>
              <w:t>ОПК-8.2</w:t>
            </w:r>
            <w:proofErr w:type="gramStart"/>
            <w:r w:rsidRPr="00263A01">
              <w:rPr>
                <w:rFonts w:ascii="Times New Roman" w:hAnsi="Times New Roman"/>
              </w:rPr>
              <w:t xml:space="preserve"> П</w:t>
            </w:r>
            <w:proofErr w:type="gramEnd"/>
            <w:r w:rsidRPr="00263A01">
              <w:rPr>
                <w:rFonts w:ascii="Times New Roman" w:hAnsi="Times New Roman"/>
              </w:rPr>
              <w:t>рименяет нормативно-правовую базу при заключении трудовых договоров и дополнительных соглашений к трудовым договорам</w:t>
            </w:r>
          </w:p>
          <w:p w:rsidR="00AD6FBD" w:rsidRPr="00EB4299" w:rsidRDefault="00896E9F" w:rsidP="005E0CC1">
            <w:pPr>
              <w:spacing w:after="0" w:line="228" w:lineRule="auto"/>
              <w:rPr>
                <w:rFonts w:ascii="Times New Roman" w:hAnsi="Times New Roman" w:cs="Times New Roman"/>
              </w:rPr>
            </w:pPr>
            <w:r w:rsidRPr="00263A01">
              <w:rPr>
                <w:rFonts w:ascii="Times New Roman" w:hAnsi="Times New Roman"/>
              </w:rPr>
              <w:t>ОПК-8.3</w:t>
            </w:r>
            <w:proofErr w:type="gramStart"/>
            <w:r w:rsidRPr="00263A01">
              <w:rPr>
                <w:rFonts w:ascii="Times New Roman" w:hAnsi="Times New Roman"/>
              </w:rPr>
              <w:t xml:space="preserve"> Р</w:t>
            </w:r>
            <w:proofErr w:type="gramEnd"/>
            <w:r w:rsidRPr="00263A01">
              <w:rPr>
                <w:rFonts w:ascii="Times New Roman" w:hAnsi="Times New Roman"/>
              </w:rPr>
              <w:t>азрабатывает программы подготовки, переподготовки, повышения квалификации работников организации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20"/>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rFonts w:eastAsia="Times New Roman"/>
                <w:sz w:val="22"/>
                <w:szCs w:val="22"/>
                <w:lang w:eastAsia="en-US"/>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EB4299">
        <w:trPr>
          <w:trHeight w:val="593"/>
        </w:trPr>
        <w:tc>
          <w:tcPr>
            <w:tcW w:w="1087" w:type="dxa"/>
            <w:vMerge w:val="restart"/>
            <w:tcBorders>
              <w:top w:val="single" w:sz="4" w:space="0" w:color="00000A"/>
              <w:lef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ОПК-9</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tcBorders>
            <w:shd w:val="clear" w:color="auto" w:fill="FFFFFF"/>
          </w:tcPr>
          <w:p w:rsidR="00896E9F" w:rsidRPr="00263A01" w:rsidRDefault="00896E9F" w:rsidP="005E0CC1">
            <w:pPr>
              <w:autoSpaceDE w:val="0"/>
              <w:autoSpaceDN w:val="0"/>
              <w:adjustRightInd w:val="0"/>
              <w:spacing w:after="0" w:line="228" w:lineRule="auto"/>
              <w:rPr>
                <w:rFonts w:ascii="Times New Roman" w:hAnsi="Times New Roman"/>
              </w:rPr>
            </w:pPr>
            <w:r w:rsidRPr="00263A01">
              <w:rPr>
                <w:rFonts w:ascii="Times New Roman" w:hAnsi="Times New Roman"/>
              </w:rPr>
              <w:t>ОПК-9.1</w:t>
            </w:r>
            <w:proofErr w:type="gramStart"/>
            <w:r w:rsidRPr="00263A01">
              <w:rPr>
                <w:rFonts w:ascii="Times New Roman" w:hAnsi="Times New Roman"/>
              </w:rPr>
              <w:t xml:space="preserve"> З</w:t>
            </w:r>
            <w:proofErr w:type="gramEnd"/>
            <w:r w:rsidRPr="00263A01">
              <w:rPr>
                <w:rFonts w:ascii="Times New Roman" w:hAnsi="Times New Roman"/>
              </w:rPr>
              <w:t>нает виды оплаты труда, основы материального и нематериального стимулирования работников для повышения производительности труда</w:t>
            </w:r>
          </w:p>
          <w:p w:rsidR="00AD6FBD" w:rsidRPr="00EB4299" w:rsidRDefault="00896E9F" w:rsidP="005E0CC1">
            <w:pPr>
              <w:spacing w:after="0" w:line="228" w:lineRule="auto"/>
              <w:rPr>
                <w:rFonts w:ascii="Times New Roman" w:hAnsi="Times New Roman" w:cs="Times New Roman"/>
              </w:rPr>
            </w:pPr>
            <w:r w:rsidRPr="00263A01">
              <w:rPr>
                <w:rFonts w:ascii="Times New Roman" w:hAnsi="Times New Roman"/>
              </w:rPr>
              <w:t>ОПК-9.2</w:t>
            </w:r>
            <w:proofErr w:type="gramStart"/>
            <w:r w:rsidRPr="00263A01">
              <w:rPr>
                <w:rFonts w:ascii="Times New Roman" w:hAnsi="Times New Roman"/>
              </w:rPr>
              <w:t xml:space="preserve"> И</w:t>
            </w:r>
            <w:proofErr w:type="gramEnd"/>
            <w:r w:rsidRPr="00263A01">
              <w:rPr>
                <w:rFonts w:ascii="Times New Roman" w:hAnsi="Times New Roman"/>
              </w:rPr>
              <w:t>меет навыки трудовой мотивации сотрудников, реализации различных социальных программ, проведения корпоративных мероприятий</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592"/>
        </w:trPr>
        <w:tc>
          <w:tcPr>
            <w:tcW w:w="1087" w:type="dxa"/>
            <w:vMerge/>
            <w:tcBorders>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AD6FBD" w:rsidRPr="00EB4299" w:rsidRDefault="00AD6FBD" w:rsidP="005E0CC1">
            <w:pPr>
              <w:snapToGrid w:val="0"/>
              <w:spacing w:after="0" w:line="228" w:lineRule="auto"/>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EB4299">
        <w:trPr>
          <w:trHeight w:val="1190"/>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ОПК-10</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896E9F" w:rsidRPr="00263A01" w:rsidRDefault="00896E9F" w:rsidP="005E0CC1">
            <w:pPr>
              <w:autoSpaceDE w:val="0"/>
              <w:autoSpaceDN w:val="0"/>
              <w:adjustRightInd w:val="0"/>
              <w:spacing w:after="0" w:line="228" w:lineRule="auto"/>
              <w:rPr>
                <w:rFonts w:ascii="Times New Roman" w:hAnsi="Times New Roman"/>
              </w:rPr>
            </w:pPr>
            <w:r w:rsidRPr="00263A01">
              <w:rPr>
                <w:rFonts w:ascii="Times New Roman" w:hAnsi="Times New Roman"/>
              </w:rPr>
              <w:t>ОПК-10.1</w:t>
            </w:r>
            <w:proofErr w:type="gramStart"/>
            <w:r w:rsidRPr="00263A01">
              <w:rPr>
                <w:rFonts w:ascii="Times New Roman" w:hAnsi="Times New Roman"/>
              </w:rPr>
              <w:t xml:space="preserve"> З</w:t>
            </w:r>
            <w:proofErr w:type="gramEnd"/>
            <w:r w:rsidRPr="00263A01">
              <w:rPr>
                <w:rFonts w:ascii="Times New Roman" w:hAnsi="Times New Roman"/>
              </w:rPr>
              <w:t>нает основные направления научно-исследовательской деятельности в эксплуатации объектов транспорта; принципы построения алгоритмов решения научно-технических задач в профессиональной деятельности</w:t>
            </w:r>
          </w:p>
          <w:p w:rsidR="00AD6FBD" w:rsidRPr="00EB4299" w:rsidRDefault="00896E9F" w:rsidP="005E0CC1">
            <w:pPr>
              <w:spacing w:after="0" w:line="228" w:lineRule="auto"/>
              <w:rPr>
                <w:rFonts w:ascii="Times New Roman" w:hAnsi="Times New Roman" w:cs="Times New Roman"/>
              </w:rPr>
            </w:pPr>
            <w:r w:rsidRPr="00263A01">
              <w:rPr>
                <w:rFonts w:ascii="Times New Roman" w:hAnsi="Times New Roman"/>
              </w:rPr>
              <w:t>ОПК-10.2</w:t>
            </w:r>
            <w:proofErr w:type="gramStart"/>
            <w:r w:rsidRPr="00263A01">
              <w:rPr>
                <w:rFonts w:ascii="Times New Roman" w:hAnsi="Times New Roman"/>
              </w:rPr>
              <w:t xml:space="preserve"> В</w:t>
            </w:r>
            <w:proofErr w:type="gramEnd"/>
            <w:r w:rsidRPr="00263A01">
              <w:rPr>
                <w:rFonts w:ascii="Times New Roman" w:hAnsi="Times New Roman"/>
              </w:rPr>
              <w:t>ладеет навыками самостоятельной научно-исследовательской деятельности в области проведения поиска и отбора информации, математического и имитационного моделирования транспортных объектов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1291"/>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EB4299">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center"/>
              <w:rPr>
                <w:sz w:val="22"/>
                <w:szCs w:val="22"/>
              </w:rPr>
            </w:pPr>
            <w:r w:rsidRPr="00EB4299">
              <w:rPr>
                <w:b/>
                <w:sz w:val="22"/>
                <w:szCs w:val="22"/>
              </w:rPr>
              <w:t>Профессиональные компетенции</w:t>
            </w:r>
          </w:p>
        </w:tc>
      </w:tr>
      <w:tr w:rsidR="00BD5BD9" w:rsidRPr="00EB4299" w:rsidTr="00EB4299">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BD5BD9" w:rsidRPr="00EB4299" w:rsidRDefault="00BD5BD9" w:rsidP="005E0CC1">
            <w:pPr>
              <w:pStyle w:val="ConsPlusNormal"/>
              <w:spacing w:line="228" w:lineRule="auto"/>
              <w:jc w:val="center"/>
              <w:rPr>
                <w:b/>
                <w:sz w:val="22"/>
                <w:szCs w:val="22"/>
              </w:rPr>
            </w:pPr>
            <w:r w:rsidRPr="00D86444">
              <w:rPr>
                <w:b/>
                <w:sz w:val="22"/>
                <w:szCs w:val="22"/>
              </w:rPr>
              <w:t xml:space="preserve">Тип задач профессиональной деятельности: </w:t>
            </w:r>
            <w:r w:rsidRPr="00D86444">
              <w:rPr>
                <w:b/>
                <w:bCs/>
                <w:sz w:val="22"/>
                <w:szCs w:val="22"/>
              </w:rPr>
              <w:t>проектно-изыскательский и проектно-конструкторский</w:t>
            </w:r>
          </w:p>
        </w:tc>
      </w:tr>
      <w:tr w:rsidR="00385FD3" w:rsidRPr="00EB4299" w:rsidTr="00635C1F">
        <w:trPr>
          <w:trHeight w:val="57"/>
        </w:trPr>
        <w:tc>
          <w:tcPr>
            <w:tcW w:w="1087" w:type="dxa"/>
            <w:vMerge w:val="restart"/>
            <w:tcBorders>
              <w:top w:val="single" w:sz="4" w:space="0" w:color="00000A"/>
              <w:left w:val="single" w:sz="4" w:space="0" w:color="00000A"/>
            </w:tcBorders>
            <w:shd w:val="clear" w:color="auto" w:fill="FFFFFF"/>
          </w:tcPr>
          <w:p w:rsidR="00385FD3" w:rsidRPr="00EB4299" w:rsidRDefault="00385FD3" w:rsidP="005E0CC1">
            <w:pPr>
              <w:pStyle w:val="ConsPlusNormal"/>
              <w:spacing w:line="228" w:lineRule="auto"/>
              <w:jc w:val="both"/>
              <w:rPr>
                <w:sz w:val="22"/>
                <w:szCs w:val="22"/>
              </w:rPr>
            </w:pPr>
            <w:r w:rsidRPr="00EB4299">
              <w:rPr>
                <w:sz w:val="22"/>
                <w:szCs w:val="22"/>
              </w:rPr>
              <w:t>ПК-1</w:t>
            </w:r>
          </w:p>
        </w:tc>
        <w:tc>
          <w:tcPr>
            <w:tcW w:w="1465" w:type="dxa"/>
            <w:tcBorders>
              <w:top w:val="single" w:sz="4" w:space="0" w:color="00000A"/>
              <w:left w:val="single" w:sz="4" w:space="0" w:color="00000A"/>
              <w:bottom w:val="single" w:sz="4" w:space="0" w:color="00000A"/>
            </w:tcBorders>
            <w:shd w:val="clear" w:color="auto" w:fill="FFFFFF"/>
          </w:tcPr>
          <w:p w:rsidR="00385FD3" w:rsidRPr="00EB4299" w:rsidRDefault="00385FD3" w:rsidP="00624863">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tcBorders>
            <w:shd w:val="clear" w:color="auto" w:fill="FFFFFF"/>
          </w:tcPr>
          <w:p w:rsidR="00385FD3" w:rsidRPr="00D86444" w:rsidRDefault="00385FD3" w:rsidP="005E0CC1">
            <w:pPr>
              <w:spacing w:after="0" w:line="228" w:lineRule="auto"/>
              <w:rPr>
                <w:rFonts w:ascii="Times New Roman" w:hAnsi="Times New Roman"/>
              </w:rPr>
            </w:pPr>
            <w:r w:rsidRPr="00D86444">
              <w:rPr>
                <w:rFonts w:ascii="Times New Roman" w:hAnsi="Times New Roman"/>
              </w:rPr>
              <w:t>ПК-1.1</w:t>
            </w:r>
            <w:proofErr w:type="gramStart"/>
            <w:r w:rsidRPr="00D86444">
              <w:rPr>
                <w:rFonts w:ascii="Times New Roman" w:hAnsi="Times New Roman"/>
              </w:rPr>
              <w:t xml:space="preserve"> З</w:t>
            </w:r>
            <w:proofErr w:type="gramEnd"/>
            <w:r w:rsidRPr="00D86444">
              <w:rPr>
                <w:rFonts w:ascii="Times New Roman" w:hAnsi="Times New Roman"/>
              </w:rPr>
              <w:t>нает особенности проектирования плана и профиля железнодорожного пути, мостов, путепроводов, эстакад и тоннелей</w:t>
            </w:r>
          </w:p>
          <w:p w:rsidR="00385FD3" w:rsidRPr="00D86444" w:rsidRDefault="00385FD3" w:rsidP="005E0CC1">
            <w:pPr>
              <w:spacing w:after="0" w:line="228" w:lineRule="auto"/>
              <w:rPr>
                <w:rFonts w:ascii="Times New Roman" w:hAnsi="Times New Roman"/>
              </w:rPr>
            </w:pPr>
            <w:r w:rsidRPr="00D86444">
              <w:rPr>
                <w:rFonts w:ascii="Times New Roman" w:hAnsi="Times New Roman"/>
              </w:rPr>
              <w:t>ПК-1.2</w:t>
            </w:r>
            <w:proofErr w:type="gramStart"/>
            <w:r w:rsidRPr="00D86444">
              <w:rPr>
                <w:rFonts w:ascii="Times New Roman" w:hAnsi="Times New Roman"/>
              </w:rPr>
              <w:t xml:space="preserve"> У</w:t>
            </w:r>
            <w:proofErr w:type="gramEnd"/>
            <w:r w:rsidRPr="00D86444">
              <w:rPr>
                <w:rFonts w:ascii="Times New Roman" w:hAnsi="Times New Roman"/>
              </w:rPr>
              <w:t>меет запроектировать план и профиль железнодорожного пути и мостового перехода</w:t>
            </w:r>
          </w:p>
          <w:p w:rsidR="00385FD3" w:rsidRPr="00D86444" w:rsidRDefault="00385FD3" w:rsidP="005E0CC1">
            <w:pPr>
              <w:spacing w:after="0" w:line="228" w:lineRule="auto"/>
              <w:rPr>
                <w:rFonts w:ascii="Times New Roman" w:hAnsi="Times New Roman"/>
              </w:rPr>
            </w:pPr>
            <w:r w:rsidRPr="00D86444">
              <w:rPr>
                <w:rFonts w:ascii="Times New Roman" w:hAnsi="Times New Roman"/>
              </w:rPr>
              <w:t>ПК-1.3Владеет методами работы с геодезическим оборудованием при проектировании плана и профиля на месте строительства железнодорожного пути и мостового перехода</w:t>
            </w:r>
          </w:p>
          <w:p w:rsidR="00385FD3" w:rsidRPr="00D86444" w:rsidRDefault="00385FD3" w:rsidP="005E0CC1">
            <w:pPr>
              <w:spacing w:after="0" w:line="228" w:lineRule="auto"/>
              <w:rPr>
                <w:rFonts w:ascii="Times New Roman" w:hAnsi="Times New Roman"/>
              </w:rPr>
            </w:pPr>
            <w:r w:rsidRPr="00D86444">
              <w:rPr>
                <w:rFonts w:ascii="Times New Roman" w:hAnsi="Times New Roman"/>
              </w:rPr>
              <w:t>ПК-1.4Способен проводить гидрометрическое обследование местности и оформлять результаты согласно нормативной документации</w:t>
            </w:r>
          </w:p>
          <w:p w:rsidR="00385FD3" w:rsidRPr="00D86444" w:rsidRDefault="00385FD3" w:rsidP="005E0CC1">
            <w:pPr>
              <w:spacing w:after="0" w:line="228" w:lineRule="auto"/>
              <w:rPr>
                <w:rFonts w:ascii="Times New Roman" w:hAnsi="Times New Roman"/>
              </w:rPr>
            </w:pPr>
            <w:r w:rsidRPr="00D86444">
              <w:rPr>
                <w:rFonts w:ascii="Times New Roman" w:hAnsi="Times New Roman"/>
              </w:rPr>
              <w:t xml:space="preserve">ПК-1.5 </w:t>
            </w:r>
            <w:proofErr w:type="gramStart"/>
            <w:r w:rsidRPr="00D86444">
              <w:rPr>
                <w:rFonts w:ascii="Times New Roman" w:hAnsi="Times New Roman"/>
              </w:rPr>
              <w:t>Способен</w:t>
            </w:r>
            <w:proofErr w:type="gramEnd"/>
            <w:r w:rsidRPr="00D86444">
              <w:rPr>
                <w:rFonts w:ascii="Times New Roman" w:hAnsi="Times New Roman"/>
              </w:rPr>
              <w:t xml:space="preserve"> проводить инженерно-геологические работы на местности и оформлять результаты согласно нормативной документации</w:t>
            </w:r>
          </w:p>
          <w:p w:rsidR="00385FD3" w:rsidRPr="00EB4299" w:rsidRDefault="00385FD3" w:rsidP="005E0CC1">
            <w:pPr>
              <w:spacing w:after="0" w:line="228" w:lineRule="auto"/>
              <w:rPr>
                <w:rFonts w:ascii="Times New Roman" w:hAnsi="Times New Roman" w:cs="Times New Roman"/>
              </w:rPr>
            </w:pPr>
            <w:r w:rsidRPr="00D86444">
              <w:rPr>
                <w:rFonts w:ascii="Times New Roman" w:hAnsi="Times New Roman"/>
              </w:rPr>
              <w:lastRenderedPageBreak/>
              <w:t>ПК-1.6</w:t>
            </w:r>
            <w:proofErr w:type="gramStart"/>
            <w:r w:rsidRPr="00D86444">
              <w:rPr>
                <w:rFonts w:ascii="Times New Roman" w:hAnsi="Times New Roman"/>
              </w:rPr>
              <w:t xml:space="preserve"> У</w:t>
            </w:r>
            <w:proofErr w:type="gramEnd"/>
            <w:r w:rsidRPr="00D86444">
              <w:rPr>
                <w:rFonts w:ascii="Times New Roman" w:hAnsi="Times New Roman"/>
              </w:rPr>
              <w:t>меет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385FD3" w:rsidRPr="00EB4299" w:rsidRDefault="00385FD3" w:rsidP="00624863">
            <w:pPr>
              <w:pStyle w:val="ConsPlusNormal"/>
              <w:spacing w:line="228" w:lineRule="auto"/>
              <w:jc w:val="both"/>
              <w:rPr>
                <w:sz w:val="22"/>
                <w:szCs w:val="22"/>
              </w:rPr>
            </w:pPr>
            <w:r w:rsidRPr="00EB4299">
              <w:rPr>
                <w:sz w:val="22"/>
                <w:szCs w:val="22"/>
              </w:rPr>
              <w:lastRenderedPageBreak/>
              <w:t>Научный руководитель, рецензент</w:t>
            </w:r>
          </w:p>
        </w:tc>
      </w:tr>
      <w:tr w:rsidR="00385FD3" w:rsidRPr="00EB4299" w:rsidTr="00635C1F">
        <w:trPr>
          <w:trHeight w:val="57"/>
        </w:trPr>
        <w:tc>
          <w:tcPr>
            <w:tcW w:w="1087" w:type="dxa"/>
            <w:vMerge/>
            <w:tcBorders>
              <w:left w:val="single" w:sz="4" w:space="0" w:color="00000A"/>
              <w:bottom w:val="single" w:sz="4" w:space="0" w:color="00000A"/>
            </w:tcBorders>
            <w:shd w:val="clear" w:color="auto" w:fill="FFFFFF"/>
          </w:tcPr>
          <w:p w:rsidR="00385FD3" w:rsidRPr="00EB4299" w:rsidRDefault="00385FD3" w:rsidP="005E0CC1">
            <w:pPr>
              <w:pStyle w:val="ConsPlusNormal"/>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385FD3" w:rsidRPr="00EB4299" w:rsidRDefault="00385FD3" w:rsidP="00624863">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385FD3" w:rsidRPr="00D86444" w:rsidRDefault="00385FD3" w:rsidP="005E0CC1">
            <w:pPr>
              <w:spacing w:after="0" w:line="228" w:lineRule="auto"/>
              <w:rPr>
                <w:rFonts w:ascii="Times New Roman" w:hAnsi="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385FD3" w:rsidRPr="00EB4299" w:rsidRDefault="00385FD3" w:rsidP="00624863">
            <w:pPr>
              <w:pStyle w:val="ConsPlusNormal"/>
              <w:spacing w:line="228" w:lineRule="auto"/>
              <w:jc w:val="both"/>
              <w:rPr>
                <w:sz w:val="22"/>
                <w:szCs w:val="22"/>
              </w:rPr>
            </w:pPr>
            <w:r w:rsidRPr="00EB4299">
              <w:rPr>
                <w:sz w:val="22"/>
                <w:szCs w:val="22"/>
              </w:rPr>
              <w:t>Члены ГЭК</w:t>
            </w:r>
          </w:p>
        </w:tc>
      </w:tr>
      <w:tr w:rsidR="00AD6FBD" w:rsidRPr="00EB4299" w:rsidTr="00EB4299">
        <w:trPr>
          <w:trHeight w:val="1097"/>
        </w:trPr>
        <w:tc>
          <w:tcPr>
            <w:tcW w:w="1087"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r w:rsidRPr="00EB4299">
              <w:rPr>
                <w:sz w:val="22"/>
                <w:szCs w:val="22"/>
              </w:rPr>
              <w:lastRenderedPageBreak/>
              <w:t>ПК-2</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tcBorders>
              <w:top w:val="single" w:sz="4" w:space="0" w:color="00000A"/>
              <w:left w:val="single" w:sz="4" w:space="0" w:color="00000A"/>
              <w:bottom w:val="single" w:sz="4" w:space="0" w:color="00000A"/>
            </w:tcBorders>
            <w:shd w:val="clear" w:color="auto" w:fill="FFFFFF"/>
          </w:tcPr>
          <w:p w:rsidR="00BD5BD9" w:rsidRPr="00D86444" w:rsidRDefault="00BD5BD9" w:rsidP="005E0CC1">
            <w:pPr>
              <w:spacing w:after="0" w:line="228" w:lineRule="auto"/>
              <w:rPr>
                <w:rFonts w:ascii="Times New Roman" w:hAnsi="Times New Roman"/>
              </w:rPr>
            </w:pPr>
            <w:r w:rsidRPr="00D86444">
              <w:rPr>
                <w:rFonts w:ascii="Times New Roman" w:hAnsi="Times New Roman"/>
              </w:rPr>
              <w:t>ПК-2.1</w:t>
            </w:r>
            <w:proofErr w:type="gramStart"/>
            <w:r w:rsidRPr="00D86444">
              <w:rPr>
                <w:rFonts w:ascii="Times New Roman" w:hAnsi="Times New Roman"/>
              </w:rPr>
              <w:t xml:space="preserve"> З</w:t>
            </w:r>
            <w:proofErr w:type="gramEnd"/>
            <w:r w:rsidRPr="00D86444">
              <w:rPr>
                <w:rFonts w:ascii="Times New Roman" w:hAnsi="Times New Roman"/>
              </w:rPr>
              <w:t>нает теорию расчета сооружений</w:t>
            </w:r>
          </w:p>
          <w:p w:rsidR="00BD5BD9" w:rsidRPr="00D86444" w:rsidRDefault="00BD5BD9" w:rsidP="005E0CC1">
            <w:pPr>
              <w:spacing w:after="0" w:line="228" w:lineRule="auto"/>
              <w:rPr>
                <w:rFonts w:ascii="Times New Roman" w:hAnsi="Times New Roman"/>
              </w:rPr>
            </w:pPr>
            <w:r w:rsidRPr="00D86444">
              <w:rPr>
                <w:rFonts w:ascii="Times New Roman" w:hAnsi="Times New Roman"/>
              </w:rPr>
              <w:t>ПК-2.2</w:t>
            </w:r>
            <w:proofErr w:type="gramStart"/>
            <w:r w:rsidRPr="00D86444">
              <w:rPr>
                <w:rFonts w:ascii="Times New Roman" w:hAnsi="Times New Roman"/>
              </w:rPr>
              <w:t xml:space="preserve"> У</w:t>
            </w:r>
            <w:proofErr w:type="gramEnd"/>
            <w:r w:rsidRPr="00D86444">
              <w:rPr>
                <w:rFonts w:ascii="Times New Roman" w:hAnsi="Times New Roman"/>
              </w:rPr>
              <w:t>меет использовать современное программное обеспечение для расчетов и разрабатывать его</w:t>
            </w:r>
          </w:p>
          <w:p w:rsidR="00BD5BD9" w:rsidRPr="00D86444" w:rsidRDefault="00BD5BD9" w:rsidP="005E0CC1">
            <w:pPr>
              <w:spacing w:after="0" w:line="228" w:lineRule="auto"/>
              <w:rPr>
                <w:rFonts w:ascii="Times New Roman" w:hAnsi="Times New Roman"/>
              </w:rPr>
            </w:pPr>
            <w:r w:rsidRPr="00D86444">
              <w:rPr>
                <w:rFonts w:ascii="Times New Roman" w:hAnsi="Times New Roman"/>
              </w:rPr>
              <w:t>ПК-2.3</w:t>
            </w:r>
            <w:proofErr w:type="gramStart"/>
            <w:r w:rsidRPr="00D86444">
              <w:rPr>
                <w:rFonts w:ascii="Times New Roman" w:hAnsi="Times New Roman"/>
              </w:rPr>
              <w:t xml:space="preserve"> В</w:t>
            </w:r>
            <w:proofErr w:type="gramEnd"/>
            <w:r w:rsidRPr="00D86444">
              <w:rPr>
                <w:rFonts w:ascii="Times New Roman" w:hAnsi="Times New Roman"/>
              </w:rPr>
              <w:t>ладеет методами расчёта и проектирования транспортных путей и искусственных сооружений с использованием современных компьютерных средств</w:t>
            </w:r>
          </w:p>
          <w:p w:rsidR="00AD6FBD" w:rsidRPr="00EB4299" w:rsidRDefault="00BD5BD9" w:rsidP="005E0CC1">
            <w:pPr>
              <w:pStyle w:val="ConsPlusNormal"/>
              <w:tabs>
                <w:tab w:val="left" w:pos="709"/>
                <w:tab w:val="left" w:pos="5420"/>
              </w:tabs>
              <w:snapToGrid w:val="0"/>
              <w:spacing w:line="228" w:lineRule="auto"/>
              <w:jc w:val="both"/>
              <w:rPr>
                <w:sz w:val="22"/>
                <w:szCs w:val="22"/>
              </w:rPr>
            </w:pPr>
            <w:r w:rsidRPr="00D86444">
              <w:rPr>
                <w:sz w:val="22"/>
                <w:szCs w:val="22"/>
              </w:rPr>
              <w:t>ПК-2.4</w:t>
            </w:r>
            <w:proofErr w:type="gramStart"/>
            <w:r w:rsidRPr="00D86444">
              <w:rPr>
                <w:sz w:val="22"/>
                <w:szCs w:val="22"/>
              </w:rPr>
              <w:t xml:space="preserve"> У</w:t>
            </w:r>
            <w:proofErr w:type="gramEnd"/>
            <w:r w:rsidRPr="00D86444">
              <w:rPr>
                <w:sz w:val="22"/>
                <w:szCs w:val="22"/>
              </w:rPr>
              <w:t>меет выполнять математическое моделирование объектов и процессов на базе стандартных пакетов автоматизированного проектирования и исследований</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tabs>
                <w:tab w:val="left" w:pos="5420"/>
              </w:tabs>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EB4299">
        <w:trPr>
          <w:trHeight w:val="287"/>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BD5BD9" w:rsidP="005E0CC1">
            <w:pPr>
              <w:widowControl w:val="0"/>
              <w:tabs>
                <w:tab w:val="left" w:pos="5420"/>
              </w:tabs>
              <w:spacing w:after="0" w:line="228" w:lineRule="auto"/>
              <w:jc w:val="center"/>
              <w:rPr>
                <w:rFonts w:ascii="Times New Roman" w:hAnsi="Times New Roman" w:cs="Times New Roman"/>
              </w:rPr>
            </w:pPr>
            <w:r w:rsidRPr="00D86444">
              <w:rPr>
                <w:rFonts w:ascii="Times New Roman" w:hAnsi="Times New Roman"/>
                <w:b/>
                <w:bCs/>
              </w:rPr>
              <w:t>Тип задач профессиональной деятельности: производственно-технологический</w:t>
            </w:r>
          </w:p>
        </w:tc>
      </w:tr>
      <w:tr w:rsidR="00AD6FBD" w:rsidRPr="00EB4299" w:rsidTr="00385FD3">
        <w:trPr>
          <w:trHeight w:val="737"/>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ПК-3</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BD5BD9" w:rsidRPr="00D86444" w:rsidRDefault="00BD5BD9" w:rsidP="005E0CC1">
            <w:pPr>
              <w:spacing w:after="0" w:line="228" w:lineRule="auto"/>
              <w:rPr>
                <w:rFonts w:ascii="Times New Roman" w:hAnsi="Times New Roman"/>
              </w:rPr>
            </w:pPr>
            <w:r w:rsidRPr="00D86444">
              <w:rPr>
                <w:rFonts w:ascii="Times New Roman" w:hAnsi="Times New Roman"/>
              </w:rPr>
              <w:t>ПК-3.1</w:t>
            </w:r>
            <w:proofErr w:type="gramStart"/>
            <w:r w:rsidRPr="00D86444">
              <w:rPr>
                <w:rFonts w:ascii="Times New Roman" w:hAnsi="Times New Roman"/>
              </w:rPr>
              <w:t xml:space="preserve"> З</w:t>
            </w:r>
            <w:proofErr w:type="gramEnd"/>
            <w:r w:rsidRPr="00D86444">
              <w:rPr>
                <w:rFonts w:ascii="Times New Roman" w:hAnsi="Times New Roman"/>
              </w:rPr>
              <w:t>нает конструкции железнодорожного пути, мостов, труб, путепроводов, эстакад, тоннелей, зданий и сооружений</w:t>
            </w:r>
          </w:p>
          <w:p w:rsidR="00BD5BD9" w:rsidRPr="00D86444" w:rsidRDefault="00BD5BD9" w:rsidP="005E0CC1">
            <w:pPr>
              <w:spacing w:after="0" w:line="228" w:lineRule="auto"/>
              <w:rPr>
                <w:rFonts w:ascii="Times New Roman" w:hAnsi="Times New Roman"/>
              </w:rPr>
            </w:pPr>
            <w:r w:rsidRPr="00D86444">
              <w:rPr>
                <w:rFonts w:ascii="Times New Roman" w:hAnsi="Times New Roman"/>
              </w:rPr>
              <w:t>ПК-3.2</w:t>
            </w:r>
            <w:proofErr w:type="gramStart"/>
            <w:r w:rsidRPr="00D86444">
              <w:rPr>
                <w:rFonts w:ascii="Times New Roman" w:hAnsi="Times New Roman"/>
              </w:rPr>
              <w:t xml:space="preserve"> З</w:t>
            </w:r>
            <w:proofErr w:type="gramEnd"/>
            <w:r w:rsidRPr="00D86444">
              <w:rPr>
                <w:rFonts w:ascii="Times New Roman" w:hAnsi="Times New Roman"/>
              </w:rPr>
              <w:t>нает экономические основы строительства, содержания и реконструкции железнодорожного пути и искусственных сооружений; нормативную документацию по техническому обслуживанию железнодорожного пути и искусственных сооружений</w:t>
            </w:r>
          </w:p>
          <w:p w:rsidR="00BD5BD9" w:rsidRPr="00D86444" w:rsidRDefault="00BD5BD9" w:rsidP="005E0CC1">
            <w:pPr>
              <w:spacing w:after="0" w:line="228" w:lineRule="auto"/>
              <w:rPr>
                <w:rFonts w:ascii="Times New Roman" w:hAnsi="Times New Roman"/>
              </w:rPr>
            </w:pPr>
            <w:r w:rsidRPr="00D86444">
              <w:rPr>
                <w:rFonts w:ascii="Times New Roman" w:hAnsi="Times New Roman"/>
              </w:rPr>
              <w:t>ПК-3.3</w:t>
            </w:r>
            <w:proofErr w:type="gramStart"/>
            <w:r w:rsidRPr="00D86444">
              <w:rPr>
                <w:rFonts w:ascii="Times New Roman" w:hAnsi="Times New Roman"/>
              </w:rPr>
              <w:t xml:space="preserve"> В</w:t>
            </w:r>
            <w:proofErr w:type="gramEnd"/>
            <w:r w:rsidRPr="00D86444">
              <w:rPr>
                <w:rFonts w:ascii="Times New Roman" w:hAnsi="Times New Roman"/>
              </w:rPr>
              <w:t>ыполняет технико-экономическое сравнение вариантов конструкции транспортных сооружений, а также вариантов реконструкции, усиления или замены конструкций</w:t>
            </w:r>
          </w:p>
          <w:p w:rsidR="00AD6FBD" w:rsidRPr="00EB4299" w:rsidRDefault="00BD5BD9" w:rsidP="005E0CC1">
            <w:pPr>
              <w:pStyle w:val="a0"/>
              <w:spacing w:after="0" w:line="228" w:lineRule="auto"/>
              <w:jc w:val="left"/>
              <w:rPr>
                <w:rFonts w:ascii="Times New Roman" w:hAnsi="Times New Roman" w:cs="Times New Roman"/>
                <w:sz w:val="22"/>
              </w:rPr>
            </w:pPr>
            <w:r w:rsidRPr="00D86444">
              <w:rPr>
                <w:rFonts w:ascii="Times New Roman" w:hAnsi="Times New Roman"/>
                <w:sz w:val="22"/>
              </w:rPr>
              <w:t>ПК-3.4</w:t>
            </w:r>
            <w:proofErr w:type="gramStart"/>
            <w:r w:rsidRPr="00D86444">
              <w:rPr>
                <w:rFonts w:ascii="Times New Roman" w:hAnsi="Times New Roman"/>
                <w:sz w:val="22"/>
              </w:rPr>
              <w:t xml:space="preserve"> В</w:t>
            </w:r>
            <w:proofErr w:type="gramEnd"/>
            <w:r w:rsidRPr="00D86444">
              <w:rPr>
                <w:rFonts w:ascii="Times New Roman" w:hAnsi="Times New Roman"/>
                <w:sz w:val="22"/>
              </w:rPr>
              <w:t>ладеет современным программным обеспечением для выполнения экономических расчётов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Научный руководитель, рецензент</w:t>
            </w:r>
          </w:p>
        </w:tc>
      </w:tr>
      <w:tr w:rsidR="00AD6FBD" w:rsidRPr="00EB4299" w:rsidTr="00EB4299">
        <w:trPr>
          <w:trHeight w:val="1628"/>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widowControl w:val="0"/>
              <w:snapToGrid w:val="0"/>
              <w:spacing w:after="0" w:line="228"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BD5BD9">
        <w:trPr>
          <w:trHeight w:val="283"/>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BD5BD9" w:rsidP="005E0CC1">
            <w:pPr>
              <w:widowControl w:val="0"/>
              <w:spacing w:after="0" w:line="228" w:lineRule="auto"/>
              <w:jc w:val="center"/>
              <w:rPr>
                <w:rFonts w:ascii="Times New Roman" w:hAnsi="Times New Roman" w:cs="Times New Roman"/>
              </w:rPr>
            </w:pPr>
            <w:r w:rsidRPr="00D86444">
              <w:rPr>
                <w:rFonts w:ascii="Times New Roman" w:hAnsi="Times New Roman"/>
                <w:b/>
                <w:bCs/>
              </w:rPr>
              <w:t>Тип задач профессиональной деятельности: научно-исследовательский</w:t>
            </w:r>
          </w:p>
        </w:tc>
      </w:tr>
      <w:tr w:rsidR="00AD6FBD" w:rsidRPr="00EB4299" w:rsidTr="00385FD3">
        <w:trPr>
          <w:trHeight w:val="624"/>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ПК-4</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BD5BD9" w:rsidRPr="00D86444" w:rsidRDefault="00BD5BD9" w:rsidP="005E0CC1">
            <w:pPr>
              <w:spacing w:after="0" w:line="228" w:lineRule="auto"/>
              <w:rPr>
                <w:rFonts w:ascii="Times New Roman" w:hAnsi="Times New Roman"/>
              </w:rPr>
            </w:pPr>
            <w:r w:rsidRPr="00D86444">
              <w:rPr>
                <w:rFonts w:ascii="Times New Roman" w:hAnsi="Times New Roman"/>
              </w:rPr>
              <w:t>ПК-4.1</w:t>
            </w:r>
            <w:proofErr w:type="gramStart"/>
            <w:r w:rsidRPr="00D86444">
              <w:rPr>
                <w:rFonts w:ascii="Times New Roman" w:hAnsi="Times New Roman"/>
              </w:rPr>
              <w:t xml:space="preserve"> З</w:t>
            </w:r>
            <w:proofErr w:type="gramEnd"/>
            <w:r w:rsidRPr="00D86444">
              <w:rPr>
                <w:rFonts w:ascii="Times New Roman" w:hAnsi="Times New Roman"/>
              </w:rPr>
              <w:t>нает современные достижения науки, методы исследований</w:t>
            </w:r>
          </w:p>
          <w:p w:rsidR="00BD5BD9" w:rsidRPr="00D86444" w:rsidRDefault="00BD5BD9" w:rsidP="005E0CC1">
            <w:pPr>
              <w:spacing w:after="0" w:line="228" w:lineRule="auto"/>
              <w:rPr>
                <w:rFonts w:ascii="Times New Roman" w:hAnsi="Times New Roman"/>
              </w:rPr>
            </w:pPr>
            <w:r w:rsidRPr="00D86444">
              <w:rPr>
                <w:rFonts w:ascii="Times New Roman" w:hAnsi="Times New Roman"/>
              </w:rPr>
              <w:t>ПК-4.2</w:t>
            </w:r>
            <w:proofErr w:type="gramStart"/>
            <w:r w:rsidRPr="00D86444">
              <w:rPr>
                <w:rFonts w:ascii="Times New Roman" w:hAnsi="Times New Roman"/>
              </w:rPr>
              <w:t xml:space="preserve"> У</w:t>
            </w:r>
            <w:proofErr w:type="gramEnd"/>
            <w:r w:rsidRPr="00D86444">
              <w:rPr>
                <w:rFonts w:ascii="Times New Roman" w:hAnsi="Times New Roman"/>
              </w:rPr>
              <w:t>меет формулировать нормативные положения на основе результатов исследований</w:t>
            </w:r>
          </w:p>
          <w:p w:rsidR="00AD6FBD" w:rsidRPr="00EB4299" w:rsidRDefault="00BD5BD9" w:rsidP="005E0CC1">
            <w:pPr>
              <w:pStyle w:val="a0"/>
              <w:spacing w:after="0" w:line="228" w:lineRule="auto"/>
              <w:jc w:val="left"/>
              <w:rPr>
                <w:rFonts w:ascii="Times New Roman" w:hAnsi="Times New Roman" w:cs="Times New Roman"/>
                <w:sz w:val="22"/>
              </w:rPr>
            </w:pPr>
            <w:r w:rsidRPr="00D86444">
              <w:rPr>
                <w:rFonts w:ascii="Times New Roman" w:hAnsi="Times New Roman"/>
                <w:sz w:val="22"/>
              </w:rPr>
              <w:t>ПК-4.3</w:t>
            </w:r>
            <w:proofErr w:type="gramStart"/>
            <w:r w:rsidRPr="00D86444">
              <w:rPr>
                <w:rFonts w:ascii="Times New Roman" w:hAnsi="Times New Roman"/>
                <w:sz w:val="22"/>
              </w:rPr>
              <w:t xml:space="preserve"> В</w:t>
            </w:r>
            <w:proofErr w:type="gramEnd"/>
            <w:r w:rsidRPr="00D86444">
              <w:rPr>
                <w:rFonts w:ascii="Times New Roman" w:hAnsi="Times New Roman"/>
                <w:sz w:val="22"/>
              </w:rPr>
              <w:t>ладеет методологией анализа нормативных документов</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572"/>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D6FBD" w:rsidRPr="00EB4299" w:rsidTr="00EB4299">
        <w:trPr>
          <w:trHeight w:val="231"/>
        </w:trPr>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BD5BD9" w:rsidP="005E0CC1">
            <w:pPr>
              <w:widowControl w:val="0"/>
              <w:spacing w:after="0" w:line="228" w:lineRule="auto"/>
              <w:jc w:val="center"/>
              <w:rPr>
                <w:rFonts w:ascii="Times New Roman" w:hAnsi="Times New Roman" w:cs="Times New Roman"/>
              </w:rPr>
            </w:pPr>
            <w:r w:rsidRPr="00D86444">
              <w:rPr>
                <w:rFonts w:ascii="Times New Roman" w:hAnsi="Times New Roman"/>
                <w:b/>
                <w:bCs/>
              </w:rPr>
              <w:t>Тип задач профессиональной деятельности: организационно-управленческий</w:t>
            </w:r>
          </w:p>
        </w:tc>
      </w:tr>
      <w:tr w:rsidR="00AD6FBD" w:rsidRPr="00EB4299" w:rsidTr="00385FD3">
        <w:trPr>
          <w:trHeight w:val="737"/>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ПК-5</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BD5BD9" w:rsidRPr="00D86444" w:rsidRDefault="00BD5BD9" w:rsidP="00385FD3">
            <w:pPr>
              <w:spacing w:after="0" w:line="228" w:lineRule="auto"/>
              <w:rPr>
                <w:rFonts w:ascii="Times New Roman" w:hAnsi="Times New Roman"/>
              </w:rPr>
            </w:pPr>
            <w:r w:rsidRPr="00D86444">
              <w:rPr>
                <w:rFonts w:ascii="Times New Roman" w:hAnsi="Times New Roman"/>
              </w:rPr>
              <w:t>ПК-5.1</w:t>
            </w:r>
            <w:proofErr w:type="gramStart"/>
            <w:r w:rsidRPr="00D86444">
              <w:rPr>
                <w:rFonts w:ascii="Times New Roman" w:hAnsi="Times New Roman"/>
              </w:rPr>
              <w:t xml:space="preserve"> З</w:t>
            </w:r>
            <w:proofErr w:type="gramEnd"/>
            <w:r w:rsidRPr="00D86444">
              <w:rPr>
                <w:rFonts w:ascii="Times New Roman" w:hAnsi="Times New Roman"/>
              </w:rPr>
              <w:t>нает организационно-технологические схемы в железнодорожном строительстве и путевом хозяйстве; технику и технологии строительства, содержание и реконструкцию транспортных сооружений, включая железнодорожный путь, организацию работ</w:t>
            </w:r>
          </w:p>
          <w:p w:rsidR="00BD5BD9" w:rsidRPr="00D86444" w:rsidRDefault="00BD5BD9" w:rsidP="00385FD3">
            <w:pPr>
              <w:spacing w:after="0" w:line="228" w:lineRule="auto"/>
              <w:rPr>
                <w:rFonts w:ascii="Times New Roman" w:hAnsi="Times New Roman"/>
              </w:rPr>
            </w:pPr>
            <w:r w:rsidRPr="00D86444">
              <w:rPr>
                <w:rFonts w:ascii="Times New Roman" w:hAnsi="Times New Roman"/>
              </w:rPr>
              <w:t>ПК-5.2</w:t>
            </w:r>
            <w:proofErr w:type="gramStart"/>
            <w:r w:rsidRPr="00D86444">
              <w:rPr>
                <w:rFonts w:ascii="Times New Roman" w:hAnsi="Times New Roman"/>
              </w:rPr>
              <w:t xml:space="preserve"> У</w:t>
            </w:r>
            <w:proofErr w:type="gramEnd"/>
            <w:r w:rsidRPr="00D86444">
              <w:rPr>
                <w:rFonts w:ascii="Times New Roman" w:hAnsi="Times New Roman"/>
              </w:rPr>
              <w:t>меет разрабатывать организационно-технологические схемы и проекты на сооружение, содержание и реконструкцию транспортных сооружений</w:t>
            </w:r>
          </w:p>
          <w:p w:rsidR="00BD5BD9" w:rsidRPr="00D86444" w:rsidRDefault="00BD5BD9" w:rsidP="00385FD3">
            <w:pPr>
              <w:spacing w:after="0" w:line="228" w:lineRule="auto"/>
              <w:rPr>
                <w:rFonts w:ascii="Times New Roman" w:hAnsi="Times New Roman"/>
              </w:rPr>
            </w:pPr>
            <w:r w:rsidRPr="00D86444">
              <w:rPr>
                <w:rFonts w:ascii="Times New Roman" w:hAnsi="Times New Roman"/>
              </w:rPr>
              <w:lastRenderedPageBreak/>
              <w:t>ПК-5.3</w:t>
            </w:r>
            <w:proofErr w:type="gramStart"/>
            <w:r w:rsidRPr="00D86444">
              <w:rPr>
                <w:rFonts w:ascii="Times New Roman" w:hAnsi="Times New Roman"/>
              </w:rPr>
              <w:t xml:space="preserve"> В</w:t>
            </w:r>
            <w:proofErr w:type="gramEnd"/>
            <w:r w:rsidRPr="00D86444">
              <w:rPr>
                <w:rFonts w:ascii="Times New Roman" w:hAnsi="Times New Roman"/>
              </w:rPr>
              <w:t>ладеет приёмами выполнения различных технологических операций в железнодорожном строительстве, содержании и реконструкции транспортных сооружений</w:t>
            </w:r>
          </w:p>
          <w:p w:rsidR="00BD5BD9" w:rsidRPr="00D86444" w:rsidRDefault="00BD5BD9" w:rsidP="00385FD3">
            <w:pPr>
              <w:spacing w:after="0" w:line="228" w:lineRule="auto"/>
              <w:rPr>
                <w:rFonts w:ascii="Times New Roman" w:hAnsi="Times New Roman"/>
              </w:rPr>
            </w:pPr>
            <w:r w:rsidRPr="00D86444">
              <w:rPr>
                <w:rFonts w:ascii="Times New Roman" w:hAnsi="Times New Roman"/>
              </w:rPr>
              <w:t>ПК-5.4</w:t>
            </w:r>
            <w:proofErr w:type="gramStart"/>
            <w:r w:rsidRPr="00D86444">
              <w:rPr>
                <w:rFonts w:ascii="Times New Roman" w:hAnsi="Times New Roman"/>
              </w:rPr>
              <w:t xml:space="preserve"> З</w:t>
            </w:r>
            <w:proofErr w:type="gramEnd"/>
            <w:r w:rsidRPr="00D86444">
              <w:rPr>
                <w:rFonts w:ascii="Times New Roman" w:hAnsi="Times New Roman"/>
              </w:rPr>
              <w:t>нает основные положения по организации и управлению строительством объектов железнодорожной инфраструктуры; состав проекта организации строительства железной дороги в целом и отдельных объектов, в том числе уникальных</w:t>
            </w:r>
          </w:p>
          <w:p w:rsidR="00AD6FBD" w:rsidRPr="00EB4299" w:rsidRDefault="00BD5BD9" w:rsidP="00385FD3">
            <w:pPr>
              <w:spacing w:after="0" w:line="228" w:lineRule="auto"/>
              <w:rPr>
                <w:rFonts w:ascii="Times New Roman" w:hAnsi="Times New Roman" w:cs="Times New Roman"/>
              </w:rPr>
            </w:pPr>
            <w:r w:rsidRPr="00D86444">
              <w:rPr>
                <w:rFonts w:ascii="Times New Roman" w:hAnsi="Times New Roman"/>
              </w:rPr>
              <w:t>ПК-5.5</w:t>
            </w:r>
            <w:proofErr w:type="gramStart"/>
            <w:r w:rsidRPr="00D86444">
              <w:rPr>
                <w:rFonts w:ascii="Times New Roman" w:hAnsi="Times New Roman"/>
              </w:rPr>
              <w:t xml:space="preserve"> З</w:t>
            </w:r>
            <w:proofErr w:type="gramEnd"/>
            <w:r w:rsidRPr="00D86444">
              <w:rPr>
                <w:rFonts w:ascii="Times New Roman" w:hAnsi="Times New Roman"/>
              </w:rPr>
              <w:t>нает и владеет способами и методами планирования строительного производства,  навыками разработки планов (сетевых, объектовых, календарных) строительного производства</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lastRenderedPageBreak/>
              <w:t>Научный руководитель, рецензент</w:t>
            </w:r>
          </w:p>
        </w:tc>
      </w:tr>
      <w:tr w:rsidR="00AD6FBD" w:rsidRPr="00EB4299" w:rsidTr="00EB4299">
        <w:trPr>
          <w:trHeight w:val="1684"/>
        </w:trPr>
        <w:tc>
          <w:tcPr>
            <w:tcW w:w="1087"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385FD3">
            <w:pPr>
              <w:widowControl w:val="0"/>
              <w:snapToGrid w:val="0"/>
              <w:spacing w:after="0" w:line="223" w:lineRule="auto"/>
              <w:jc w:val="both"/>
              <w:rPr>
                <w:rFonts w:ascii="Times New Roman" w:hAnsi="Times New Roman" w:cs="Times New Roman"/>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widowControl w:val="0"/>
              <w:spacing w:after="0" w:line="228" w:lineRule="auto"/>
              <w:jc w:val="both"/>
              <w:rPr>
                <w:rFonts w:ascii="Times New Roman" w:hAnsi="Times New Roman" w:cs="Times New Roman"/>
              </w:rPr>
            </w:pPr>
            <w:r w:rsidRPr="00EB4299">
              <w:rPr>
                <w:rFonts w:ascii="Times New Roman" w:hAnsi="Times New Roman" w:cs="Times New Roman"/>
              </w:rPr>
              <w:t>Члены ГЭК</w:t>
            </w:r>
          </w:p>
        </w:tc>
      </w:tr>
      <w:tr w:rsidR="00AD6FBD" w:rsidRPr="00EB4299" w:rsidTr="00EB4299">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385FD3">
            <w:pPr>
              <w:pStyle w:val="ConsPlusNormal"/>
              <w:spacing w:line="223" w:lineRule="auto"/>
              <w:jc w:val="center"/>
              <w:rPr>
                <w:sz w:val="22"/>
                <w:szCs w:val="22"/>
              </w:rPr>
            </w:pPr>
            <w:r w:rsidRPr="00EB4299">
              <w:rPr>
                <w:b/>
                <w:sz w:val="22"/>
                <w:szCs w:val="22"/>
              </w:rPr>
              <w:lastRenderedPageBreak/>
              <w:t>Профессионально-специализированные компетенции</w:t>
            </w:r>
          </w:p>
        </w:tc>
      </w:tr>
      <w:tr w:rsidR="00A82B6C" w:rsidRPr="00EB4299" w:rsidTr="00EB4299">
        <w:tc>
          <w:tcPr>
            <w:tcW w:w="9781" w:type="dxa"/>
            <w:gridSpan w:val="4"/>
            <w:tcBorders>
              <w:top w:val="single" w:sz="4" w:space="0" w:color="00000A"/>
              <w:left w:val="single" w:sz="4" w:space="0" w:color="00000A"/>
              <w:bottom w:val="single" w:sz="4" w:space="0" w:color="00000A"/>
              <w:right w:val="single" w:sz="4" w:space="0" w:color="00000A"/>
            </w:tcBorders>
            <w:shd w:val="clear" w:color="auto" w:fill="FFFFFF"/>
          </w:tcPr>
          <w:p w:rsidR="00A82B6C" w:rsidRPr="00EB4299" w:rsidRDefault="00A82B6C" w:rsidP="00385FD3">
            <w:pPr>
              <w:pStyle w:val="ConsPlusNormal"/>
              <w:spacing w:line="223" w:lineRule="auto"/>
              <w:jc w:val="center"/>
              <w:rPr>
                <w:b/>
                <w:sz w:val="22"/>
                <w:szCs w:val="22"/>
              </w:rPr>
            </w:pPr>
            <w:r w:rsidRPr="00D86444">
              <w:rPr>
                <w:b/>
                <w:bCs/>
                <w:sz w:val="22"/>
                <w:szCs w:val="22"/>
              </w:rPr>
              <w:t>Тип задач профессиональной деятельности: производственно-технологический</w:t>
            </w:r>
          </w:p>
        </w:tc>
      </w:tr>
      <w:tr w:rsidR="00AD6FBD" w:rsidRPr="00EB4299" w:rsidTr="00385FD3">
        <w:trPr>
          <w:trHeight w:val="737"/>
        </w:trPr>
        <w:tc>
          <w:tcPr>
            <w:tcW w:w="1087" w:type="dxa"/>
            <w:vMerge w:val="restart"/>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ПСК-2.1</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A82B6C" w:rsidRPr="004B1225" w:rsidRDefault="00A82B6C" w:rsidP="00385FD3">
            <w:pPr>
              <w:spacing w:after="0" w:line="223" w:lineRule="auto"/>
              <w:rPr>
                <w:rFonts w:ascii="Times New Roman" w:hAnsi="Times New Roman"/>
              </w:rPr>
            </w:pPr>
            <w:r w:rsidRPr="004B1225">
              <w:rPr>
                <w:rFonts w:ascii="Times New Roman" w:hAnsi="Times New Roman"/>
              </w:rPr>
              <w:t>ПСК-2.1.1</w:t>
            </w:r>
            <w:proofErr w:type="gramStart"/>
            <w:r w:rsidRPr="004B1225">
              <w:rPr>
                <w:rFonts w:ascii="Times New Roman" w:hAnsi="Times New Roman"/>
              </w:rPr>
              <w:t xml:space="preserve"> З</w:t>
            </w:r>
            <w:proofErr w:type="gramEnd"/>
            <w:r w:rsidRPr="004B1225">
              <w:rPr>
                <w:rFonts w:ascii="Times New Roman" w:hAnsi="Times New Roman"/>
              </w:rPr>
              <w:t>нает технологические процессы, и технологию производства работ по техническому обслуживанию, ремонту и реконструкции сооружений и устройств инфраструктуры железнодорожного транспорта и текущему содержанию пути и земляного полотна;  нормативно-технические и руководящие документы по выполнению и оперативному руководству работой при проведении плановых и сопутствующих работ</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ПСК-2.1.2</w:t>
            </w:r>
            <w:proofErr w:type="gramStart"/>
            <w:r w:rsidRPr="004B1225">
              <w:rPr>
                <w:rFonts w:ascii="Times New Roman" w:hAnsi="Times New Roman"/>
              </w:rPr>
              <w:t xml:space="preserve"> З</w:t>
            </w:r>
            <w:proofErr w:type="gramEnd"/>
            <w:r w:rsidRPr="004B1225">
              <w:rPr>
                <w:rFonts w:ascii="Times New Roman" w:hAnsi="Times New Roman"/>
              </w:rPr>
              <w:t>нает виды, назначение и технические характеристики специального железнодорожного подвижного состава, включая путевые машины; порядок взаимодействия со смежными хозяйствами при организации работы специального железнодорожного подвижного состава, включая путевые машины на полигоне железной дороги</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ПСК-2.1.3</w:t>
            </w:r>
            <w:proofErr w:type="gramStart"/>
            <w:r w:rsidRPr="004B1225">
              <w:rPr>
                <w:rFonts w:ascii="Times New Roman" w:hAnsi="Times New Roman"/>
              </w:rPr>
              <w:t xml:space="preserve"> З</w:t>
            </w:r>
            <w:proofErr w:type="gramEnd"/>
            <w:r w:rsidRPr="004B1225">
              <w:rPr>
                <w:rFonts w:ascii="Times New Roman" w:hAnsi="Times New Roman"/>
              </w:rPr>
              <w:t xml:space="preserve">нает виды и причины повреждений и дефектов элементов верхнего строения пути и земляного полотна, порядок и сроки их устранения; применяемые контрольно-измерительные инструменты и оборудование и правила пользования ими; порядок сопровождения </w:t>
            </w:r>
            <w:proofErr w:type="spellStart"/>
            <w:r w:rsidRPr="004B1225">
              <w:rPr>
                <w:rFonts w:ascii="Times New Roman" w:hAnsi="Times New Roman"/>
              </w:rPr>
              <w:t>дефектоскопных</w:t>
            </w:r>
            <w:proofErr w:type="spellEnd"/>
            <w:r w:rsidRPr="004B1225">
              <w:rPr>
                <w:rFonts w:ascii="Times New Roman" w:hAnsi="Times New Roman"/>
              </w:rPr>
              <w:t xml:space="preserve"> и путеизмерительных тележек и контрольно-измерительных вагонов</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ПСК-2.1.4</w:t>
            </w:r>
            <w:proofErr w:type="gramStart"/>
            <w:r w:rsidRPr="004B1225">
              <w:rPr>
                <w:rFonts w:ascii="Times New Roman" w:hAnsi="Times New Roman"/>
              </w:rPr>
              <w:t xml:space="preserve"> З</w:t>
            </w:r>
            <w:proofErr w:type="gramEnd"/>
            <w:r w:rsidRPr="004B1225">
              <w:rPr>
                <w:rFonts w:ascii="Times New Roman" w:hAnsi="Times New Roman"/>
              </w:rPr>
              <w:t>нает виды и характеристики основных строительных машин, механизмов, энергетических установок, транспортных средств, технологической оснастки, применяемых при различных видах строительных работ</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ПСК-2.1.5</w:t>
            </w:r>
            <w:proofErr w:type="gramStart"/>
            <w:r w:rsidRPr="004B1225">
              <w:rPr>
                <w:rFonts w:ascii="Times New Roman" w:hAnsi="Times New Roman"/>
              </w:rPr>
              <w:t xml:space="preserve"> У</w:t>
            </w:r>
            <w:proofErr w:type="gramEnd"/>
            <w:r w:rsidRPr="004B1225">
              <w:rPr>
                <w:rFonts w:ascii="Times New Roman" w:hAnsi="Times New Roman"/>
              </w:rPr>
              <w:t>меет и владеет навыками принятия решения при оперативном руководстве работой по техническому обслуживанию, ремонту сооружений и устройств инфраструктуры железнодорожного транспорта и текущему содержанию пути при проведении плановых и сопутствующих работ</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ПСК-2.1.6</w:t>
            </w:r>
            <w:proofErr w:type="gramStart"/>
            <w:r w:rsidRPr="004B1225">
              <w:rPr>
                <w:rFonts w:ascii="Times New Roman" w:hAnsi="Times New Roman"/>
              </w:rPr>
              <w:t xml:space="preserve"> У</w:t>
            </w:r>
            <w:proofErr w:type="gramEnd"/>
            <w:r w:rsidRPr="004B1225">
              <w:rPr>
                <w:rFonts w:ascii="Times New Roman" w:hAnsi="Times New Roman"/>
              </w:rPr>
              <w:t>меет получать, анализировать и структурировать информацию о плановых и фактически выполненных объемах работ по ремонту, строительству железнодорожного пути и текущему содержанию объектов инфраструктуры на полигоне железной дороги с использованием специального подвижного состава</w:t>
            </w:r>
          </w:p>
          <w:p w:rsidR="00A82B6C" w:rsidRPr="004B1225" w:rsidRDefault="00A82B6C" w:rsidP="00385FD3">
            <w:pPr>
              <w:spacing w:after="0" w:line="223" w:lineRule="auto"/>
              <w:rPr>
                <w:rFonts w:ascii="Times New Roman" w:hAnsi="Times New Roman"/>
              </w:rPr>
            </w:pPr>
            <w:r w:rsidRPr="004B1225">
              <w:rPr>
                <w:rFonts w:ascii="Times New Roman" w:hAnsi="Times New Roman"/>
              </w:rPr>
              <w:lastRenderedPageBreak/>
              <w:t>ПСК-2.1.7</w:t>
            </w:r>
            <w:proofErr w:type="gramStart"/>
            <w:r w:rsidRPr="004B1225">
              <w:rPr>
                <w:rFonts w:ascii="Times New Roman" w:hAnsi="Times New Roman"/>
              </w:rPr>
              <w:t xml:space="preserve"> У</w:t>
            </w:r>
            <w:proofErr w:type="gramEnd"/>
            <w:r w:rsidRPr="004B1225">
              <w:rPr>
                <w:rFonts w:ascii="Times New Roman" w:hAnsi="Times New Roman"/>
              </w:rPr>
              <w:t>меет и имеет навыки применения контрольно-измерительных ин</w:t>
            </w:r>
            <w:r>
              <w:rPr>
                <w:rFonts w:ascii="Times New Roman" w:hAnsi="Times New Roman"/>
              </w:rPr>
              <w:t xml:space="preserve">струментов и оборудования при </w:t>
            </w:r>
            <w:r w:rsidRPr="004B1225">
              <w:rPr>
                <w:rFonts w:ascii="Times New Roman" w:hAnsi="Times New Roman"/>
              </w:rPr>
              <w:t>техническом обслуживании, ремонте сооружений и устройств инфраструктуры железнодорожного транспорта и текущем содержании пути</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ПСК-2.1.8</w:t>
            </w:r>
            <w:proofErr w:type="gramStart"/>
            <w:r w:rsidRPr="004B1225">
              <w:rPr>
                <w:rFonts w:ascii="Times New Roman" w:hAnsi="Times New Roman"/>
              </w:rPr>
              <w:t xml:space="preserve"> В</w:t>
            </w:r>
            <w:proofErr w:type="gramEnd"/>
            <w:r w:rsidRPr="004B1225">
              <w:rPr>
                <w:rFonts w:ascii="Times New Roman" w:hAnsi="Times New Roman"/>
              </w:rPr>
              <w:t>ладеет навыками организации работы специального подвижного состава, включая путевые машины на полигоне железной дороги</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ПСК-2.1.9</w:t>
            </w:r>
            <w:proofErr w:type="gramStart"/>
            <w:r w:rsidRPr="004B1225">
              <w:rPr>
                <w:rFonts w:ascii="Times New Roman" w:hAnsi="Times New Roman"/>
              </w:rPr>
              <w:t xml:space="preserve"> В</w:t>
            </w:r>
            <w:proofErr w:type="gramEnd"/>
            <w:r w:rsidRPr="004B1225">
              <w:rPr>
                <w:rFonts w:ascii="Times New Roman" w:hAnsi="Times New Roman"/>
              </w:rPr>
              <w:t>ладеет технологией производства различных видов строительных работ, включая работы по техническому обслуживанию, ремонту сооружений и устройств инфраструктуры железнодорожного транспорта и текущему содержанию пути</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ПСК-2.1.10</w:t>
            </w:r>
            <w:proofErr w:type="gramStart"/>
            <w:r w:rsidRPr="004B1225">
              <w:rPr>
                <w:rFonts w:ascii="Times New Roman" w:hAnsi="Times New Roman"/>
              </w:rPr>
              <w:t xml:space="preserve"> У</w:t>
            </w:r>
            <w:proofErr w:type="gramEnd"/>
            <w:r w:rsidRPr="004B1225">
              <w:rPr>
                <w:rFonts w:ascii="Times New Roman" w:hAnsi="Times New Roman"/>
              </w:rPr>
              <w:t>меет анализировать текущие процессы, выделять основные операции и определять участки, требующие автоматизации и оптимизации новых производственных технологий</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ПСК-2.1.11</w:t>
            </w:r>
            <w:proofErr w:type="gramStart"/>
            <w:r w:rsidRPr="004B1225">
              <w:rPr>
                <w:rFonts w:ascii="Times New Roman" w:hAnsi="Times New Roman"/>
              </w:rPr>
              <w:t xml:space="preserve"> З</w:t>
            </w:r>
            <w:proofErr w:type="gramEnd"/>
            <w:r w:rsidRPr="004B1225">
              <w:rPr>
                <w:rFonts w:ascii="Times New Roman" w:hAnsi="Times New Roman"/>
              </w:rPr>
              <w:t>нает методологию и принципы использования новых производственных технологий</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ПСК-2.1.12</w:t>
            </w:r>
            <w:proofErr w:type="gramStart"/>
            <w:r w:rsidRPr="004B1225">
              <w:rPr>
                <w:rFonts w:ascii="Times New Roman" w:hAnsi="Times New Roman"/>
              </w:rPr>
              <w:t xml:space="preserve"> В</w:t>
            </w:r>
            <w:proofErr w:type="gramEnd"/>
            <w:r w:rsidRPr="004B1225">
              <w:rPr>
                <w:rFonts w:ascii="Times New Roman" w:hAnsi="Times New Roman"/>
              </w:rPr>
              <w:t>ладеет терминологией в области новых производственных технологий</w:t>
            </w:r>
          </w:p>
          <w:p w:rsidR="00A82B6C" w:rsidRPr="004B1225" w:rsidRDefault="00A82B6C" w:rsidP="00385FD3">
            <w:pPr>
              <w:spacing w:after="0" w:line="223" w:lineRule="auto"/>
              <w:rPr>
                <w:rFonts w:ascii="Times New Roman" w:hAnsi="Times New Roman"/>
              </w:rPr>
            </w:pPr>
            <w:r w:rsidRPr="004B1225">
              <w:rPr>
                <w:rFonts w:ascii="Times New Roman" w:hAnsi="Times New Roman"/>
              </w:rPr>
              <w:t>ПСК-2.1.13</w:t>
            </w:r>
            <w:proofErr w:type="gramStart"/>
            <w:r w:rsidRPr="004B1225">
              <w:rPr>
                <w:rFonts w:ascii="Times New Roman" w:hAnsi="Times New Roman"/>
              </w:rPr>
              <w:t xml:space="preserve"> И</w:t>
            </w:r>
            <w:proofErr w:type="gramEnd"/>
            <w:r w:rsidRPr="004B1225">
              <w:rPr>
                <w:rFonts w:ascii="Times New Roman" w:hAnsi="Times New Roman"/>
              </w:rPr>
              <w:t>меет навыки разработки и описания методологии новых производственных технологий</w:t>
            </w:r>
          </w:p>
          <w:p w:rsidR="00AD6FBD" w:rsidRPr="00EB4299" w:rsidRDefault="00A82B6C" w:rsidP="00385FD3">
            <w:pPr>
              <w:pStyle w:val="a0"/>
              <w:spacing w:after="0" w:line="223" w:lineRule="auto"/>
              <w:jc w:val="left"/>
              <w:rPr>
                <w:rFonts w:ascii="Times New Roman" w:hAnsi="Times New Roman" w:cs="Times New Roman"/>
                <w:sz w:val="22"/>
              </w:rPr>
            </w:pPr>
            <w:r w:rsidRPr="004B1225">
              <w:rPr>
                <w:rFonts w:ascii="Times New Roman" w:hAnsi="Times New Roman"/>
                <w:sz w:val="22"/>
              </w:rPr>
              <w:t>ПСК-2.1.14</w:t>
            </w:r>
            <w:proofErr w:type="gramStart"/>
            <w:r w:rsidRPr="004B1225">
              <w:rPr>
                <w:rFonts w:ascii="Times New Roman" w:hAnsi="Times New Roman"/>
                <w:sz w:val="22"/>
              </w:rPr>
              <w:t xml:space="preserve"> У</w:t>
            </w:r>
            <w:proofErr w:type="gramEnd"/>
            <w:r w:rsidRPr="004B1225">
              <w:rPr>
                <w:rFonts w:ascii="Times New Roman" w:hAnsi="Times New Roman"/>
                <w:sz w:val="22"/>
              </w:rPr>
              <w:t>меет разрабатывать локальные нормативные технические документы в области организации  строительного производства и технического обслуживания железнодорожного пути</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lastRenderedPageBreak/>
              <w:t>Научный руководитель, рецензент</w:t>
            </w:r>
          </w:p>
        </w:tc>
      </w:tr>
      <w:tr w:rsidR="00AD6FBD" w:rsidRPr="00EB4299" w:rsidTr="00A82B6C">
        <w:trPr>
          <w:trHeight w:val="1153"/>
        </w:trPr>
        <w:tc>
          <w:tcPr>
            <w:tcW w:w="1087" w:type="dxa"/>
            <w:vMerge/>
            <w:tcBorders>
              <w:left w:val="single" w:sz="4" w:space="0" w:color="00000A"/>
              <w:bottom w:val="single" w:sz="4" w:space="0" w:color="auto"/>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auto"/>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auto"/>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2027" w:type="dxa"/>
            <w:tcBorders>
              <w:top w:val="single" w:sz="4" w:space="0" w:color="00000A"/>
              <w:left w:val="single" w:sz="4" w:space="0" w:color="00000A"/>
              <w:bottom w:val="single" w:sz="4" w:space="0" w:color="auto"/>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82B6C" w:rsidRPr="00EB4299" w:rsidTr="00A82B6C">
        <w:trPr>
          <w:trHeight w:val="219"/>
        </w:trPr>
        <w:tc>
          <w:tcPr>
            <w:tcW w:w="9781" w:type="dxa"/>
            <w:gridSpan w:val="4"/>
            <w:tcBorders>
              <w:top w:val="single" w:sz="4" w:space="0" w:color="auto"/>
              <w:left w:val="single" w:sz="4" w:space="0" w:color="auto"/>
              <w:bottom w:val="single" w:sz="4" w:space="0" w:color="auto"/>
              <w:right w:val="single" w:sz="4" w:space="0" w:color="auto"/>
            </w:tcBorders>
            <w:shd w:val="clear" w:color="auto" w:fill="FFFFFF"/>
          </w:tcPr>
          <w:p w:rsidR="00A82B6C" w:rsidRDefault="00A82B6C" w:rsidP="005E0CC1">
            <w:pPr>
              <w:spacing w:after="0" w:line="228" w:lineRule="auto"/>
              <w:jc w:val="center"/>
            </w:pPr>
            <w:r w:rsidRPr="007F7CD8">
              <w:rPr>
                <w:rFonts w:ascii="Times New Roman" w:hAnsi="Times New Roman"/>
                <w:b/>
                <w:bCs/>
              </w:rPr>
              <w:lastRenderedPageBreak/>
              <w:t xml:space="preserve">Тип задач профессиональной деятельности: </w:t>
            </w:r>
            <w:r w:rsidRPr="007F7CD8">
              <w:rPr>
                <w:rFonts w:ascii="Times New Roman" w:hAnsi="Times New Roman"/>
                <w:b/>
              </w:rPr>
              <w:t>организационно-управленческий</w:t>
            </w:r>
          </w:p>
        </w:tc>
      </w:tr>
      <w:tr w:rsidR="00AD6FBD" w:rsidRPr="00EB4299" w:rsidTr="00A82B6C">
        <w:trPr>
          <w:trHeight w:val="623"/>
        </w:trPr>
        <w:tc>
          <w:tcPr>
            <w:tcW w:w="1087" w:type="dxa"/>
            <w:vMerge w:val="restart"/>
            <w:tcBorders>
              <w:top w:val="single" w:sz="4" w:space="0" w:color="auto"/>
              <w:lef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ПСК-2.2</w:t>
            </w:r>
          </w:p>
        </w:tc>
        <w:tc>
          <w:tcPr>
            <w:tcW w:w="1465" w:type="dxa"/>
            <w:tcBorders>
              <w:top w:val="single" w:sz="4" w:space="0" w:color="auto"/>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auto"/>
              <w:left w:val="single" w:sz="4" w:space="0" w:color="00000A"/>
            </w:tcBorders>
            <w:shd w:val="clear" w:color="auto" w:fill="FFFFFF"/>
          </w:tcPr>
          <w:p w:rsidR="00A82B6C" w:rsidRPr="004B1225" w:rsidRDefault="00A82B6C" w:rsidP="005E0CC1">
            <w:pPr>
              <w:spacing w:after="0" w:line="228" w:lineRule="auto"/>
              <w:rPr>
                <w:rFonts w:ascii="Times New Roman" w:hAnsi="Times New Roman"/>
              </w:rPr>
            </w:pPr>
            <w:r w:rsidRPr="004B1225">
              <w:rPr>
                <w:rFonts w:ascii="Times New Roman" w:hAnsi="Times New Roman"/>
              </w:rPr>
              <w:t>ПСК-2.2.1</w:t>
            </w:r>
            <w:proofErr w:type="gramStart"/>
            <w:r w:rsidRPr="004B1225">
              <w:rPr>
                <w:rFonts w:ascii="Times New Roman" w:hAnsi="Times New Roman"/>
              </w:rPr>
              <w:t xml:space="preserve"> З</w:t>
            </w:r>
            <w:proofErr w:type="gramEnd"/>
            <w:r w:rsidRPr="004B1225">
              <w:rPr>
                <w:rFonts w:ascii="Times New Roman" w:hAnsi="Times New Roman"/>
              </w:rPr>
              <w:t>нает требования нормативно-правовых актов, нормативно-технических и нормативно-методических документов по проектированию, строительству и реконструкции верхнего строения пути, земляного полотна и искусственных сооружений железнодорожного транспорта</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ПСК-2.2.2</w:t>
            </w:r>
            <w:proofErr w:type="gramStart"/>
            <w:r w:rsidRPr="004B1225">
              <w:rPr>
                <w:rFonts w:ascii="Times New Roman" w:hAnsi="Times New Roman"/>
              </w:rPr>
              <w:t xml:space="preserve"> У</w:t>
            </w:r>
            <w:proofErr w:type="gramEnd"/>
            <w:r w:rsidRPr="004B1225">
              <w:rPr>
                <w:rFonts w:ascii="Times New Roman" w:hAnsi="Times New Roman"/>
              </w:rPr>
              <w:t>меет разрабатывать технико-экономическое обоснование проектов и планов строительной организации с учетом имеющихся ресурсов, рассчитать экономическую эффективность проектируемых технологических процессов для разработки линейных и сетевых графиков</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ПСК.2-2.3</w:t>
            </w:r>
            <w:proofErr w:type="gramStart"/>
            <w:r w:rsidRPr="004B1225">
              <w:rPr>
                <w:rFonts w:ascii="Times New Roman" w:hAnsi="Times New Roman"/>
              </w:rPr>
              <w:t xml:space="preserve"> З</w:t>
            </w:r>
            <w:proofErr w:type="gramEnd"/>
            <w:r w:rsidRPr="004B1225">
              <w:rPr>
                <w:rFonts w:ascii="Times New Roman" w:hAnsi="Times New Roman"/>
              </w:rPr>
              <w:t>нает основы экономики строительного производства и путевого хозяйства, принципы ценообразования в строительстве</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ПСК-2.2.4</w:t>
            </w:r>
            <w:proofErr w:type="gramStart"/>
            <w:r w:rsidRPr="004B1225">
              <w:rPr>
                <w:rFonts w:ascii="Times New Roman" w:hAnsi="Times New Roman"/>
              </w:rPr>
              <w:t xml:space="preserve"> В</w:t>
            </w:r>
            <w:proofErr w:type="gramEnd"/>
            <w:r w:rsidRPr="004B1225">
              <w:rPr>
                <w:rFonts w:ascii="Times New Roman" w:hAnsi="Times New Roman"/>
              </w:rPr>
              <w:t>ладеет методами проведения технико-экономических расчетов в строительстве</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ПСК-2.2.5</w:t>
            </w:r>
            <w:proofErr w:type="gramStart"/>
            <w:r w:rsidRPr="004B1225">
              <w:rPr>
                <w:rFonts w:ascii="Times New Roman" w:hAnsi="Times New Roman"/>
              </w:rPr>
              <w:t xml:space="preserve"> З</w:t>
            </w:r>
            <w:proofErr w:type="gramEnd"/>
            <w:r w:rsidRPr="004B1225">
              <w:rPr>
                <w:rFonts w:ascii="Times New Roman" w:hAnsi="Times New Roman"/>
              </w:rPr>
              <w:t>нает порядок тарификации работ и рабочих, нормы и расценки на работы по ремонту верхнего строения пути, земляного полотна, искусственных сооружений, порядок их пересмотра; порядок внедрения технически обоснованных норм труда</w:t>
            </w:r>
          </w:p>
          <w:p w:rsidR="00AD6FBD" w:rsidRPr="00EB4299" w:rsidRDefault="00A82B6C" w:rsidP="005E0CC1">
            <w:pPr>
              <w:pStyle w:val="a0"/>
              <w:spacing w:after="0" w:line="228" w:lineRule="auto"/>
              <w:jc w:val="left"/>
              <w:rPr>
                <w:rFonts w:ascii="Times New Roman" w:hAnsi="Times New Roman" w:cs="Times New Roman"/>
                <w:sz w:val="22"/>
              </w:rPr>
            </w:pPr>
            <w:r w:rsidRPr="004B1225">
              <w:rPr>
                <w:rFonts w:ascii="Times New Roman" w:hAnsi="Times New Roman"/>
                <w:sz w:val="22"/>
              </w:rPr>
              <w:t>ПСК-2.2.6</w:t>
            </w:r>
            <w:proofErr w:type="gramStart"/>
            <w:r w:rsidRPr="004B1225">
              <w:rPr>
                <w:rFonts w:ascii="Times New Roman" w:hAnsi="Times New Roman"/>
                <w:sz w:val="22"/>
              </w:rPr>
              <w:t xml:space="preserve"> З</w:t>
            </w:r>
            <w:proofErr w:type="gramEnd"/>
            <w:r w:rsidRPr="004B1225">
              <w:rPr>
                <w:rFonts w:ascii="Times New Roman" w:hAnsi="Times New Roman"/>
                <w:sz w:val="22"/>
              </w:rPr>
              <w:t>нает бизнес-практику в области стандартизации процессов новых производственных технологий, методологию построения ролевой модели в области новых производственных технологий</w:t>
            </w:r>
          </w:p>
        </w:tc>
        <w:tc>
          <w:tcPr>
            <w:tcW w:w="2027" w:type="dxa"/>
            <w:tcBorders>
              <w:top w:val="single" w:sz="4" w:space="0" w:color="auto"/>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622"/>
        </w:trPr>
        <w:tc>
          <w:tcPr>
            <w:tcW w:w="1087" w:type="dxa"/>
            <w:vMerge/>
            <w:tcBorders>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AD6FBD" w:rsidRPr="00EB4299" w:rsidRDefault="00AD6FBD" w:rsidP="005E0CC1">
            <w:pPr>
              <w:pStyle w:val="a0"/>
              <w:snapToGrid w:val="0"/>
              <w:spacing w:after="0" w:line="228" w:lineRule="auto"/>
              <w:jc w:val="left"/>
              <w:rPr>
                <w:rFonts w:ascii="Times New Roman" w:hAnsi="Times New Roman" w:cs="Times New Roman"/>
                <w:sz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82B6C" w:rsidRPr="00EB4299" w:rsidTr="00385FD3">
        <w:trPr>
          <w:trHeight w:val="227"/>
        </w:trPr>
        <w:tc>
          <w:tcPr>
            <w:tcW w:w="9781" w:type="dxa"/>
            <w:gridSpan w:val="4"/>
            <w:tcBorders>
              <w:left w:val="single" w:sz="4" w:space="0" w:color="00000A"/>
              <w:bottom w:val="single" w:sz="4" w:space="0" w:color="00000A"/>
              <w:right w:val="single" w:sz="4" w:space="0" w:color="00000A"/>
            </w:tcBorders>
            <w:shd w:val="clear" w:color="auto" w:fill="FFFFFF"/>
          </w:tcPr>
          <w:p w:rsidR="00A82B6C" w:rsidRPr="00EB4299" w:rsidRDefault="00A82B6C" w:rsidP="005E0CC1">
            <w:pPr>
              <w:pStyle w:val="ConsPlusNormal"/>
              <w:spacing w:line="228" w:lineRule="auto"/>
              <w:jc w:val="center"/>
              <w:rPr>
                <w:sz w:val="22"/>
                <w:szCs w:val="22"/>
              </w:rPr>
            </w:pPr>
            <w:r w:rsidRPr="004B1225">
              <w:rPr>
                <w:b/>
                <w:bCs/>
                <w:sz w:val="22"/>
                <w:szCs w:val="22"/>
              </w:rPr>
              <w:lastRenderedPageBreak/>
              <w:t xml:space="preserve">Тип задач профессиональной деятельности: </w:t>
            </w:r>
            <w:r w:rsidRPr="004B1225">
              <w:rPr>
                <w:b/>
                <w:sz w:val="22"/>
                <w:szCs w:val="22"/>
              </w:rPr>
              <w:t>проектно-конструкторский</w:t>
            </w:r>
          </w:p>
        </w:tc>
      </w:tr>
      <w:tr w:rsidR="00AD6FBD" w:rsidRPr="00EB4299" w:rsidTr="00EB4299">
        <w:trPr>
          <w:trHeight w:val="622"/>
        </w:trPr>
        <w:tc>
          <w:tcPr>
            <w:tcW w:w="1087" w:type="dxa"/>
            <w:vMerge w:val="restart"/>
            <w:tcBorders>
              <w:lef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ПСК-2.3</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left w:val="single" w:sz="4" w:space="0" w:color="00000A"/>
            </w:tcBorders>
            <w:shd w:val="clear" w:color="auto" w:fill="FFFFFF"/>
          </w:tcPr>
          <w:p w:rsidR="00A82B6C" w:rsidRPr="004B1225" w:rsidRDefault="00A82B6C" w:rsidP="005E0CC1">
            <w:pPr>
              <w:spacing w:after="0" w:line="228" w:lineRule="auto"/>
              <w:rPr>
                <w:rFonts w:ascii="Times New Roman" w:hAnsi="Times New Roman"/>
              </w:rPr>
            </w:pPr>
            <w:r w:rsidRPr="004B1225">
              <w:rPr>
                <w:rFonts w:ascii="Times New Roman" w:hAnsi="Times New Roman"/>
              </w:rPr>
              <w:t>ПСК-2.3.1</w:t>
            </w:r>
            <w:proofErr w:type="gramStart"/>
            <w:r w:rsidRPr="004B1225">
              <w:rPr>
                <w:rFonts w:ascii="Times New Roman" w:hAnsi="Times New Roman"/>
              </w:rPr>
              <w:t xml:space="preserve"> З</w:t>
            </w:r>
            <w:proofErr w:type="gramEnd"/>
            <w:r w:rsidRPr="004B1225">
              <w:rPr>
                <w:rFonts w:ascii="Times New Roman" w:hAnsi="Times New Roman"/>
              </w:rPr>
              <w:t>нает конструкции и принцип работы устройств инфраструктуры железнодорожного транспорта</w:t>
            </w:r>
          </w:p>
          <w:p w:rsidR="00A82B6C" w:rsidRDefault="00A82B6C" w:rsidP="005E0CC1">
            <w:pPr>
              <w:spacing w:after="0" w:line="228" w:lineRule="auto"/>
              <w:rPr>
                <w:rFonts w:ascii="Times New Roman" w:hAnsi="Times New Roman"/>
              </w:rPr>
            </w:pPr>
            <w:r w:rsidRPr="004B1225">
              <w:rPr>
                <w:rFonts w:ascii="Times New Roman" w:hAnsi="Times New Roman"/>
              </w:rPr>
              <w:t>ПСК-2.3.2</w:t>
            </w:r>
            <w:proofErr w:type="gramStart"/>
            <w:r w:rsidRPr="004B1225">
              <w:rPr>
                <w:rFonts w:ascii="Times New Roman" w:hAnsi="Times New Roman"/>
              </w:rPr>
              <w:t xml:space="preserve"> З</w:t>
            </w:r>
            <w:proofErr w:type="gramEnd"/>
            <w:r w:rsidRPr="004B1225">
              <w:rPr>
                <w:rFonts w:ascii="Times New Roman" w:hAnsi="Times New Roman"/>
              </w:rPr>
              <w:t>нает процесс проектирования и строительства объекта капитального строительства, реконструкции, технического перевооружения и модернизации</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ПСК-2.3.3</w:t>
            </w:r>
            <w:proofErr w:type="gramStart"/>
            <w:r w:rsidRPr="004B1225">
              <w:rPr>
                <w:rFonts w:ascii="Times New Roman" w:hAnsi="Times New Roman"/>
              </w:rPr>
              <w:t xml:space="preserve"> У</w:t>
            </w:r>
            <w:proofErr w:type="gramEnd"/>
            <w:r w:rsidRPr="004B1225">
              <w:rPr>
                <w:rFonts w:ascii="Times New Roman" w:hAnsi="Times New Roman"/>
              </w:rPr>
              <w:t xml:space="preserve">меет и владеет навыкам выполнения проектных работ, экономических и технических расчетов </w:t>
            </w:r>
          </w:p>
          <w:p w:rsidR="00A82B6C" w:rsidRPr="004B1225" w:rsidRDefault="00A82B6C" w:rsidP="005E0CC1">
            <w:pPr>
              <w:spacing w:after="0" w:line="228" w:lineRule="auto"/>
              <w:rPr>
                <w:rFonts w:ascii="Times New Roman" w:hAnsi="Times New Roman"/>
              </w:rPr>
            </w:pPr>
            <w:r w:rsidRPr="004B1225">
              <w:rPr>
                <w:rFonts w:ascii="Times New Roman" w:hAnsi="Times New Roman"/>
              </w:rPr>
              <w:t>по проектным решениям с использованием современного программного обеспечения</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ПСК-2.3.4</w:t>
            </w:r>
            <w:proofErr w:type="gramStart"/>
            <w:r w:rsidRPr="004B1225">
              <w:rPr>
                <w:rFonts w:ascii="Times New Roman" w:hAnsi="Times New Roman"/>
              </w:rPr>
              <w:t xml:space="preserve"> У</w:t>
            </w:r>
            <w:proofErr w:type="gramEnd"/>
            <w:r w:rsidRPr="004B1225">
              <w:rPr>
                <w:rFonts w:ascii="Times New Roman" w:hAnsi="Times New Roman"/>
              </w:rPr>
              <w:t>меет применять оптимальные варианты решений в нестандартных ситуациях, возникающих при выполнении работ  по проектированию, ремонту и текущему содержанию верхнего строения пути и земляного полотна</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ПСК-2.3.5</w:t>
            </w:r>
            <w:proofErr w:type="gramStart"/>
            <w:r w:rsidRPr="004B1225">
              <w:rPr>
                <w:rFonts w:ascii="Times New Roman" w:hAnsi="Times New Roman"/>
              </w:rPr>
              <w:t xml:space="preserve"> З</w:t>
            </w:r>
            <w:proofErr w:type="gramEnd"/>
            <w:r w:rsidRPr="004B1225">
              <w:rPr>
                <w:rFonts w:ascii="Times New Roman" w:hAnsi="Times New Roman"/>
              </w:rPr>
              <w:t>нает технические характеристики и конструктивные особенности верхнего строения пути и земляного полотна, искусственных сооружений</w:t>
            </w:r>
          </w:p>
          <w:p w:rsidR="00A82B6C" w:rsidRPr="004B1225" w:rsidRDefault="00A82B6C" w:rsidP="005E0CC1">
            <w:pPr>
              <w:spacing w:after="0" w:line="228" w:lineRule="auto"/>
              <w:rPr>
                <w:rFonts w:ascii="Times New Roman" w:hAnsi="Times New Roman"/>
              </w:rPr>
            </w:pPr>
            <w:r w:rsidRPr="004B1225">
              <w:rPr>
                <w:rFonts w:ascii="Times New Roman" w:hAnsi="Times New Roman"/>
              </w:rPr>
              <w:t>ПСК-2.3.6</w:t>
            </w:r>
            <w:proofErr w:type="gramStart"/>
            <w:r w:rsidRPr="004B1225">
              <w:rPr>
                <w:rFonts w:ascii="Times New Roman" w:hAnsi="Times New Roman"/>
              </w:rPr>
              <w:t xml:space="preserve"> У</w:t>
            </w:r>
            <w:proofErr w:type="gramEnd"/>
            <w:r w:rsidRPr="004B1225">
              <w:rPr>
                <w:rFonts w:ascii="Times New Roman" w:hAnsi="Times New Roman"/>
              </w:rPr>
              <w:t>меет производить анализ причин, вызвавших неисправности  верхнего строения пути, земляного полотна, искусственных сооружений</w:t>
            </w:r>
          </w:p>
          <w:p w:rsidR="00AD6FBD" w:rsidRPr="00EB4299" w:rsidRDefault="00A82B6C" w:rsidP="005E0CC1">
            <w:pPr>
              <w:pStyle w:val="a0"/>
              <w:spacing w:after="0" w:line="228" w:lineRule="auto"/>
              <w:jc w:val="left"/>
              <w:rPr>
                <w:rFonts w:ascii="Times New Roman" w:hAnsi="Times New Roman" w:cs="Times New Roman"/>
                <w:sz w:val="22"/>
              </w:rPr>
            </w:pPr>
            <w:r w:rsidRPr="004B1225">
              <w:rPr>
                <w:rFonts w:ascii="Times New Roman" w:hAnsi="Times New Roman"/>
                <w:sz w:val="22"/>
              </w:rPr>
              <w:t>ПСК-2.3.7</w:t>
            </w:r>
            <w:proofErr w:type="gramStart"/>
            <w:r w:rsidRPr="004B1225">
              <w:rPr>
                <w:rFonts w:ascii="Times New Roman" w:hAnsi="Times New Roman"/>
                <w:sz w:val="22"/>
              </w:rPr>
              <w:t xml:space="preserve"> З</w:t>
            </w:r>
            <w:proofErr w:type="gramEnd"/>
            <w:r w:rsidRPr="004B1225">
              <w:rPr>
                <w:rFonts w:ascii="Times New Roman" w:hAnsi="Times New Roman"/>
                <w:sz w:val="22"/>
              </w:rPr>
              <w:t>нает методологию новых производственных технологий Компании, методологию обследования новых производственных технологий</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622"/>
        </w:trPr>
        <w:tc>
          <w:tcPr>
            <w:tcW w:w="1087" w:type="dxa"/>
            <w:vMerge/>
            <w:tcBorders>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left w:val="single" w:sz="4" w:space="0" w:color="00000A"/>
              <w:bottom w:val="single" w:sz="4" w:space="0" w:color="00000A"/>
            </w:tcBorders>
            <w:shd w:val="clear" w:color="auto" w:fill="FFFFFF"/>
          </w:tcPr>
          <w:p w:rsidR="00AD6FBD" w:rsidRPr="00EB4299" w:rsidRDefault="00AD6FBD" w:rsidP="005E0CC1">
            <w:pPr>
              <w:pStyle w:val="a0"/>
              <w:snapToGrid w:val="0"/>
              <w:spacing w:after="0" w:line="228" w:lineRule="auto"/>
              <w:jc w:val="left"/>
              <w:rPr>
                <w:rFonts w:ascii="Times New Roman" w:hAnsi="Times New Roman" w:cs="Times New Roman"/>
                <w:sz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r w:rsidR="00A82B6C" w:rsidRPr="00EB4299" w:rsidTr="00385FD3">
        <w:trPr>
          <w:trHeight w:val="227"/>
        </w:trPr>
        <w:tc>
          <w:tcPr>
            <w:tcW w:w="9781" w:type="dxa"/>
            <w:gridSpan w:val="4"/>
            <w:tcBorders>
              <w:left w:val="single" w:sz="4" w:space="0" w:color="00000A"/>
              <w:bottom w:val="single" w:sz="4" w:space="0" w:color="00000A"/>
              <w:right w:val="single" w:sz="4" w:space="0" w:color="00000A"/>
            </w:tcBorders>
            <w:shd w:val="clear" w:color="auto" w:fill="FFFFFF"/>
          </w:tcPr>
          <w:p w:rsidR="00A82B6C" w:rsidRPr="00EB4299" w:rsidRDefault="00A82B6C" w:rsidP="005E0CC1">
            <w:pPr>
              <w:pStyle w:val="ConsPlusNormal"/>
              <w:spacing w:line="228" w:lineRule="auto"/>
              <w:jc w:val="center"/>
              <w:rPr>
                <w:sz w:val="22"/>
                <w:szCs w:val="22"/>
              </w:rPr>
            </w:pPr>
            <w:r w:rsidRPr="004B1225">
              <w:rPr>
                <w:b/>
                <w:bCs/>
                <w:sz w:val="22"/>
                <w:szCs w:val="22"/>
              </w:rPr>
              <w:t xml:space="preserve">Тип задач профессиональной деятельности: </w:t>
            </w:r>
            <w:r w:rsidRPr="004B1225">
              <w:rPr>
                <w:b/>
                <w:sz w:val="22"/>
                <w:szCs w:val="22"/>
              </w:rPr>
              <w:t>научно-исследовательский</w:t>
            </w:r>
          </w:p>
        </w:tc>
      </w:tr>
      <w:tr w:rsidR="00AD6FBD" w:rsidRPr="00EB4299" w:rsidTr="00EB4299">
        <w:trPr>
          <w:trHeight w:val="1251"/>
        </w:trPr>
        <w:tc>
          <w:tcPr>
            <w:tcW w:w="1087" w:type="dxa"/>
            <w:vMerge w:val="restart"/>
            <w:tcBorders>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ПСК-2.4</w:t>
            </w: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Текст ВКР</w:t>
            </w:r>
          </w:p>
        </w:tc>
        <w:tc>
          <w:tcPr>
            <w:tcW w:w="5202" w:type="dxa"/>
            <w:vMerge w:val="restart"/>
            <w:tcBorders>
              <w:top w:val="single" w:sz="4" w:space="0" w:color="00000A"/>
              <w:left w:val="single" w:sz="4" w:space="0" w:color="00000A"/>
              <w:bottom w:val="single" w:sz="4" w:space="0" w:color="00000A"/>
            </w:tcBorders>
            <w:shd w:val="clear" w:color="auto" w:fill="FFFFFF"/>
          </w:tcPr>
          <w:p w:rsidR="0008515C" w:rsidRPr="004B1225" w:rsidRDefault="0008515C" w:rsidP="005E0CC1">
            <w:pPr>
              <w:spacing w:after="0" w:line="228" w:lineRule="auto"/>
              <w:rPr>
                <w:rFonts w:ascii="Times New Roman" w:hAnsi="Times New Roman"/>
              </w:rPr>
            </w:pPr>
            <w:r w:rsidRPr="004B1225">
              <w:rPr>
                <w:rFonts w:ascii="Times New Roman" w:hAnsi="Times New Roman"/>
              </w:rPr>
              <w:t>ПСК-2.4.1</w:t>
            </w:r>
            <w:proofErr w:type="gramStart"/>
            <w:r w:rsidRPr="004B1225">
              <w:rPr>
                <w:rFonts w:ascii="Times New Roman" w:hAnsi="Times New Roman"/>
              </w:rPr>
              <w:t xml:space="preserve"> З</w:t>
            </w:r>
            <w:proofErr w:type="gramEnd"/>
            <w:r w:rsidRPr="004B1225">
              <w:rPr>
                <w:rFonts w:ascii="Times New Roman" w:hAnsi="Times New Roman"/>
              </w:rPr>
              <w:t>нает основные источники научно-технической информации, включая патентные источники</w:t>
            </w:r>
          </w:p>
          <w:p w:rsidR="0008515C" w:rsidRPr="004B1225" w:rsidRDefault="0008515C" w:rsidP="005E0CC1">
            <w:pPr>
              <w:spacing w:after="0" w:line="228" w:lineRule="auto"/>
              <w:rPr>
                <w:rFonts w:ascii="Times New Roman" w:hAnsi="Times New Roman"/>
              </w:rPr>
            </w:pPr>
            <w:r w:rsidRPr="004B1225">
              <w:rPr>
                <w:rFonts w:ascii="Times New Roman" w:hAnsi="Times New Roman"/>
              </w:rPr>
              <w:t>ПСК-2.4.2</w:t>
            </w:r>
            <w:proofErr w:type="gramStart"/>
            <w:r w:rsidRPr="004B1225">
              <w:rPr>
                <w:rFonts w:ascii="Times New Roman" w:hAnsi="Times New Roman"/>
              </w:rPr>
              <w:t xml:space="preserve"> У</w:t>
            </w:r>
            <w:proofErr w:type="gramEnd"/>
            <w:r w:rsidRPr="004B1225">
              <w:rPr>
                <w:rFonts w:ascii="Times New Roman" w:hAnsi="Times New Roman"/>
              </w:rPr>
              <w:t xml:space="preserve">меет пользоваться автоматизированными системами по определению </w:t>
            </w:r>
            <w:proofErr w:type="spellStart"/>
            <w:r w:rsidRPr="004B1225">
              <w:rPr>
                <w:rFonts w:ascii="Times New Roman" w:hAnsi="Times New Roman"/>
              </w:rPr>
              <w:t>предотказных</w:t>
            </w:r>
            <w:proofErr w:type="spellEnd"/>
            <w:r w:rsidRPr="004B1225">
              <w:rPr>
                <w:rFonts w:ascii="Times New Roman" w:hAnsi="Times New Roman"/>
              </w:rPr>
              <w:t xml:space="preserve"> состояний устройств инфраструктуры железнодорожного транспорта, установленными на рабочем месте</w:t>
            </w:r>
          </w:p>
          <w:p w:rsidR="0008515C" w:rsidRPr="004B1225" w:rsidRDefault="0008515C" w:rsidP="005E0CC1">
            <w:pPr>
              <w:spacing w:after="0" w:line="228" w:lineRule="auto"/>
              <w:rPr>
                <w:rFonts w:ascii="Times New Roman" w:hAnsi="Times New Roman"/>
              </w:rPr>
            </w:pPr>
            <w:r w:rsidRPr="004B1225">
              <w:rPr>
                <w:rFonts w:ascii="Times New Roman" w:hAnsi="Times New Roman"/>
              </w:rPr>
              <w:t>ПСК-2.4.3</w:t>
            </w:r>
            <w:proofErr w:type="gramStart"/>
            <w:r w:rsidRPr="004B1225">
              <w:rPr>
                <w:rFonts w:ascii="Times New Roman" w:hAnsi="Times New Roman"/>
              </w:rPr>
              <w:t xml:space="preserve"> З</w:t>
            </w:r>
            <w:proofErr w:type="gramEnd"/>
            <w:r w:rsidRPr="004B1225">
              <w:rPr>
                <w:rFonts w:ascii="Times New Roman" w:hAnsi="Times New Roman"/>
              </w:rPr>
              <w:t>нает научно-технические проблемы, историю и перспективы развития науки, техники и технологии в сфере транспортного строительства и градостроительной деятельности</w:t>
            </w:r>
          </w:p>
          <w:p w:rsidR="0008515C" w:rsidRPr="004B1225" w:rsidRDefault="0008515C" w:rsidP="005E0CC1">
            <w:pPr>
              <w:spacing w:after="0" w:line="228" w:lineRule="auto"/>
              <w:rPr>
                <w:rFonts w:ascii="Times New Roman" w:hAnsi="Times New Roman"/>
              </w:rPr>
            </w:pPr>
            <w:r w:rsidRPr="004B1225">
              <w:rPr>
                <w:rFonts w:ascii="Times New Roman" w:hAnsi="Times New Roman"/>
              </w:rPr>
              <w:t>ПСК-2.4.4</w:t>
            </w:r>
            <w:proofErr w:type="gramStart"/>
            <w:r w:rsidRPr="004B1225">
              <w:rPr>
                <w:rFonts w:ascii="Times New Roman" w:hAnsi="Times New Roman"/>
              </w:rPr>
              <w:t xml:space="preserve"> У</w:t>
            </w:r>
            <w:proofErr w:type="gramEnd"/>
            <w:r w:rsidRPr="004B1225">
              <w:rPr>
                <w:rFonts w:ascii="Times New Roman" w:hAnsi="Times New Roman"/>
              </w:rPr>
              <w:t>меет и владеет навыком использования основных источников  научно-технической информации, включая патентные источники</w:t>
            </w:r>
          </w:p>
          <w:p w:rsidR="0008515C" w:rsidRPr="004B1225" w:rsidRDefault="0008515C" w:rsidP="005E0CC1">
            <w:pPr>
              <w:spacing w:after="0" w:line="228" w:lineRule="auto"/>
              <w:rPr>
                <w:rFonts w:ascii="Times New Roman" w:hAnsi="Times New Roman"/>
              </w:rPr>
            </w:pPr>
            <w:r w:rsidRPr="004B1225">
              <w:rPr>
                <w:rFonts w:ascii="Times New Roman" w:hAnsi="Times New Roman"/>
              </w:rPr>
              <w:t>ПСК-2.4.5</w:t>
            </w:r>
            <w:proofErr w:type="gramStart"/>
            <w:r w:rsidRPr="004B1225">
              <w:rPr>
                <w:rFonts w:ascii="Times New Roman" w:hAnsi="Times New Roman"/>
              </w:rPr>
              <w:t xml:space="preserve"> З</w:t>
            </w:r>
            <w:proofErr w:type="gramEnd"/>
            <w:r w:rsidRPr="004B1225">
              <w:rPr>
                <w:rFonts w:ascii="Times New Roman" w:hAnsi="Times New Roman"/>
              </w:rPr>
              <w:t>нает классификацию видов данных и их характеристики в области новых производственных технологий, базовые алгоритмы новых производственных технологий,  требования информационной безопасности к различным видам новых производственных технологий</w:t>
            </w:r>
          </w:p>
          <w:p w:rsidR="00AD6FBD" w:rsidRPr="00EB4299" w:rsidRDefault="0008515C" w:rsidP="005E0CC1">
            <w:pPr>
              <w:spacing w:after="0" w:line="228" w:lineRule="auto"/>
              <w:rPr>
                <w:rFonts w:ascii="Times New Roman" w:hAnsi="Times New Roman" w:cs="Times New Roman"/>
                <w:b/>
              </w:rPr>
            </w:pPr>
            <w:r w:rsidRPr="004B1225">
              <w:rPr>
                <w:rFonts w:ascii="Times New Roman" w:hAnsi="Times New Roman"/>
              </w:rPr>
              <w:t>ПСК-2.4.6</w:t>
            </w:r>
            <w:proofErr w:type="gramStart"/>
            <w:r w:rsidRPr="004B1225">
              <w:rPr>
                <w:rFonts w:ascii="Times New Roman" w:hAnsi="Times New Roman"/>
              </w:rPr>
              <w:t xml:space="preserve"> З</w:t>
            </w:r>
            <w:proofErr w:type="gramEnd"/>
            <w:r w:rsidRPr="004B1225">
              <w:rPr>
                <w:rFonts w:ascii="Times New Roman" w:hAnsi="Times New Roman"/>
              </w:rPr>
              <w:t>нает системы стандартизации в области новых производственных технологий; имеет навык стандартизации процессов новых производственных технологий</w:t>
            </w: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Научный руководитель, рецензент</w:t>
            </w:r>
          </w:p>
        </w:tc>
      </w:tr>
      <w:tr w:rsidR="00AD6FBD" w:rsidRPr="00EB4299" w:rsidTr="00EB4299">
        <w:trPr>
          <w:trHeight w:val="1566"/>
        </w:trPr>
        <w:tc>
          <w:tcPr>
            <w:tcW w:w="1087" w:type="dxa"/>
            <w:vMerge/>
            <w:tcBorders>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1465" w:type="dxa"/>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Ответы на вопросы членов ГЭК</w:t>
            </w:r>
          </w:p>
        </w:tc>
        <w:tc>
          <w:tcPr>
            <w:tcW w:w="5202" w:type="dxa"/>
            <w:vMerge/>
            <w:tcBorders>
              <w:top w:val="single" w:sz="4" w:space="0" w:color="00000A"/>
              <w:left w:val="single" w:sz="4" w:space="0" w:color="00000A"/>
              <w:bottom w:val="single" w:sz="4" w:space="0" w:color="00000A"/>
            </w:tcBorders>
            <w:shd w:val="clear" w:color="auto" w:fill="FFFFFF"/>
          </w:tcPr>
          <w:p w:rsidR="00AD6FBD" w:rsidRPr="00EB4299" w:rsidRDefault="00AD6FBD" w:rsidP="005E0CC1">
            <w:pPr>
              <w:pStyle w:val="ConsPlusNormal"/>
              <w:snapToGrid w:val="0"/>
              <w:spacing w:line="228" w:lineRule="auto"/>
              <w:jc w:val="both"/>
              <w:rPr>
                <w:sz w:val="22"/>
                <w:szCs w:val="22"/>
              </w:rPr>
            </w:pPr>
          </w:p>
        </w:tc>
        <w:tc>
          <w:tcPr>
            <w:tcW w:w="2027" w:type="dxa"/>
            <w:tcBorders>
              <w:top w:val="single" w:sz="4" w:space="0" w:color="00000A"/>
              <w:left w:val="single" w:sz="4" w:space="0" w:color="00000A"/>
              <w:bottom w:val="single" w:sz="4" w:space="0" w:color="00000A"/>
              <w:right w:val="single" w:sz="4" w:space="0" w:color="00000A"/>
            </w:tcBorders>
            <w:shd w:val="clear" w:color="auto" w:fill="FFFFFF"/>
          </w:tcPr>
          <w:p w:rsidR="00AD6FBD" w:rsidRPr="00EB4299" w:rsidRDefault="00AD6FBD" w:rsidP="005E0CC1">
            <w:pPr>
              <w:pStyle w:val="ConsPlusNormal"/>
              <w:spacing w:line="228" w:lineRule="auto"/>
              <w:jc w:val="both"/>
              <w:rPr>
                <w:sz w:val="22"/>
                <w:szCs w:val="22"/>
              </w:rPr>
            </w:pPr>
            <w:r w:rsidRPr="00EB4299">
              <w:rPr>
                <w:sz w:val="22"/>
                <w:szCs w:val="22"/>
              </w:rPr>
              <w:t>Члены ГЭК</w:t>
            </w:r>
          </w:p>
        </w:tc>
      </w:tr>
    </w:tbl>
    <w:p w:rsidR="00385FD3" w:rsidRDefault="00385FD3">
      <w:pPr>
        <w:tabs>
          <w:tab w:val="left" w:pos="1134"/>
        </w:tabs>
        <w:spacing w:line="360" w:lineRule="auto"/>
        <w:ind w:firstLine="709"/>
        <w:jc w:val="both"/>
        <w:rPr>
          <w:rFonts w:ascii="Times New Roman" w:hAnsi="Times New Roman" w:cs="Times New Roman"/>
          <w:sz w:val="24"/>
          <w:szCs w:val="24"/>
          <w:lang w:val="en-US" w:eastAsia="ru-RU"/>
        </w:rPr>
      </w:pPr>
    </w:p>
    <w:p w:rsidR="0073431F" w:rsidRPr="00D415F5" w:rsidRDefault="0073431F" w:rsidP="00385FD3">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lang w:eastAsia="ru-RU"/>
        </w:rPr>
        <w:lastRenderedPageBreak/>
        <w:t>В качестве методических материалов, определяющих процедуру оценивания, используются положения:</w:t>
      </w:r>
    </w:p>
    <w:p w:rsidR="0073431F" w:rsidRPr="00D415F5" w:rsidRDefault="0073431F" w:rsidP="00385FD3">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rPr>
        <w:t xml:space="preserve">ПЛ 2.3.23-2018 «СМК. Порядок проведения государственной итоговой аттестации по образовательным программам высшего образования - по программам </w:t>
      </w:r>
      <w:proofErr w:type="spellStart"/>
      <w:r w:rsidRPr="00D415F5">
        <w:rPr>
          <w:rFonts w:ascii="Times New Roman" w:hAnsi="Times New Roman" w:cs="Times New Roman"/>
          <w:sz w:val="24"/>
          <w:szCs w:val="24"/>
        </w:rPr>
        <w:t>бакалавриата</w:t>
      </w:r>
      <w:proofErr w:type="spellEnd"/>
      <w:r w:rsidRPr="00D415F5">
        <w:rPr>
          <w:rFonts w:ascii="Times New Roman" w:hAnsi="Times New Roman" w:cs="Times New Roman"/>
          <w:sz w:val="24"/>
          <w:szCs w:val="24"/>
        </w:rPr>
        <w:t xml:space="preserve">, программам </w:t>
      </w:r>
      <w:proofErr w:type="spellStart"/>
      <w:r w:rsidRPr="00D415F5">
        <w:rPr>
          <w:rFonts w:ascii="Times New Roman" w:hAnsi="Times New Roman" w:cs="Times New Roman"/>
          <w:sz w:val="24"/>
          <w:szCs w:val="24"/>
        </w:rPr>
        <w:t>специалитета</w:t>
      </w:r>
      <w:proofErr w:type="spellEnd"/>
      <w:r w:rsidRPr="00D415F5">
        <w:rPr>
          <w:rFonts w:ascii="Times New Roman" w:hAnsi="Times New Roman" w:cs="Times New Roman"/>
          <w:sz w:val="24"/>
          <w:szCs w:val="24"/>
        </w:rPr>
        <w:t xml:space="preserve"> и программам магистратуры»</w:t>
      </w:r>
      <w:r w:rsidRPr="00D415F5">
        <w:rPr>
          <w:rFonts w:ascii="Times New Roman" w:hAnsi="Times New Roman" w:cs="Times New Roman"/>
          <w:sz w:val="24"/>
          <w:szCs w:val="24"/>
          <w:lang w:eastAsia="ru-RU"/>
        </w:rPr>
        <w:t>;</w:t>
      </w:r>
    </w:p>
    <w:p w:rsidR="0073431F" w:rsidRPr="00D415F5" w:rsidRDefault="0073431F" w:rsidP="00385FD3">
      <w:pPr>
        <w:tabs>
          <w:tab w:val="left" w:pos="1134"/>
        </w:tabs>
        <w:spacing w:after="0" w:line="276" w:lineRule="auto"/>
        <w:ind w:firstLine="709"/>
        <w:jc w:val="both"/>
        <w:rPr>
          <w:rFonts w:ascii="Times New Roman" w:hAnsi="Times New Roman" w:cs="Times New Roman"/>
        </w:rPr>
      </w:pPr>
      <w:r w:rsidRPr="00D415F5">
        <w:rPr>
          <w:rFonts w:ascii="Times New Roman" w:hAnsi="Times New Roman" w:cs="Times New Roman"/>
          <w:sz w:val="24"/>
          <w:szCs w:val="24"/>
          <w:lang w:eastAsia="ru-RU"/>
        </w:rPr>
        <w:t>СТО 2.3.5-2016 «Выпускная квалификационная работа: Требования к оформлению, порядок выполнения, критерии оценки»;</w:t>
      </w:r>
    </w:p>
    <w:p w:rsidR="0073431F" w:rsidRPr="00F4560E" w:rsidRDefault="0073431F" w:rsidP="00385FD3">
      <w:pPr>
        <w:tabs>
          <w:tab w:val="left" w:pos="1134"/>
        </w:tabs>
        <w:spacing w:after="0" w:line="276" w:lineRule="auto"/>
        <w:ind w:firstLine="709"/>
        <w:jc w:val="both"/>
        <w:rPr>
          <w:rFonts w:ascii="Times New Roman" w:hAnsi="Times New Roman" w:cs="Times New Roman"/>
          <w:sz w:val="24"/>
          <w:szCs w:val="24"/>
          <w:lang w:eastAsia="ru-RU"/>
        </w:rPr>
      </w:pPr>
      <w:proofErr w:type="gramStart"/>
      <w:r w:rsidRPr="00D415F5">
        <w:rPr>
          <w:rFonts w:ascii="Times New Roman" w:hAnsi="Times New Roman" w:cs="Times New Roman"/>
          <w:sz w:val="24"/>
          <w:szCs w:val="24"/>
          <w:lang w:eastAsia="ru-RU"/>
        </w:rPr>
        <w:t>ПЛ</w:t>
      </w:r>
      <w:proofErr w:type="gramEnd"/>
      <w:r w:rsidRPr="00D415F5">
        <w:rPr>
          <w:rFonts w:ascii="Times New Roman" w:hAnsi="Times New Roman" w:cs="Times New Roman"/>
          <w:sz w:val="24"/>
          <w:szCs w:val="24"/>
          <w:lang w:eastAsia="ru-RU"/>
        </w:rPr>
        <w:t xml:space="preserve"> 2.3.22–2018 «О формировании фонда оценочных материалов». </w:t>
      </w:r>
    </w:p>
    <w:p w:rsidR="00385FD3" w:rsidRPr="00F4560E" w:rsidRDefault="00385FD3" w:rsidP="00385FD3">
      <w:pPr>
        <w:tabs>
          <w:tab w:val="left" w:pos="1134"/>
        </w:tabs>
        <w:spacing w:after="0" w:line="276" w:lineRule="auto"/>
        <w:ind w:firstLine="709"/>
        <w:jc w:val="both"/>
        <w:rPr>
          <w:rFonts w:ascii="Times New Roman" w:hAnsi="Times New Roman" w:cs="Times New Roman"/>
          <w:sz w:val="24"/>
          <w:szCs w:val="24"/>
          <w:lang w:eastAsia="ru-RU"/>
        </w:rPr>
      </w:pPr>
    </w:p>
    <w:p w:rsidR="00385FD3" w:rsidRPr="00F4560E" w:rsidRDefault="00385FD3" w:rsidP="00385FD3">
      <w:pPr>
        <w:tabs>
          <w:tab w:val="left" w:pos="1134"/>
        </w:tabs>
        <w:spacing w:after="0" w:line="276" w:lineRule="auto"/>
        <w:ind w:firstLine="709"/>
        <w:jc w:val="both"/>
        <w:rPr>
          <w:rFonts w:ascii="Times New Roman" w:hAnsi="Times New Roman" w:cs="Times New Roman"/>
        </w:rPr>
      </w:pPr>
    </w:p>
    <w:p w:rsidR="005B355B" w:rsidRPr="005B355B" w:rsidRDefault="005B355B" w:rsidP="00385FD3">
      <w:pPr>
        <w:pStyle w:val="1"/>
        <w:numPr>
          <w:ilvl w:val="0"/>
          <w:numId w:val="37"/>
        </w:numPr>
        <w:tabs>
          <w:tab w:val="clear" w:pos="709"/>
          <w:tab w:val="left" w:pos="1134"/>
        </w:tabs>
        <w:suppressAutoHyphens w:val="0"/>
        <w:spacing w:after="0" w:line="276" w:lineRule="auto"/>
        <w:jc w:val="both"/>
        <w:rPr>
          <w:rFonts w:ascii="Times New Roman" w:hAnsi="Times New Roman" w:cs="Times New Roman"/>
          <w:b/>
          <w:sz w:val="24"/>
        </w:rPr>
      </w:pPr>
      <w:bookmarkStart w:id="20" w:name="_Toc474761193"/>
      <w:bookmarkStart w:id="21" w:name="_Toc41497964"/>
      <w:r w:rsidRPr="005B355B">
        <w:rPr>
          <w:rFonts w:ascii="Times New Roman" w:hAnsi="Times New Roman" w:cs="Times New Roman"/>
          <w:b/>
          <w:sz w:val="24"/>
        </w:rPr>
        <w:t>Материально-техническое и программное обеспечение государственной</w:t>
      </w:r>
      <w:r w:rsidRPr="005B355B">
        <w:rPr>
          <w:rFonts w:ascii="Times New Roman" w:hAnsi="Times New Roman" w:cs="Times New Roman"/>
          <w:b/>
          <w:sz w:val="24"/>
        </w:rPr>
        <w:br/>
        <w:t>итоговой аттестации</w:t>
      </w:r>
      <w:bookmarkEnd w:id="20"/>
      <w:bookmarkEnd w:id="21"/>
    </w:p>
    <w:p w:rsidR="00385FD3" w:rsidRPr="00F4560E" w:rsidRDefault="00385FD3" w:rsidP="00385FD3">
      <w:pPr>
        <w:spacing w:after="0" w:line="276" w:lineRule="auto"/>
        <w:ind w:firstLine="709"/>
        <w:jc w:val="both"/>
        <w:rPr>
          <w:rFonts w:ascii="Times New Roman" w:hAnsi="Times New Roman" w:cs="Times New Roman"/>
          <w:spacing w:val="-1"/>
          <w:sz w:val="24"/>
          <w:szCs w:val="24"/>
          <w:lang w:eastAsia="ru-RU"/>
        </w:rPr>
      </w:pPr>
    </w:p>
    <w:p w:rsidR="005B355B" w:rsidRPr="005B355B" w:rsidRDefault="005B355B" w:rsidP="00385FD3">
      <w:pPr>
        <w:spacing w:after="0" w:line="276" w:lineRule="auto"/>
        <w:ind w:firstLine="709"/>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Для проведения ГИА используются аудитории университета, оборудованные средствами мультимедиа.</w:t>
      </w:r>
    </w:p>
    <w:p w:rsidR="005B355B" w:rsidRPr="005B355B" w:rsidRDefault="005B355B" w:rsidP="00385FD3">
      <w:pPr>
        <w:spacing w:after="0" w:line="276" w:lineRule="auto"/>
        <w:ind w:firstLine="709"/>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 xml:space="preserve">При выполнении ВКР используется программное обеспечение: </w:t>
      </w:r>
      <w:r w:rsidRPr="005B355B">
        <w:rPr>
          <w:rFonts w:ascii="Times New Roman" w:hAnsi="Times New Roman" w:cs="Times New Roman"/>
          <w:color w:val="000000"/>
          <w:sz w:val="24"/>
          <w:szCs w:val="24"/>
        </w:rPr>
        <w:t xml:space="preserve">Неисключительные права на ПО </w:t>
      </w:r>
      <w:proofErr w:type="spellStart"/>
      <w:r w:rsidRPr="005B355B">
        <w:rPr>
          <w:rFonts w:ascii="Times New Roman" w:hAnsi="Times New Roman" w:cs="Times New Roman"/>
          <w:color w:val="000000"/>
          <w:sz w:val="24"/>
          <w:szCs w:val="24"/>
        </w:rPr>
        <w:t>Windows</w:t>
      </w:r>
      <w:proofErr w:type="spellEnd"/>
      <w:r w:rsidRPr="005B355B">
        <w:rPr>
          <w:rFonts w:ascii="Times New Roman" w:hAnsi="Times New Roman" w:cs="Times New Roman"/>
          <w:sz w:val="24"/>
          <w:szCs w:val="24"/>
        </w:rPr>
        <w:t xml:space="preserve">, </w:t>
      </w:r>
      <w:r w:rsidRPr="005B355B">
        <w:rPr>
          <w:rFonts w:ascii="Times New Roman" w:hAnsi="Times New Roman" w:cs="Times New Roman"/>
          <w:color w:val="000000"/>
          <w:sz w:val="24"/>
          <w:szCs w:val="24"/>
        </w:rPr>
        <w:t xml:space="preserve">Неисключительные права на ПО </w:t>
      </w:r>
      <w:proofErr w:type="spellStart"/>
      <w:r w:rsidRPr="005B355B">
        <w:rPr>
          <w:rFonts w:ascii="Times New Roman" w:hAnsi="Times New Roman" w:cs="Times New Roman"/>
          <w:color w:val="000000"/>
          <w:sz w:val="24"/>
          <w:szCs w:val="24"/>
        </w:rPr>
        <w:t>Office</w:t>
      </w:r>
      <w:proofErr w:type="spellEnd"/>
      <w:r w:rsidRPr="005B355B">
        <w:rPr>
          <w:rFonts w:ascii="Times New Roman" w:hAnsi="Times New Roman" w:cs="Times New Roman"/>
          <w:sz w:val="24"/>
          <w:szCs w:val="24"/>
        </w:rPr>
        <w:t xml:space="preserve">, </w:t>
      </w:r>
      <w:r w:rsidRPr="005B355B">
        <w:rPr>
          <w:rFonts w:ascii="Times New Roman" w:hAnsi="Times New Roman" w:cs="Times New Roman"/>
          <w:color w:val="000000"/>
          <w:sz w:val="24"/>
          <w:szCs w:val="24"/>
        </w:rPr>
        <w:t xml:space="preserve">Система электронной поддержки обучения </w:t>
      </w:r>
      <w:proofErr w:type="spellStart"/>
      <w:r w:rsidRPr="005B355B">
        <w:rPr>
          <w:rFonts w:ascii="Times New Roman" w:hAnsi="Times New Roman" w:cs="Times New Roman"/>
          <w:color w:val="000000"/>
          <w:sz w:val="24"/>
          <w:szCs w:val="24"/>
        </w:rPr>
        <w:t>Blackboard</w:t>
      </w:r>
      <w:proofErr w:type="spellEnd"/>
      <w:r w:rsidRPr="005B355B">
        <w:rPr>
          <w:rFonts w:ascii="Times New Roman" w:hAnsi="Times New Roman" w:cs="Times New Roman"/>
          <w:color w:val="000000"/>
          <w:sz w:val="24"/>
          <w:szCs w:val="24"/>
        </w:rPr>
        <w:t xml:space="preserve"> </w:t>
      </w:r>
      <w:proofErr w:type="spellStart"/>
      <w:r w:rsidRPr="005B355B">
        <w:rPr>
          <w:rFonts w:ascii="Times New Roman" w:hAnsi="Times New Roman" w:cs="Times New Roman"/>
          <w:color w:val="000000"/>
          <w:sz w:val="24"/>
          <w:szCs w:val="24"/>
        </w:rPr>
        <w:t>Learn</w:t>
      </w:r>
      <w:proofErr w:type="spellEnd"/>
      <w:r w:rsidRPr="005B355B">
        <w:rPr>
          <w:rFonts w:ascii="Times New Roman" w:hAnsi="Times New Roman" w:cs="Times New Roman"/>
          <w:sz w:val="24"/>
          <w:szCs w:val="24"/>
        </w:rPr>
        <w:t xml:space="preserve">, </w:t>
      </w:r>
      <w:r w:rsidRPr="005B355B">
        <w:rPr>
          <w:rFonts w:ascii="Times New Roman" w:hAnsi="Times New Roman" w:cs="Times New Roman"/>
          <w:color w:val="000000"/>
          <w:sz w:val="24"/>
          <w:szCs w:val="24"/>
        </w:rPr>
        <w:t xml:space="preserve">КОМПАС-3D (проектирование в строительстве и архитектуре), </w:t>
      </w:r>
      <w:proofErr w:type="spellStart"/>
      <w:r w:rsidRPr="005B355B">
        <w:rPr>
          <w:rFonts w:ascii="Times New Roman" w:hAnsi="Times New Roman" w:cs="Times New Roman"/>
          <w:color w:val="000000"/>
          <w:sz w:val="24"/>
          <w:szCs w:val="24"/>
        </w:rPr>
        <w:t>Autodesk</w:t>
      </w:r>
      <w:proofErr w:type="spellEnd"/>
      <w:r w:rsidRPr="005B355B">
        <w:rPr>
          <w:rFonts w:ascii="Times New Roman" w:hAnsi="Times New Roman" w:cs="Times New Roman"/>
          <w:color w:val="000000"/>
          <w:sz w:val="24"/>
          <w:szCs w:val="24"/>
        </w:rPr>
        <w:t xml:space="preserve"> </w:t>
      </w:r>
      <w:proofErr w:type="spellStart"/>
      <w:r w:rsidRPr="005B355B">
        <w:rPr>
          <w:rFonts w:ascii="Times New Roman" w:hAnsi="Times New Roman" w:cs="Times New Roman"/>
          <w:color w:val="000000"/>
          <w:sz w:val="24"/>
          <w:szCs w:val="24"/>
        </w:rPr>
        <w:t>AutoCAD</w:t>
      </w:r>
      <w:proofErr w:type="spellEnd"/>
      <w:r w:rsidRPr="005B355B">
        <w:rPr>
          <w:rFonts w:ascii="Times New Roman" w:hAnsi="Times New Roman" w:cs="Times New Roman"/>
          <w:color w:val="000000"/>
          <w:sz w:val="24"/>
          <w:szCs w:val="24"/>
        </w:rPr>
        <w:t xml:space="preserve">, Программный комплекс "Универсальный механизм", </w:t>
      </w:r>
      <w:r w:rsidRPr="005B355B">
        <w:rPr>
          <w:rFonts w:ascii="Times New Roman" w:hAnsi="Times New Roman" w:cs="Times New Roman"/>
          <w:spacing w:val="-1"/>
          <w:sz w:val="24"/>
          <w:szCs w:val="24"/>
          <w:lang w:val="en-US" w:eastAsia="ru-RU"/>
        </w:rPr>
        <w:t>CREDO</w:t>
      </w:r>
      <w:r w:rsidRPr="005B355B">
        <w:rPr>
          <w:rFonts w:ascii="Times New Roman" w:hAnsi="Times New Roman" w:cs="Times New Roman"/>
          <w:spacing w:val="-1"/>
          <w:sz w:val="24"/>
          <w:szCs w:val="24"/>
          <w:lang w:eastAsia="ru-RU"/>
        </w:rPr>
        <w:t xml:space="preserve">-дороги, </w:t>
      </w:r>
      <w:r w:rsidRPr="005B355B">
        <w:rPr>
          <w:rFonts w:ascii="Times New Roman" w:hAnsi="Times New Roman" w:cs="Times New Roman"/>
          <w:sz w:val="24"/>
          <w:szCs w:val="24"/>
        </w:rPr>
        <w:t>Гранд-смета.</w:t>
      </w:r>
    </w:p>
    <w:p w:rsidR="005B355B" w:rsidRPr="005B355B" w:rsidRDefault="005B355B" w:rsidP="005B355B">
      <w:pPr>
        <w:spacing w:line="360" w:lineRule="auto"/>
        <w:ind w:firstLine="709"/>
        <w:jc w:val="both"/>
        <w:rPr>
          <w:rFonts w:ascii="Times New Roman" w:hAnsi="Times New Roman" w:cs="Times New Roman"/>
          <w:b/>
          <w:spacing w:val="-1"/>
          <w:sz w:val="24"/>
          <w:szCs w:val="24"/>
          <w:lang w:eastAsia="ru-RU"/>
        </w:rPr>
      </w:pPr>
    </w:p>
    <w:p w:rsidR="005B355B" w:rsidRPr="005B355B" w:rsidRDefault="005B355B" w:rsidP="005B355B">
      <w:pPr>
        <w:pStyle w:val="1"/>
        <w:numPr>
          <w:ilvl w:val="0"/>
          <w:numId w:val="38"/>
        </w:numPr>
        <w:tabs>
          <w:tab w:val="clear" w:pos="709"/>
          <w:tab w:val="left" w:pos="1134"/>
        </w:tabs>
        <w:suppressAutoHyphens w:val="0"/>
        <w:spacing w:after="0" w:line="240" w:lineRule="auto"/>
        <w:rPr>
          <w:rFonts w:ascii="Times New Roman" w:hAnsi="Times New Roman" w:cs="Times New Roman"/>
          <w:b/>
          <w:sz w:val="24"/>
        </w:rPr>
      </w:pPr>
      <w:bookmarkStart w:id="22" w:name="_Toc474761194"/>
      <w:bookmarkStart w:id="23" w:name="_Toc41497965"/>
      <w:r w:rsidRPr="005B355B">
        <w:rPr>
          <w:rFonts w:ascii="Times New Roman" w:hAnsi="Times New Roman" w:cs="Times New Roman"/>
          <w:b/>
          <w:sz w:val="24"/>
        </w:rPr>
        <w:t>Информационные ресурсы, поисковые системы, базы данных</w:t>
      </w:r>
      <w:bookmarkEnd w:id="22"/>
      <w:bookmarkEnd w:id="23"/>
    </w:p>
    <w:p w:rsidR="005B355B" w:rsidRPr="005B355B" w:rsidRDefault="005B355B" w:rsidP="005B355B">
      <w:pPr>
        <w:ind w:firstLine="709"/>
        <w:rPr>
          <w:rFonts w:ascii="Times New Roman" w:hAnsi="Times New Roman" w:cs="Times New Roman"/>
          <w:sz w:val="24"/>
          <w:szCs w:val="24"/>
          <w:lang w:eastAsia="ru-RU"/>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8789"/>
      </w:tblGrid>
      <w:tr w:rsidR="005B355B" w:rsidRPr="005B355B" w:rsidTr="005B355B">
        <w:tc>
          <w:tcPr>
            <w:tcW w:w="445" w:type="pct"/>
          </w:tcPr>
          <w:p w:rsidR="005B355B" w:rsidRPr="005B355B" w:rsidRDefault="005B355B" w:rsidP="00385FD3">
            <w:pPr>
              <w:spacing w:after="0" w:line="276" w:lineRule="auto"/>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w:t>
            </w:r>
            <w:proofErr w:type="spellStart"/>
            <w:r w:rsidRPr="005B355B">
              <w:rPr>
                <w:rFonts w:ascii="Times New Roman" w:hAnsi="Times New Roman" w:cs="Times New Roman"/>
                <w:spacing w:val="-1"/>
                <w:sz w:val="24"/>
                <w:szCs w:val="24"/>
                <w:lang w:eastAsia="ru-RU"/>
              </w:rPr>
              <w:t>п</w:t>
            </w:r>
            <w:proofErr w:type="spellEnd"/>
            <w:r w:rsidRPr="005B355B">
              <w:rPr>
                <w:rFonts w:ascii="Times New Roman" w:hAnsi="Times New Roman" w:cs="Times New Roman"/>
                <w:spacing w:val="-1"/>
                <w:sz w:val="24"/>
                <w:szCs w:val="24"/>
                <w:lang w:eastAsia="ru-RU"/>
              </w:rPr>
              <w:t>/</w:t>
            </w:r>
            <w:proofErr w:type="spellStart"/>
            <w:r w:rsidRPr="005B355B">
              <w:rPr>
                <w:rFonts w:ascii="Times New Roman" w:hAnsi="Times New Roman" w:cs="Times New Roman"/>
                <w:spacing w:val="-1"/>
                <w:sz w:val="24"/>
                <w:szCs w:val="24"/>
                <w:lang w:eastAsia="ru-RU"/>
              </w:rPr>
              <w:t>п</w:t>
            </w:r>
            <w:proofErr w:type="spellEnd"/>
          </w:p>
        </w:tc>
        <w:tc>
          <w:tcPr>
            <w:tcW w:w="4555" w:type="pct"/>
          </w:tcPr>
          <w:p w:rsidR="005B355B" w:rsidRPr="005B355B" w:rsidRDefault="005B355B" w:rsidP="00385FD3">
            <w:pPr>
              <w:spacing w:after="0" w:line="276" w:lineRule="auto"/>
              <w:jc w:val="both"/>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Адрес в интернете, наименование, назначение</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w:t>
            </w:r>
          </w:p>
        </w:tc>
        <w:tc>
          <w:tcPr>
            <w:tcW w:w="4555" w:type="pct"/>
          </w:tcPr>
          <w:p w:rsidR="005B355B" w:rsidRPr="005B355B" w:rsidRDefault="0000578A" w:rsidP="00385FD3">
            <w:pPr>
              <w:spacing w:after="0" w:line="276" w:lineRule="auto"/>
              <w:jc w:val="both"/>
              <w:rPr>
                <w:rFonts w:ascii="Times New Roman" w:hAnsi="Times New Roman" w:cs="Times New Roman"/>
                <w:i/>
                <w:spacing w:val="-1"/>
                <w:sz w:val="24"/>
                <w:szCs w:val="24"/>
                <w:lang w:eastAsia="ru-RU"/>
              </w:rPr>
            </w:pPr>
            <w:hyperlink r:id="rId66" w:history="1">
              <w:r w:rsidR="005B355B" w:rsidRPr="005B355B">
                <w:rPr>
                  <w:rFonts w:ascii="Times New Roman" w:hAnsi="Times New Roman" w:cs="Times New Roman"/>
                  <w:i/>
                  <w:color w:val="0000FF" w:themeColor="hyperlink"/>
                  <w:spacing w:val="-1"/>
                  <w:sz w:val="24"/>
                  <w:szCs w:val="24"/>
                  <w:u w:val="single"/>
                  <w:lang w:val="en-US" w:eastAsia="ru-RU"/>
                </w:rPr>
                <w:t>http</w:t>
              </w:r>
              <w:r w:rsidR="005B355B" w:rsidRPr="005B355B">
                <w:rPr>
                  <w:rFonts w:ascii="Times New Roman" w:hAnsi="Times New Roman" w:cs="Times New Roman"/>
                  <w:i/>
                  <w:color w:val="0000FF" w:themeColor="hyperlink"/>
                  <w:spacing w:val="-1"/>
                  <w:sz w:val="24"/>
                  <w:szCs w:val="24"/>
                  <w:u w:val="single"/>
                  <w:lang w:eastAsia="ru-RU"/>
                </w:rPr>
                <w:t>://</w:t>
              </w:r>
              <w:proofErr w:type="spellStart"/>
              <w:r w:rsidR="005B355B" w:rsidRPr="005B355B">
                <w:rPr>
                  <w:rFonts w:ascii="Times New Roman" w:hAnsi="Times New Roman" w:cs="Times New Roman"/>
                  <w:i/>
                  <w:color w:val="0000FF" w:themeColor="hyperlink"/>
                  <w:spacing w:val="-1"/>
                  <w:sz w:val="24"/>
                  <w:szCs w:val="24"/>
                  <w:u w:val="single"/>
                  <w:lang w:val="en-US" w:eastAsia="ru-RU"/>
                </w:rPr>
                <w:t>libgost</w:t>
              </w:r>
              <w:proofErr w:type="spellEnd"/>
              <w:r w:rsidR="005B355B" w:rsidRPr="005B355B">
                <w:rPr>
                  <w:rFonts w:ascii="Times New Roman" w:hAnsi="Times New Roman" w:cs="Times New Roman"/>
                  <w:i/>
                  <w:color w:val="0000FF" w:themeColor="hyperlink"/>
                  <w:spacing w:val="-1"/>
                  <w:sz w:val="24"/>
                  <w:szCs w:val="24"/>
                  <w:u w:val="single"/>
                  <w:lang w:eastAsia="ru-RU"/>
                </w:rPr>
                <w:t>.</w:t>
              </w:r>
              <w:proofErr w:type="spellStart"/>
              <w:r w:rsidR="005B355B" w:rsidRPr="005B355B">
                <w:rPr>
                  <w:rFonts w:ascii="Times New Roman" w:hAnsi="Times New Roman" w:cs="Times New Roman"/>
                  <w:i/>
                  <w:color w:val="0000FF" w:themeColor="hyperlink"/>
                  <w:spacing w:val="-1"/>
                  <w:sz w:val="24"/>
                  <w:szCs w:val="24"/>
                  <w:u w:val="single"/>
                  <w:lang w:val="en-US" w:eastAsia="ru-RU"/>
                </w:rPr>
                <w:t>ru</w:t>
              </w:r>
              <w:proofErr w:type="spellEnd"/>
            </w:hyperlink>
            <w:r w:rsidR="005B355B" w:rsidRPr="005B355B">
              <w:rPr>
                <w:rFonts w:ascii="Times New Roman" w:hAnsi="Times New Roman" w:cs="Times New Roman"/>
                <w:i/>
                <w:spacing w:val="-1"/>
                <w:sz w:val="24"/>
                <w:szCs w:val="24"/>
                <w:lang w:eastAsia="ru-RU"/>
              </w:rPr>
              <w:t xml:space="preserve"> Библиотека </w:t>
            </w:r>
            <w:proofErr w:type="spellStart"/>
            <w:r w:rsidR="005B355B" w:rsidRPr="005B355B">
              <w:rPr>
                <w:rFonts w:ascii="Times New Roman" w:hAnsi="Times New Roman" w:cs="Times New Roman"/>
                <w:i/>
                <w:spacing w:val="-1"/>
                <w:sz w:val="24"/>
                <w:szCs w:val="24"/>
                <w:lang w:eastAsia="ru-RU"/>
              </w:rPr>
              <w:t>ГОСТов</w:t>
            </w:r>
            <w:proofErr w:type="spellEnd"/>
            <w:r w:rsidR="005B355B" w:rsidRPr="005B355B">
              <w:rPr>
                <w:rFonts w:ascii="Times New Roman" w:hAnsi="Times New Roman" w:cs="Times New Roman"/>
                <w:i/>
                <w:spacing w:val="-1"/>
                <w:sz w:val="24"/>
                <w:szCs w:val="24"/>
                <w:lang w:eastAsia="ru-RU"/>
              </w:rPr>
              <w:t xml:space="preserve"> и других нормативных документов</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2</w:t>
            </w:r>
          </w:p>
        </w:tc>
        <w:tc>
          <w:tcPr>
            <w:tcW w:w="4555" w:type="pct"/>
          </w:tcPr>
          <w:p w:rsidR="005B355B" w:rsidRPr="005B355B" w:rsidRDefault="0000578A" w:rsidP="00385FD3">
            <w:pPr>
              <w:spacing w:after="0" w:line="276" w:lineRule="auto"/>
              <w:jc w:val="both"/>
              <w:rPr>
                <w:rFonts w:ascii="Times New Roman" w:hAnsi="Times New Roman" w:cs="Times New Roman"/>
                <w:i/>
                <w:spacing w:val="-1"/>
                <w:sz w:val="24"/>
                <w:szCs w:val="24"/>
                <w:lang w:eastAsia="ru-RU"/>
              </w:rPr>
            </w:pPr>
            <w:hyperlink r:id="rId67" w:history="1">
              <w:r w:rsidR="005B355B" w:rsidRPr="005B355B">
                <w:rPr>
                  <w:rFonts w:ascii="Times New Roman" w:hAnsi="Times New Roman" w:cs="Times New Roman"/>
                  <w:i/>
                  <w:color w:val="0000FF" w:themeColor="hyperlink"/>
                  <w:spacing w:val="-1"/>
                  <w:sz w:val="24"/>
                  <w:szCs w:val="24"/>
                  <w:u w:val="single"/>
                  <w:lang w:eastAsia="ru-RU"/>
                </w:rPr>
                <w:t>http://</w:t>
              </w:r>
              <w:proofErr w:type="spellStart"/>
              <w:r w:rsidR="005B355B" w:rsidRPr="005B355B">
                <w:rPr>
                  <w:rFonts w:ascii="Times New Roman" w:hAnsi="Times New Roman" w:cs="Times New Roman"/>
                  <w:i/>
                  <w:color w:val="0000FF" w:themeColor="hyperlink"/>
                  <w:spacing w:val="-1"/>
                  <w:sz w:val="24"/>
                  <w:szCs w:val="24"/>
                  <w:u w:val="single"/>
                  <w:lang w:val="en-US" w:eastAsia="ru-RU"/>
                </w:rPr>
                <w:t>umczdt</w:t>
              </w:r>
              <w:proofErr w:type="spellEnd"/>
              <w:r w:rsidR="005B355B" w:rsidRPr="005B355B">
                <w:rPr>
                  <w:rFonts w:ascii="Times New Roman" w:hAnsi="Times New Roman" w:cs="Times New Roman"/>
                  <w:i/>
                  <w:color w:val="0000FF" w:themeColor="hyperlink"/>
                  <w:spacing w:val="-1"/>
                  <w:sz w:val="24"/>
                  <w:szCs w:val="24"/>
                  <w:u w:val="single"/>
                  <w:lang w:eastAsia="ru-RU"/>
                </w:rPr>
                <w:t>.</w:t>
              </w:r>
              <w:proofErr w:type="spellStart"/>
              <w:r w:rsidR="005B355B" w:rsidRPr="005B355B">
                <w:rPr>
                  <w:rFonts w:ascii="Times New Roman" w:hAnsi="Times New Roman" w:cs="Times New Roman"/>
                  <w:i/>
                  <w:color w:val="0000FF" w:themeColor="hyperlink"/>
                  <w:spacing w:val="-1"/>
                  <w:sz w:val="24"/>
                  <w:szCs w:val="24"/>
                  <w:u w:val="single"/>
                  <w:lang w:val="en-US" w:eastAsia="ru-RU"/>
                </w:rPr>
                <w:t>ru</w:t>
              </w:r>
              <w:proofErr w:type="spellEnd"/>
            </w:hyperlink>
            <w:r w:rsidR="005B355B" w:rsidRPr="005B355B">
              <w:rPr>
                <w:rFonts w:ascii="Times New Roman" w:hAnsi="Times New Roman" w:cs="Times New Roman"/>
                <w:i/>
                <w:spacing w:val="-1"/>
                <w:sz w:val="24"/>
                <w:szCs w:val="24"/>
                <w:lang w:eastAsia="ru-RU"/>
              </w:rPr>
              <w:t xml:space="preserve"> (учебно-методический центр по образованию на железнодорожном транспорте)</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3</w:t>
            </w:r>
          </w:p>
        </w:tc>
        <w:tc>
          <w:tcPr>
            <w:tcW w:w="4555" w:type="pct"/>
          </w:tcPr>
          <w:p w:rsidR="005B355B" w:rsidRPr="005B355B" w:rsidRDefault="005B355B" w:rsidP="00385FD3">
            <w:pPr>
              <w:spacing w:after="0" w:line="276" w:lineRule="auto"/>
              <w:jc w:val="both"/>
              <w:rPr>
                <w:rFonts w:ascii="Times New Roman" w:hAnsi="Times New Roman" w:cs="Times New Roman"/>
                <w:i/>
                <w:spacing w:val="-1"/>
                <w:sz w:val="24"/>
                <w:szCs w:val="24"/>
                <w:lang w:eastAsia="ru-RU"/>
              </w:rPr>
            </w:pPr>
            <w:r w:rsidRPr="005B355B">
              <w:rPr>
                <w:rFonts w:ascii="Times New Roman" w:hAnsi="Times New Roman" w:cs="Times New Roman"/>
                <w:i/>
                <w:spacing w:val="-1"/>
                <w:sz w:val="24"/>
                <w:szCs w:val="24"/>
                <w:lang w:val="en-US" w:eastAsia="ru-RU"/>
              </w:rPr>
              <w:t>bb</w:t>
            </w:r>
            <w:r w:rsidRPr="005B355B">
              <w:rPr>
                <w:rFonts w:ascii="Times New Roman" w:hAnsi="Times New Roman" w:cs="Times New Roman"/>
                <w:i/>
                <w:spacing w:val="-1"/>
                <w:sz w:val="24"/>
                <w:szCs w:val="24"/>
                <w:lang w:eastAsia="ru-RU"/>
              </w:rPr>
              <w:t>.</w:t>
            </w:r>
            <w:proofErr w:type="spellStart"/>
            <w:r w:rsidRPr="005B355B">
              <w:rPr>
                <w:rFonts w:ascii="Times New Roman" w:hAnsi="Times New Roman" w:cs="Times New Roman"/>
                <w:i/>
                <w:spacing w:val="-1"/>
                <w:sz w:val="24"/>
                <w:szCs w:val="24"/>
                <w:lang w:val="en-US" w:eastAsia="ru-RU"/>
              </w:rPr>
              <w:t>usurt</w:t>
            </w:r>
            <w:proofErr w:type="spellEnd"/>
            <w:r w:rsidRPr="005B355B">
              <w:rPr>
                <w:rFonts w:ascii="Times New Roman" w:hAnsi="Times New Roman" w:cs="Times New Roman"/>
                <w:i/>
                <w:spacing w:val="-1"/>
                <w:sz w:val="24"/>
                <w:szCs w:val="24"/>
                <w:lang w:eastAsia="ru-RU"/>
              </w:rPr>
              <w:t>.</w:t>
            </w:r>
            <w:proofErr w:type="spellStart"/>
            <w:r w:rsidRPr="005B355B">
              <w:rPr>
                <w:rFonts w:ascii="Times New Roman" w:hAnsi="Times New Roman" w:cs="Times New Roman"/>
                <w:i/>
                <w:spacing w:val="-1"/>
                <w:sz w:val="24"/>
                <w:szCs w:val="24"/>
                <w:lang w:val="en-US" w:eastAsia="ru-RU"/>
              </w:rPr>
              <w:t>ru</w:t>
            </w:r>
            <w:proofErr w:type="spellEnd"/>
            <w:r w:rsidRPr="005B355B">
              <w:rPr>
                <w:rFonts w:ascii="Times New Roman" w:hAnsi="Times New Roman" w:cs="Times New Roman"/>
                <w:i/>
                <w:spacing w:val="-1"/>
                <w:sz w:val="24"/>
                <w:szCs w:val="24"/>
                <w:lang w:eastAsia="ru-RU"/>
              </w:rPr>
              <w:t xml:space="preserve"> (система электронной поддержки обучения </w:t>
            </w:r>
            <w:proofErr w:type="spellStart"/>
            <w:r w:rsidRPr="005B355B">
              <w:rPr>
                <w:rFonts w:ascii="Times New Roman" w:hAnsi="Times New Roman" w:cs="Times New Roman"/>
                <w:i/>
                <w:spacing w:val="-1"/>
                <w:sz w:val="24"/>
                <w:szCs w:val="24"/>
                <w:lang w:eastAsia="ru-RU"/>
              </w:rPr>
              <w:t>УрГУПС</w:t>
            </w:r>
            <w:proofErr w:type="spellEnd"/>
            <w:r w:rsidRPr="005B355B">
              <w:rPr>
                <w:rFonts w:ascii="Times New Roman" w:hAnsi="Times New Roman" w:cs="Times New Roman"/>
                <w:i/>
                <w:spacing w:val="-1"/>
                <w:sz w:val="24"/>
                <w:szCs w:val="24"/>
                <w:lang w:eastAsia="ru-RU"/>
              </w:rPr>
              <w:t>)</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4</w:t>
            </w:r>
          </w:p>
        </w:tc>
        <w:tc>
          <w:tcPr>
            <w:tcW w:w="4555" w:type="pct"/>
          </w:tcPr>
          <w:p w:rsidR="005B355B" w:rsidRPr="005B355B" w:rsidRDefault="005B355B" w:rsidP="00385FD3">
            <w:pPr>
              <w:spacing w:after="0" w:line="276" w:lineRule="auto"/>
              <w:jc w:val="both"/>
              <w:rPr>
                <w:rFonts w:ascii="Times New Roman" w:hAnsi="Times New Roman" w:cs="Times New Roman"/>
                <w:i/>
                <w:spacing w:val="-1"/>
                <w:sz w:val="24"/>
                <w:szCs w:val="24"/>
                <w:lang w:eastAsia="ru-RU"/>
              </w:rPr>
            </w:pPr>
            <w:r w:rsidRPr="005B355B">
              <w:rPr>
                <w:rFonts w:ascii="Times New Roman" w:hAnsi="Times New Roman" w:cs="Times New Roman"/>
                <w:i/>
                <w:sz w:val="24"/>
                <w:szCs w:val="24"/>
              </w:rPr>
              <w:t xml:space="preserve">Консультант плюс </w:t>
            </w:r>
            <w:r w:rsidRPr="005B355B">
              <w:rPr>
                <w:rFonts w:ascii="Times New Roman" w:hAnsi="Times New Roman" w:cs="Times New Roman"/>
                <w:i/>
                <w:color w:val="0000FF"/>
                <w:sz w:val="24"/>
                <w:szCs w:val="24"/>
                <w:u w:val="single"/>
              </w:rPr>
              <w:t>http://www.consultant.ru/</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5</w:t>
            </w:r>
          </w:p>
        </w:tc>
        <w:tc>
          <w:tcPr>
            <w:tcW w:w="4555" w:type="pct"/>
          </w:tcPr>
          <w:p w:rsidR="005B355B" w:rsidRPr="005B355B" w:rsidRDefault="005B355B" w:rsidP="00385FD3">
            <w:pPr>
              <w:spacing w:after="0" w:line="276" w:lineRule="auto"/>
              <w:jc w:val="both"/>
              <w:rPr>
                <w:rFonts w:ascii="Times New Roman" w:hAnsi="Times New Roman" w:cs="Times New Roman"/>
                <w:i/>
                <w:spacing w:val="-1"/>
                <w:sz w:val="24"/>
                <w:szCs w:val="24"/>
                <w:lang w:eastAsia="ru-RU"/>
              </w:rPr>
            </w:pPr>
            <w:r w:rsidRPr="005B355B">
              <w:rPr>
                <w:rFonts w:ascii="Times New Roman" w:hAnsi="Times New Roman" w:cs="Times New Roman"/>
                <w:i/>
                <w:sz w:val="24"/>
                <w:szCs w:val="24"/>
              </w:rPr>
              <w:t xml:space="preserve">ГАРАНТ  </w:t>
            </w:r>
            <w:r w:rsidRPr="005B355B">
              <w:rPr>
                <w:rFonts w:ascii="Times New Roman" w:hAnsi="Times New Roman" w:cs="Times New Roman"/>
                <w:i/>
                <w:color w:val="0000FF"/>
                <w:sz w:val="24"/>
                <w:szCs w:val="24"/>
                <w:u w:val="single"/>
              </w:rPr>
              <w:t>http://www.garant.ru/</w:t>
            </w:r>
          </w:p>
        </w:tc>
      </w:tr>
      <w:tr w:rsidR="005B355B" w:rsidRPr="00F4560E"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6</w:t>
            </w:r>
          </w:p>
        </w:tc>
        <w:tc>
          <w:tcPr>
            <w:tcW w:w="4555" w:type="pct"/>
          </w:tcPr>
          <w:p w:rsidR="005B355B" w:rsidRPr="005B355B" w:rsidRDefault="005B355B" w:rsidP="00385FD3">
            <w:pPr>
              <w:spacing w:after="0" w:line="276" w:lineRule="auto"/>
              <w:jc w:val="both"/>
              <w:rPr>
                <w:rFonts w:ascii="Times New Roman" w:hAnsi="Times New Roman" w:cs="Times New Roman"/>
                <w:i/>
                <w:spacing w:val="-1"/>
                <w:sz w:val="24"/>
                <w:szCs w:val="24"/>
                <w:lang w:val="en-US" w:eastAsia="ru-RU"/>
              </w:rPr>
            </w:pPr>
            <w:proofErr w:type="spellStart"/>
            <w:r w:rsidRPr="005B355B">
              <w:rPr>
                <w:rFonts w:ascii="Times New Roman" w:hAnsi="Times New Roman" w:cs="Times New Roman"/>
                <w:i/>
                <w:sz w:val="24"/>
                <w:szCs w:val="24"/>
                <w:lang w:val="en-US"/>
              </w:rPr>
              <w:t>NormaCS</w:t>
            </w:r>
            <w:proofErr w:type="spellEnd"/>
            <w:r w:rsidRPr="005B355B">
              <w:rPr>
                <w:rFonts w:ascii="Times New Roman" w:hAnsi="Times New Roman" w:cs="Times New Roman"/>
                <w:i/>
                <w:sz w:val="24"/>
                <w:szCs w:val="24"/>
                <w:lang w:val="en-US"/>
              </w:rPr>
              <w:t xml:space="preserve"> 3.0</w:t>
            </w:r>
            <w:r w:rsidRPr="005B355B">
              <w:rPr>
                <w:rFonts w:ascii="Times New Roman" w:hAnsi="Times New Roman" w:cs="Times New Roman"/>
                <w:color w:val="0070C0"/>
                <w:sz w:val="24"/>
                <w:szCs w:val="24"/>
                <w:u w:val="single"/>
                <w:lang w:val="en-US"/>
              </w:rPr>
              <w:t xml:space="preserve"> </w:t>
            </w:r>
            <w:r w:rsidRPr="005B355B">
              <w:rPr>
                <w:rFonts w:ascii="Times New Roman" w:hAnsi="Times New Roman" w:cs="Times New Roman"/>
                <w:color w:val="0091FE"/>
                <w:sz w:val="24"/>
                <w:szCs w:val="24"/>
                <w:u w:val="single"/>
                <w:lang w:val="en-US"/>
              </w:rPr>
              <w:t>http://www.normacs.ru/</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7</w:t>
            </w:r>
          </w:p>
        </w:tc>
        <w:tc>
          <w:tcPr>
            <w:tcW w:w="4555" w:type="pct"/>
          </w:tcPr>
          <w:p w:rsidR="005B355B" w:rsidRPr="005B355B" w:rsidRDefault="005B355B" w:rsidP="00385FD3">
            <w:pPr>
              <w:spacing w:after="0" w:line="276" w:lineRule="auto"/>
              <w:jc w:val="both"/>
              <w:rPr>
                <w:rFonts w:ascii="Times New Roman" w:hAnsi="Times New Roman" w:cs="Times New Roman"/>
                <w:i/>
                <w:sz w:val="24"/>
                <w:szCs w:val="24"/>
              </w:rPr>
            </w:pPr>
            <w:r w:rsidRPr="005B355B">
              <w:rPr>
                <w:rFonts w:ascii="Times New Roman" w:hAnsi="Times New Roman" w:cs="Times New Roman"/>
                <w:i/>
                <w:sz w:val="24"/>
                <w:szCs w:val="24"/>
              </w:rPr>
              <w:t xml:space="preserve">ОАО РЖД  </w:t>
            </w:r>
            <w:proofErr w:type="spellStart"/>
            <w:r w:rsidRPr="005B355B">
              <w:rPr>
                <w:rFonts w:ascii="Times New Roman" w:hAnsi="Times New Roman" w:cs="Times New Roman"/>
                <w:i/>
                <w:color w:val="0000FF"/>
                <w:sz w:val="24"/>
                <w:szCs w:val="24"/>
                <w:u w:val="single"/>
              </w:rPr>
              <w:t>www.rzd.ru</w:t>
            </w:r>
            <w:proofErr w:type="spellEnd"/>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8</w:t>
            </w:r>
          </w:p>
        </w:tc>
        <w:tc>
          <w:tcPr>
            <w:tcW w:w="4555" w:type="pct"/>
          </w:tcPr>
          <w:p w:rsidR="005B355B" w:rsidRPr="005B355B" w:rsidRDefault="005B355B" w:rsidP="00385FD3">
            <w:pPr>
              <w:spacing w:after="0" w:line="276" w:lineRule="auto"/>
              <w:jc w:val="both"/>
              <w:rPr>
                <w:rFonts w:ascii="Times New Roman" w:hAnsi="Times New Roman" w:cs="Times New Roman"/>
                <w:i/>
                <w:sz w:val="24"/>
                <w:szCs w:val="24"/>
              </w:rPr>
            </w:pPr>
            <w:r w:rsidRPr="005B355B">
              <w:rPr>
                <w:rFonts w:ascii="Times New Roman" w:hAnsi="Times New Roman" w:cs="Times New Roman"/>
                <w:i/>
                <w:sz w:val="24"/>
                <w:szCs w:val="24"/>
              </w:rPr>
              <w:t xml:space="preserve">Сметный портал </w:t>
            </w:r>
            <w:r w:rsidRPr="005B355B">
              <w:rPr>
                <w:rFonts w:ascii="Times New Roman" w:hAnsi="Times New Roman" w:cs="Times New Roman"/>
                <w:i/>
                <w:color w:val="0000FF"/>
                <w:sz w:val="24"/>
                <w:szCs w:val="24"/>
                <w:u w:val="single"/>
              </w:rPr>
              <w:t>http://www.ocenchik.ru/</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9</w:t>
            </w:r>
          </w:p>
        </w:tc>
        <w:tc>
          <w:tcPr>
            <w:tcW w:w="4555" w:type="pct"/>
          </w:tcPr>
          <w:p w:rsidR="005B355B" w:rsidRPr="005B355B" w:rsidRDefault="005B355B" w:rsidP="00385FD3">
            <w:pPr>
              <w:spacing w:after="0" w:line="276" w:lineRule="auto"/>
              <w:jc w:val="both"/>
              <w:rPr>
                <w:rFonts w:ascii="Times New Roman" w:hAnsi="Times New Roman" w:cs="Times New Roman"/>
                <w:i/>
                <w:sz w:val="24"/>
                <w:szCs w:val="24"/>
              </w:rPr>
            </w:pPr>
            <w:r w:rsidRPr="005B355B">
              <w:rPr>
                <w:rFonts w:ascii="Times New Roman" w:hAnsi="Times New Roman" w:cs="Times New Roman"/>
                <w:i/>
                <w:sz w:val="24"/>
                <w:szCs w:val="24"/>
              </w:rPr>
              <w:t xml:space="preserve">Сметный портал </w:t>
            </w:r>
            <w:r w:rsidRPr="005B355B">
              <w:rPr>
                <w:rFonts w:ascii="Times New Roman" w:hAnsi="Times New Roman" w:cs="Times New Roman"/>
                <w:i/>
                <w:color w:val="0000FF"/>
                <w:sz w:val="24"/>
                <w:szCs w:val="24"/>
                <w:u w:val="single"/>
              </w:rPr>
              <w:t>http://www.e-smeta.ru/</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10</w:t>
            </w:r>
          </w:p>
        </w:tc>
        <w:tc>
          <w:tcPr>
            <w:tcW w:w="4555" w:type="pct"/>
          </w:tcPr>
          <w:p w:rsidR="005B355B" w:rsidRPr="005B355B" w:rsidRDefault="005B355B" w:rsidP="00385FD3">
            <w:pPr>
              <w:spacing w:after="0" w:line="276" w:lineRule="auto"/>
              <w:jc w:val="both"/>
              <w:rPr>
                <w:rFonts w:ascii="Times New Roman" w:hAnsi="Times New Roman" w:cs="Times New Roman"/>
                <w:i/>
                <w:sz w:val="24"/>
                <w:szCs w:val="24"/>
              </w:rPr>
            </w:pPr>
            <w:r w:rsidRPr="005B355B">
              <w:rPr>
                <w:rFonts w:ascii="Times New Roman" w:hAnsi="Times New Roman" w:cs="Times New Roman"/>
                <w:i/>
                <w:color w:val="000000"/>
                <w:sz w:val="24"/>
                <w:szCs w:val="24"/>
              </w:rPr>
              <w:t>Справочно-правовая система Гарант</w:t>
            </w:r>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11</w:t>
            </w:r>
          </w:p>
        </w:tc>
        <w:tc>
          <w:tcPr>
            <w:tcW w:w="4555" w:type="pct"/>
          </w:tcPr>
          <w:p w:rsidR="005B355B" w:rsidRPr="005B355B" w:rsidRDefault="005B355B" w:rsidP="00385FD3">
            <w:pPr>
              <w:spacing w:after="0" w:line="276" w:lineRule="auto"/>
              <w:jc w:val="both"/>
              <w:rPr>
                <w:rFonts w:ascii="Times New Roman" w:hAnsi="Times New Roman" w:cs="Times New Roman"/>
                <w:i/>
                <w:sz w:val="24"/>
                <w:szCs w:val="24"/>
              </w:rPr>
            </w:pPr>
            <w:r w:rsidRPr="005B355B">
              <w:rPr>
                <w:rFonts w:ascii="Times New Roman" w:hAnsi="Times New Roman" w:cs="Times New Roman"/>
                <w:i/>
                <w:color w:val="000000"/>
                <w:sz w:val="24"/>
                <w:szCs w:val="24"/>
              </w:rPr>
              <w:t xml:space="preserve">Справочно-правовая система </w:t>
            </w:r>
            <w:proofErr w:type="spellStart"/>
            <w:r w:rsidRPr="005B355B">
              <w:rPr>
                <w:rFonts w:ascii="Times New Roman" w:hAnsi="Times New Roman" w:cs="Times New Roman"/>
                <w:i/>
                <w:color w:val="000000"/>
                <w:sz w:val="24"/>
                <w:szCs w:val="24"/>
              </w:rPr>
              <w:t>КонсультантПлюс</w:t>
            </w:r>
            <w:proofErr w:type="spellEnd"/>
          </w:p>
        </w:tc>
      </w:tr>
      <w:tr w:rsidR="005B355B" w:rsidRPr="005B355B" w:rsidTr="005B355B">
        <w:tc>
          <w:tcPr>
            <w:tcW w:w="445" w:type="pct"/>
          </w:tcPr>
          <w:p w:rsidR="005B355B" w:rsidRPr="005B355B" w:rsidRDefault="005B355B" w:rsidP="00385FD3">
            <w:pPr>
              <w:spacing w:after="0" w:line="276" w:lineRule="auto"/>
              <w:jc w:val="center"/>
              <w:rPr>
                <w:rFonts w:ascii="Times New Roman" w:hAnsi="Times New Roman" w:cs="Times New Roman"/>
                <w:spacing w:val="-1"/>
                <w:sz w:val="24"/>
                <w:szCs w:val="24"/>
                <w:lang w:eastAsia="ru-RU"/>
              </w:rPr>
            </w:pPr>
            <w:r w:rsidRPr="005B355B">
              <w:rPr>
                <w:rFonts w:ascii="Times New Roman" w:hAnsi="Times New Roman" w:cs="Times New Roman"/>
                <w:spacing w:val="-1"/>
                <w:sz w:val="24"/>
                <w:szCs w:val="24"/>
                <w:lang w:eastAsia="ru-RU"/>
              </w:rPr>
              <w:t>12</w:t>
            </w:r>
          </w:p>
        </w:tc>
        <w:tc>
          <w:tcPr>
            <w:tcW w:w="4555" w:type="pct"/>
          </w:tcPr>
          <w:p w:rsidR="005B355B" w:rsidRPr="005B355B" w:rsidRDefault="005B355B" w:rsidP="00385FD3">
            <w:pPr>
              <w:spacing w:after="0" w:line="276" w:lineRule="auto"/>
              <w:jc w:val="both"/>
              <w:rPr>
                <w:rFonts w:ascii="Times New Roman" w:hAnsi="Times New Roman" w:cs="Times New Roman"/>
                <w:i/>
                <w:sz w:val="24"/>
                <w:szCs w:val="24"/>
              </w:rPr>
            </w:pPr>
            <w:r w:rsidRPr="005B355B">
              <w:rPr>
                <w:rFonts w:ascii="Times New Roman" w:hAnsi="Times New Roman" w:cs="Times New Roman"/>
                <w:i/>
                <w:color w:val="000000"/>
                <w:sz w:val="24"/>
                <w:szCs w:val="24"/>
              </w:rPr>
              <w:t>Автоматизированная система правовой информации на железнодорожном транспорте АСПИ ЖТ</w:t>
            </w:r>
          </w:p>
        </w:tc>
      </w:tr>
    </w:tbl>
    <w:p w:rsidR="005B355B" w:rsidRPr="005B355B" w:rsidRDefault="005B355B" w:rsidP="005B355B">
      <w:pPr>
        <w:ind w:firstLine="709"/>
        <w:rPr>
          <w:rStyle w:val="FontStyle43"/>
          <w:sz w:val="24"/>
          <w:szCs w:val="24"/>
        </w:rPr>
      </w:pPr>
    </w:p>
    <w:p w:rsidR="005B355B" w:rsidRPr="005B355B" w:rsidRDefault="005B355B" w:rsidP="005B355B">
      <w:pPr>
        <w:ind w:firstLine="709"/>
        <w:rPr>
          <w:rFonts w:ascii="Times New Roman" w:hAnsi="Times New Roman" w:cs="Times New Roman"/>
          <w:sz w:val="24"/>
          <w:szCs w:val="24"/>
        </w:rPr>
      </w:pPr>
    </w:p>
    <w:p w:rsidR="005B355B" w:rsidRPr="005B355B" w:rsidRDefault="005B355B" w:rsidP="005B355B">
      <w:pPr>
        <w:ind w:firstLine="709"/>
        <w:rPr>
          <w:rFonts w:ascii="Times New Roman" w:hAnsi="Times New Roman" w:cs="Times New Roman"/>
          <w:sz w:val="24"/>
          <w:szCs w:val="24"/>
        </w:rPr>
      </w:pPr>
    </w:p>
    <w:p w:rsidR="0073431F" w:rsidRPr="00F4560E" w:rsidRDefault="0073431F">
      <w:pPr>
        <w:rPr>
          <w:rFonts w:ascii="Times New Roman" w:hAnsi="Times New Roman" w:cs="Times New Roman"/>
        </w:rPr>
      </w:pPr>
    </w:p>
    <w:p w:rsidR="0073431F" w:rsidRPr="00017103" w:rsidRDefault="0073431F">
      <w:pPr>
        <w:pStyle w:val="1"/>
        <w:pageBreakBefore/>
        <w:numPr>
          <w:ilvl w:val="0"/>
          <w:numId w:val="0"/>
        </w:numPr>
        <w:tabs>
          <w:tab w:val="left" w:pos="1134"/>
        </w:tabs>
        <w:ind w:left="709"/>
        <w:jc w:val="right"/>
        <w:rPr>
          <w:rFonts w:ascii="Times New Roman" w:hAnsi="Times New Roman" w:cs="Times New Roman"/>
        </w:rPr>
      </w:pPr>
      <w:bookmarkStart w:id="24" w:name="_GoBack"/>
      <w:bookmarkStart w:id="25" w:name="_Toc41497966"/>
      <w:bookmarkEnd w:id="24"/>
      <w:r w:rsidRPr="00017103">
        <w:rPr>
          <w:rFonts w:ascii="Times New Roman" w:hAnsi="Times New Roman" w:cs="Times New Roman"/>
          <w:sz w:val="24"/>
        </w:rPr>
        <w:lastRenderedPageBreak/>
        <w:t>ПРИЛОЖЕНИЕ 1</w:t>
      </w:r>
      <w:bookmarkEnd w:id="25"/>
    </w:p>
    <w:p w:rsidR="0073431F" w:rsidRPr="00017103" w:rsidRDefault="0073431F">
      <w:pPr>
        <w:pStyle w:val="afd"/>
        <w:jc w:val="right"/>
        <w:rPr>
          <w:rFonts w:ascii="Times New Roman" w:hAnsi="Times New Roman" w:cs="Times New Roman"/>
        </w:rPr>
      </w:pPr>
      <w:r w:rsidRPr="00017103">
        <w:rPr>
          <w:rFonts w:ascii="Times New Roman" w:hAnsi="Times New Roman" w:cs="Times New Roman"/>
          <w:sz w:val="24"/>
          <w:szCs w:val="24"/>
        </w:rPr>
        <w:t>к программе ГИА</w:t>
      </w:r>
    </w:p>
    <w:p w:rsidR="0073431F" w:rsidRPr="00017103" w:rsidRDefault="0073431F">
      <w:pPr>
        <w:pStyle w:val="a0"/>
        <w:rPr>
          <w:rFonts w:ascii="Times New Roman" w:hAnsi="Times New Roman" w:cs="Times New Roman"/>
          <w:szCs w:val="24"/>
          <w:lang w:eastAsia="ru-RU"/>
        </w:rPr>
      </w:pP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ФЕДЕРАЛЬНОЕ АГЕНТСТВО ЖЕЛЕЗНОДОРОЖНОГО ТРАНСПОРТА</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 xml:space="preserve">Федеральное государственное бюджетное образовательное учреждение </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 xml:space="preserve">высшего образования </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«Уральский государственный университет путей сообщения»</w:t>
      </w:r>
    </w:p>
    <w:p w:rsidR="0073431F" w:rsidRPr="00017103" w:rsidRDefault="0073431F">
      <w:pPr>
        <w:pStyle w:val="a0"/>
        <w:spacing w:after="0" w:line="240" w:lineRule="auto"/>
        <w:rPr>
          <w:rFonts w:ascii="Times New Roman" w:hAnsi="Times New Roman" w:cs="Times New Roman"/>
        </w:rPr>
      </w:pPr>
      <w:r w:rsidRPr="00017103">
        <w:rPr>
          <w:rFonts w:ascii="Times New Roman" w:hAnsi="Times New Roman" w:cs="Times New Roman"/>
        </w:rPr>
        <w:t xml:space="preserve">(ФГБОУ ВО </w:t>
      </w:r>
      <w:proofErr w:type="spellStart"/>
      <w:r w:rsidRPr="00017103">
        <w:rPr>
          <w:rFonts w:ascii="Times New Roman" w:hAnsi="Times New Roman" w:cs="Times New Roman"/>
        </w:rPr>
        <w:t>УрГУПС</w:t>
      </w:r>
      <w:proofErr w:type="spellEnd"/>
      <w:r w:rsidRPr="00017103">
        <w:rPr>
          <w:rFonts w:ascii="Times New Roman" w:hAnsi="Times New Roman" w:cs="Times New Roman"/>
        </w:rPr>
        <w:t>)</w:t>
      </w:r>
    </w:p>
    <w:p w:rsidR="0073431F" w:rsidRPr="00017103" w:rsidRDefault="0073431F">
      <w:pPr>
        <w:jc w:val="center"/>
        <w:rPr>
          <w:rFonts w:ascii="Times New Roman" w:hAnsi="Times New Roman" w:cs="Times New Roman"/>
          <w:b/>
        </w:rPr>
      </w:pPr>
    </w:p>
    <w:p w:rsidR="0073431F" w:rsidRPr="00017103" w:rsidRDefault="0073431F">
      <w:pPr>
        <w:jc w:val="center"/>
        <w:rPr>
          <w:rFonts w:ascii="Times New Roman" w:hAnsi="Times New Roman" w:cs="Times New Roman"/>
          <w:b/>
        </w:rPr>
      </w:pPr>
    </w:p>
    <w:p w:rsidR="0073431F" w:rsidRPr="00017103" w:rsidRDefault="0073431F">
      <w:pPr>
        <w:jc w:val="right"/>
        <w:rPr>
          <w:rFonts w:ascii="Times New Roman" w:hAnsi="Times New Roman" w:cs="Times New Roman"/>
          <w:b/>
          <w:sz w:val="24"/>
          <w:szCs w:val="24"/>
          <w:lang w:eastAsia="ru-RU"/>
        </w:rPr>
      </w:pPr>
    </w:p>
    <w:p w:rsidR="0073431F" w:rsidRPr="00017103" w:rsidRDefault="0073431F">
      <w:pPr>
        <w:jc w:val="right"/>
        <w:rPr>
          <w:rFonts w:ascii="Times New Roman" w:hAnsi="Times New Roman" w:cs="Times New Roman"/>
          <w:b/>
          <w:sz w:val="24"/>
          <w:szCs w:val="24"/>
          <w:lang w:eastAsia="ru-RU"/>
        </w:rPr>
      </w:pPr>
    </w:p>
    <w:p w:rsidR="0073431F" w:rsidRPr="00017103" w:rsidRDefault="0073431F">
      <w:pPr>
        <w:jc w:val="center"/>
        <w:rPr>
          <w:rFonts w:ascii="Times New Roman" w:hAnsi="Times New Roman" w:cs="Times New Roman"/>
        </w:rPr>
      </w:pPr>
      <w:r w:rsidRPr="00017103">
        <w:rPr>
          <w:rFonts w:ascii="Times New Roman" w:hAnsi="Times New Roman" w:cs="Times New Roman"/>
          <w:b/>
          <w:sz w:val="24"/>
          <w:szCs w:val="24"/>
        </w:rPr>
        <w:t>ФОНД ОЦЕНОЧНЫХ СРЕДСТВ</w:t>
      </w:r>
    </w:p>
    <w:p w:rsidR="0073431F" w:rsidRPr="00017103" w:rsidRDefault="0073431F">
      <w:pPr>
        <w:jc w:val="center"/>
        <w:rPr>
          <w:rFonts w:ascii="Times New Roman" w:hAnsi="Times New Roman" w:cs="Times New Roman"/>
          <w:b/>
          <w:sz w:val="24"/>
          <w:szCs w:val="24"/>
          <w:u w:val="single"/>
        </w:rPr>
      </w:pPr>
    </w:p>
    <w:p w:rsidR="0073431F" w:rsidRPr="00017103" w:rsidRDefault="0073431F">
      <w:pPr>
        <w:ind w:left="2552" w:hanging="2552"/>
        <w:jc w:val="center"/>
        <w:rPr>
          <w:rFonts w:ascii="Times New Roman" w:hAnsi="Times New Roman" w:cs="Times New Roman"/>
        </w:rPr>
      </w:pPr>
      <w:r w:rsidRPr="00017103">
        <w:rPr>
          <w:rFonts w:ascii="Times New Roman" w:hAnsi="Times New Roman" w:cs="Times New Roman"/>
          <w:sz w:val="24"/>
          <w:szCs w:val="24"/>
          <w:u w:val="single"/>
        </w:rPr>
        <w:t>_23.05.06 «Строительство железных дорог, мостов и транспортных тоннелей»_</w:t>
      </w:r>
    </w:p>
    <w:p w:rsidR="0073431F" w:rsidRPr="00017103" w:rsidRDefault="0073431F">
      <w:pPr>
        <w:jc w:val="center"/>
        <w:rPr>
          <w:rFonts w:ascii="Times New Roman" w:hAnsi="Times New Roman" w:cs="Times New Roman"/>
        </w:rPr>
      </w:pPr>
      <w:r w:rsidRPr="00017103">
        <w:rPr>
          <w:rFonts w:ascii="Times New Roman" w:eastAsia="Times New Roman" w:hAnsi="Times New Roman" w:cs="Times New Roman"/>
          <w:sz w:val="24"/>
          <w:szCs w:val="24"/>
          <w:u w:val="single"/>
        </w:rPr>
        <w:t xml:space="preserve"> </w:t>
      </w:r>
      <w:r w:rsidRPr="00017103">
        <w:rPr>
          <w:rFonts w:ascii="Times New Roman" w:hAnsi="Times New Roman" w:cs="Times New Roman"/>
          <w:sz w:val="24"/>
          <w:szCs w:val="24"/>
          <w:u w:val="single"/>
        </w:rPr>
        <w:t>Специализация «</w:t>
      </w:r>
      <w:r w:rsidR="00017103" w:rsidRPr="00017103">
        <w:rPr>
          <w:rFonts w:ascii="Times New Roman" w:hAnsi="Times New Roman" w:cs="Times New Roman"/>
          <w:i/>
          <w:sz w:val="24"/>
          <w:u w:val="single"/>
        </w:rPr>
        <w:t>Управление техническим состоянием железнодорожного пути</w:t>
      </w:r>
      <w:r w:rsidRPr="00017103">
        <w:rPr>
          <w:rFonts w:ascii="Times New Roman" w:hAnsi="Times New Roman" w:cs="Times New Roman"/>
          <w:sz w:val="24"/>
          <w:szCs w:val="24"/>
          <w:u w:val="single"/>
        </w:rPr>
        <w:t>»</w:t>
      </w:r>
    </w:p>
    <w:p w:rsidR="0073431F" w:rsidRPr="00017103" w:rsidRDefault="0073431F">
      <w:pPr>
        <w:tabs>
          <w:tab w:val="clear" w:pos="709"/>
          <w:tab w:val="left" w:pos="5925"/>
        </w:tabs>
        <w:jc w:val="center"/>
        <w:rPr>
          <w:rFonts w:ascii="Times New Roman" w:hAnsi="Times New Roman" w:cs="Times New Roman"/>
          <w:sz w:val="24"/>
          <w:szCs w:val="24"/>
          <w:u w:val="single"/>
        </w:rPr>
      </w:pPr>
    </w:p>
    <w:p w:rsidR="0073431F" w:rsidRPr="00017103" w:rsidRDefault="0073431F">
      <w:pPr>
        <w:rPr>
          <w:rFonts w:ascii="Times New Roman" w:hAnsi="Times New Roman" w:cs="Times New Roman"/>
          <w:sz w:val="24"/>
          <w:szCs w:val="24"/>
          <w:u w:val="single"/>
        </w:rPr>
      </w:pPr>
    </w:p>
    <w:p w:rsidR="0073431F" w:rsidRPr="00017103" w:rsidRDefault="0073431F">
      <w:pPr>
        <w:rPr>
          <w:rFonts w:ascii="Times New Roman" w:hAnsi="Times New Roman" w:cs="Times New Roman"/>
        </w:rPr>
      </w:pPr>
      <w:r w:rsidRPr="00017103">
        <w:rPr>
          <w:rFonts w:ascii="Times New Roman" w:eastAsia="Times New Roman" w:hAnsi="Times New Roman" w:cs="Times New Roman"/>
          <w:sz w:val="24"/>
          <w:szCs w:val="24"/>
        </w:rPr>
        <w:t xml:space="preserve">        </w:t>
      </w:r>
      <w:r w:rsidRPr="00017103">
        <w:rPr>
          <w:rFonts w:ascii="Times New Roman" w:hAnsi="Times New Roman" w:cs="Times New Roman"/>
          <w:sz w:val="24"/>
          <w:szCs w:val="24"/>
        </w:rPr>
        <w:t xml:space="preserve">Кафедра:   </w:t>
      </w:r>
      <w:proofErr w:type="spellStart"/>
      <w:r w:rsidRPr="00017103">
        <w:rPr>
          <w:rFonts w:ascii="Times New Roman" w:hAnsi="Times New Roman" w:cs="Times New Roman"/>
          <w:sz w:val="24"/>
          <w:szCs w:val="24"/>
        </w:rPr>
        <w:t>_____</w:t>
      </w:r>
      <w:r w:rsidR="00017103">
        <w:rPr>
          <w:rFonts w:ascii="Times New Roman" w:hAnsi="Times New Roman" w:cs="Times New Roman"/>
          <w:sz w:val="24"/>
          <w:szCs w:val="24"/>
          <w:u w:val="single"/>
        </w:rPr>
        <w:t>Путь</w:t>
      </w:r>
      <w:proofErr w:type="spellEnd"/>
      <w:r w:rsidR="00017103">
        <w:rPr>
          <w:rFonts w:ascii="Times New Roman" w:hAnsi="Times New Roman" w:cs="Times New Roman"/>
          <w:sz w:val="24"/>
          <w:szCs w:val="24"/>
          <w:u w:val="single"/>
        </w:rPr>
        <w:t xml:space="preserve"> и железнодорожное строительство</w:t>
      </w:r>
      <w:r w:rsidRPr="00017103">
        <w:rPr>
          <w:rFonts w:ascii="Times New Roman" w:hAnsi="Times New Roman" w:cs="Times New Roman"/>
          <w:sz w:val="24"/>
          <w:szCs w:val="24"/>
          <w:u w:val="single"/>
        </w:rPr>
        <w:t xml:space="preserve">   </w:t>
      </w:r>
      <w:r w:rsidRPr="00017103">
        <w:rPr>
          <w:rFonts w:ascii="Times New Roman" w:hAnsi="Times New Roman" w:cs="Times New Roman"/>
          <w:sz w:val="24"/>
          <w:szCs w:val="24"/>
        </w:rPr>
        <w:t>_____________</w:t>
      </w:r>
    </w:p>
    <w:p w:rsidR="0073431F" w:rsidRPr="00017103" w:rsidRDefault="0073431F">
      <w:pPr>
        <w:rPr>
          <w:rFonts w:ascii="Times New Roman" w:hAnsi="Times New Roman" w:cs="Times New Roman"/>
        </w:rPr>
      </w:pPr>
      <w:r w:rsidRPr="00017103">
        <w:rPr>
          <w:rFonts w:ascii="Times New Roman" w:eastAsia="Times New Roman" w:hAnsi="Times New Roman" w:cs="Times New Roman"/>
          <w:sz w:val="24"/>
          <w:szCs w:val="24"/>
        </w:rPr>
        <w:t xml:space="preserve">                                          </w:t>
      </w:r>
      <w:r w:rsidRPr="00017103">
        <w:rPr>
          <w:rFonts w:ascii="Times New Roman" w:hAnsi="Times New Roman" w:cs="Times New Roman"/>
          <w:sz w:val="24"/>
          <w:szCs w:val="24"/>
        </w:rPr>
        <w:t>(указывается кафедра-разработчик УМКД)</w:t>
      </w:r>
    </w:p>
    <w:p w:rsidR="0073431F" w:rsidRPr="00017103" w:rsidRDefault="0073431F">
      <w:pPr>
        <w:rPr>
          <w:rFonts w:ascii="Times New Roman" w:hAnsi="Times New Roman" w:cs="Times New Roman"/>
          <w:sz w:val="24"/>
          <w:szCs w:val="24"/>
        </w:rPr>
      </w:pPr>
    </w:p>
    <w:p w:rsidR="0073431F" w:rsidRPr="00017103" w:rsidRDefault="0073431F">
      <w:pPr>
        <w:jc w:val="center"/>
        <w:rPr>
          <w:rFonts w:ascii="Times New Roman" w:hAnsi="Times New Roman" w:cs="Times New Roman"/>
          <w:b/>
          <w:sz w:val="24"/>
          <w:szCs w:val="24"/>
        </w:rPr>
      </w:pPr>
    </w:p>
    <w:p w:rsidR="0073431F" w:rsidRPr="00017103" w:rsidRDefault="0073431F">
      <w:pPr>
        <w:jc w:val="center"/>
        <w:rPr>
          <w:rFonts w:ascii="Times New Roman" w:hAnsi="Times New Roman" w:cs="Times New Roman"/>
        </w:rPr>
      </w:pPr>
      <w:r w:rsidRPr="00017103">
        <w:rPr>
          <w:rFonts w:ascii="Times New Roman" w:hAnsi="Times New Roman" w:cs="Times New Roman"/>
          <w:b/>
          <w:sz w:val="24"/>
          <w:szCs w:val="24"/>
        </w:rPr>
        <w:t>Б3. Государственная итоговая аттестация</w:t>
      </w:r>
    </w:p>
    <w:p w:rsidR="0073431F" w:rsidRPr="00017103" w:rsidRDefault="0073431F">
      <w:pPr>
        <w:tabs>
          <w:tab w:val="clear" w:pos="709"/>
          <w:tab w:val="left" w:pos="4290"/>
        </w:tabs>
        <w:jc w:val="center"/>
        <w:rPr>
          <w:rFonts w:ascii="Times New Roman" w:hAnsi="Times New Roman" w:cs="Times New Roman"/>
        </w:rPr>
      </w:pPr>
      <w:r w:rsidRPr="00017103">
        <w:rPr>
          <w:rFonts w:ascii="Times New Roman" w:hAnsi="Times New Roman" w:cs="Times New Roman"/>
          <w:sz w:val="24"/>
          <w:szCs w:val="24"/>
        </w:rPr>
        <w:t>(Шифр и наименование дисциплины в соответствии с учебным планом ООП)</w:t>
      </w:r>
    </w:p>
    <w:p w:rsidR="0073431F" w:rsidRPr="00017103" w:rsidRDefault="0073431F">
      <w:pPr>
        <w:rPr>
          <w:rFonts w:ascii="Times New Roman" w:hAnsi="Times New Roman" w:cs="Times New Roman"/>
          <w:b/>
          <w:sz w:val="24"/>
          <w:szCs w:val="24"/>
        </w:rPr>
      </w:pPr>
    </w:p>
    <w:p w:rsidR="0073431F" w:rsidRPr="00017103" w:rsidRDefault="0073431F">
      <w:pPr>
        <w:rPr>
          <w:rFonts w:ascii="Times New Roman" w:hAnsi="Times New Roman" w:cs="Times New Roman"/>
          <w:b/>
          <w:sz w:val="24"/>
          <w:szCs w:val="24"/>
        </w:rPr>
      </w:pPr>
    </w:p>
    <w:p w:rsidR="0073431F" w:rsidRDefault="0073431F">
      <w:pPr>
        <w:jc w:val="center"/>
        <w:rPr>
          <w:rFonts w:ascii="Times New Roman" w:hAnsi="Times New Roman" w:cs="Times New Roman"/>
          <w:b/>
          <w:sz w:val="24"/>
          <w:szCs w:val="24"/>
        </w:rPr>
      </w:pPr>
    </w:p>
    <w:p w:rsidR="00017103" w:rsidRDefault="00017103">
      <w:pPr>
        <w:jc w:val="center"/>
        <w:rPr>
          <w:rFonts w:ascii="Times New Roman" w:hAnsi="Times New Roman" w:cs="Times New Roman"/>
          <w:b/>
          <w:sz w:val="24"/>
          <w:szCs w:val="24"/>
        </w:rPr>
      </w:pPr>
    </w:p>
    <w:p w:rsidR="00017103" w:rsidRDefault="00017103">
      <w:pPr>
        <w:jc w:val="center"/>
        <w:rPr>
          <w:rFonts w:ascii="Times New Roman" w:hAnsi="Times New Roman" w:cs="Times New Roman"/>
          <w:b/>
          <w:sz w:val="24"/>
          <w:szCs w:val="24"/>
        </w:rPr>
      </w:pPr>
    </w:p>
    <w:p w:rsidR="00F4560E" w:rsidRDefault="00F4560E">
      <w:pPr>
        <w:jc w:val="center"/>
        <w:rPr>
          <w:rFonts w:ascii="Times New Roman" w:hAnsi="Times New Roman" w:cs="Times New Roman"/>
          <w:b/>
          <w:sz w:val="24"/>
          <w:szCs w:val="24"/>
        </w:rPr>
      </w:pPr>
    </w:p>
    <w:p w:rsidR="00F4560E" w:rsidRDefault="00F4560E">
      <w:pPr>
        <w:jc w:val="center"/>
        <w:rPr>
          <w:rFonts w:ascii="Times New Roman" w:hAnsi="Times New Roman" w:cs="Times New Roman"/>
          <w:b/>
          <w:sz w:val="24"/>
          <w:szCs w:val="24"/>
        </w:rPr>
      </w:pPr>
    </w:p>
    <w:p w:rsidR="0073431F" w:rsidRPr="00017103" w:rsidRDefault="0073431F">
      <w:pPr>
        <w:jc w:val="center"/>
        <w:rPr>
          <w:rFonts w:ascii="Times New Roman" w:hAnsi="Times New Roman" w:cs="Times New Roman"/>
        </w:rPr>
      </w:pPr>
      <w:r w:rsidRPr="00017103">
        <w:rPr>
          <w:rFonts w:ascii="Times New Roman" w:eastAsia="Times New Roman" w:hAnsi="Times New Roman" w:cs="Times New Roman"/>
          <w:b/>
          <w:sz w:val="24"/>
          <w:szCs w:val="24"/>
        </w:rPr>
        <w:t xml:space="preserve">                                           </w:t>
      </w:r>
    </w:p>
    <w:p w:rsidR="0073431F" w:rsidRPr="00017103" w:rsidRDefault="0073431F">
      <w:pPr>
        <w:jc w:val="center"/>
        <w:rPr>
          <w:rFonts w:ascii="Times New Roman" w:hAnsi="Times New Roman" w:cs="Times New Roman"/>
        </w:rPr>
      </w:pPr>
      <w:r w:rsidRPr="00017103">
        <w:rPr>
          <w:rFonts w:ascii="Times New Roman" w:hAnsi="Times New Roman" w:cs="Times New Roman"/>
          <w:sz w:val="24"/>
          <w:szCs w:val="24"/>
        </w:rPr>
        <w:t>Екатеринбург</w:t>
      </w:r>
    </w:p>
    <w:p w:rsidR="0073431F" w:rsidRPr="00017103" w:rsidRDefault="0073431F">
      <w:pPr>
        <w:jc w:val="center"/>
        <w:rPr>
          <w:rFonts w:ascii="Times New Roman" w:hAnsi="Times New Roman" w:cs="Times New Roman"/>
        </w:rPr>
      </w:pPr>
      <w:r w:rsidRPr="00017103">
        <w:rPr>
          <w:rFonts w:ascii="Times New Roman" w:eastAsia="Times New Roman" w:hAnsi="Times New Roman" w:cs="Times New Roman"/>
          <w:sz w:val="24"/>
          <w:szCs w:val="24"/>
        </w:rPr>
        <w:t xml:space="preserve"> </w:t>
      </w:r>
      <w:r w:rsidRPr="00017103">
        <w:rPr>
          <w:rFonts w:ascii="Times New Roman" w:hAnsi="Times New Roman" w:cs="Times New Roman"/>
          <w:sz w:val="24"/>
          <w:szCs w:val="24"/>
        </w:rPr>
        <w:t>20</w:t>
      </w:r>
      <w:r w:rsidR="00ED7954">
        <w:rPr>
          <w:rFonts w:ascii="Times New Roman" w:hAnsi="Times New Roman" w:cs="Times New Roman"/>
          <w:sz w:val="24"/>
          <w:szCs w:val="24"/>
        </w:rPr>
        <w:t>2</w:t>
      </w:r>
      <w:r w:rsidR="00F4560E">
        <w:rPr>
          <w:rFonts w:ascii="Times New Roman" w:hAnsi="Times New Roman" w:cs="Times New Roman"/>
          <w:sz w:val="24"/>
          <w:szCs w:val="24"/>
        </w:rPr>
        <w:t>2</w:t>
      </w:r>
    </w:p>
    <w:p w:rsidR="001F2FA1" w:rsidRDefault="001F2FA1">
      <w:pPr>
        <w:pageBreakBefore/>
        <w:spacing w:after="0" w:line="240" w:lineRule="auto"/>
        <w:jc w:val="center"/>
        <w:rPr>
          <w:rFonts w:ascii="Times New Roman" w:hAnsi="Times New Roman" w:cs="Times New Roman"/>
          <w:b/>
          <w:sz w:val="24"/>
          <w:szCs w:val="24"/>
        </w:rPr>
        <w:sectPr w:rsidR="001F2FA1" w:rsidSect="00857BC2">
          <w:footerReference w:type="even" r:id="rId68"/>
          <w:footerReference w:type="default" r:id="rId69"/>
          <w:footerReference w:type="first" r:id="rId70"/>
          <w:pgSz w:w="11906" w:h="16838" w:code="9"/>
          <w:pgMar w:top="851" w:right="851" w:bottom="851" w:left="1418" w:header="454" w:footer="454" w:gutter="0"/>
          <w:cols w:space="720"/>
          <w:titlePg/>
          <w:docGrid w:linePitch="272" w:charSpace="-2458"/>
        </w:sectPr>
      </w:pPr>
    </w:p>
    <w:p w:rsidR="00F4560E" w:rsidRPr="00017103" w:rsidRDefault="00F4560E" w:rsidP="00F4560E">
      <w:pPr>
        <w:spacing w:after="0"/>
        <w:jc w:val="center"/>
        <w:rPr>
          <w:rFonts w:ascii="Times New Roman" w:hAnsi="Times New Roman" w:cs="Times New Roman"/>
          <w:b/>
          <w:sz w:val="24"/>
          <w:szCs w:val="24"/>
        </w:rPr>
      </w:pPr>
      <w:r w:rsidRPr="00017103">
        <w:rPr>
          <w:rStyle w:val="FontStyle43"/>
          <w:b/>
          <w:sz w:val="24"/>
          <w:szCs w:val="24"/>
        </w:rPr>
        <w:lastRenderedPageBreak/>
        <w:t xml:space="preserve">Лист согласования к </w:t>
      </w:r>
      <w:r w:rsidRPr="00017103">
        <w:rPr>
          <w:rFonts w:ascii="Times New Roman" w:hAnsi="Times New Roman" w:cs="Times New Roman"/>
          <w:b/>
          <w:sz w:val="24"/>
          <w:szCs w:val="24"/>
        </w:rPr>
        <w:t>паспорту фонда оценочных средств</w:t>
      </w:r>
    </w:p>
    <w:p w:rsidR="00F4560E" w:rsidRPr="00017103" w:rsidRDefault="00F4560E" w:rsidP="00F4560E">
      <w:pPr>
        <w:spacing w:after="0"/>
        <w:jc w:val="center"/>
        <w:rPr>
          <w:rStyle w:val="FontStyle43"/>
          <w:b/>
          <w:sz w:val="24"/>
          <w:szCs w:val="24"/>
        </w:rPr>
      </w:pPr>
      <w:r w:rsidRPr="00017103">
        <w:rPr>
          <w:rFonts w:ascii="Times New Roman" w:hAnsi="Times New Roman" w:cs="Times New Roman"/>
          <w:b/>
          <w:sz w:val="24"/>
          <w:szCs w:val="24"/>
        </w:rPr>
        <w:t>для государственной итоговой аттестации</w:t>
      </w:r>
    </w:p>
    <w:p w:rsidR="00F4560E" w:rsidRPr="00017103" w:rsidRDefault="00F4560E" w:rsidP="00F4560E">
      <w:pPr>
        <w:spacing w:after="0"/>
        <w:ind w:firstLine="709"/>
        <w:rPr>
          <w:rStyle w:val="FontStyle43"/>
          <w:b/>
          <w:sz w:val="24"/>
          <w:szCs w:val="24"/>
        </w:rPr>
      </w:pPr>
    </w:p>
    <w:p w:rsidR="00F4560E" w:rsidRPr="00017103" w:rsidRDefault="00F4560E" w:rsidP="00F4560E">
      <w:pPr>
        <w:spacing w:after="0"/>
        <w:ind w:firstLine="709"/>
        <w:rPr>
          <w:rStyle w:val="FontStyle43"/>
          <w:sz w:val="24"/>
          <w:szCs w:val="24"/>
        </w:rPr>
      </w:pPr>
    </w:p>
    <w:p w:rsidR="00F4560E" w:rsidRPr="00017103" w:rsidRDefault="00F4560E" w:rsidP="00F4560E">
      <w:pPr>
        <w:pStyle w:val="ReportHead"/>
        <w:spacing w:after="0"/>
        <w:ind w:firstLine="709"/>
        <w:jc w:val="left"/>
        <w:rPr>
          <w:rFonts w:ascii="Times New Roman" w:hAnsi="Times New Roman" w:cs="Times New Roman"/>
          <w:i/>
          <w:sz w:val="24"/>
          <w:u w:val="single"/>
        </w:rPr>
      </w:pPr>
      <w:r w:rsidRPr="00017103">
        <w:rPr>
          <w:rStyle w:val="FontStyle43"/>
          <w:sz w:val="24"/>
          <w:szCs w:val="24"/>
        </w:rPr>
        <w:t>Направление подготовки (специальность):</w:t>
      </w:r>
    </w:p>
    <w:p w:rsidR="00F4560E" w:rsidRPr="00017103" w:rsidRDefault="00F4560E" w:rsidP="00F4560E">
      <w:pPr>
        <w:pStyle w:val="ReportHead"/>
        <w:spacing w:after="0"/>
        <w:ind w:firstLine="709"/>
        <w:jc w:val="left"/>
        <w:rPr>
          <w:rFonts w:ascii="Times New Roman" w:hAnsi="Times New Roman" w:cs="Times New Roman"/>
          <w:i/>
          <w:sz w:val="24"/>
          <w:u w:val="single"/>
        </w:rPr>
      </w:pPr>
      <w:r w:rsidRPr="00017103">
        <w:rPr>
          <w:rFonts w:ascii="Times New Roman" w:hAnsi="Times New Roman" w:cs="Times New Roman"/>
          <w:i/>
          <w:sz w:val="24"/>
          <w:u w:val="single"/>
        </w:rPr>
        <w:t>23.05.06  Строительство железных дорог, мостов и транспортных тоннелей</w:t>
      </w:r>
    </w:p>
    <w:p w:rsidR="00F4560E" w:rsidRPr="00017103" w:rsidRDefault="00F4560E" w:rsidP="00F4560E">
      <w:pPr>
        <w:pStyle w:val="ReportHead"/>
        <w:spacing w:after="0"/>
        <w:ind w:firstLine="709"/>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(код и наименование направления подготовки (специальности))</w:t>
      </w:r>
    </w:p>
    <w:p w:rsidR="00F4560E" w:rsidRPr="00017103" w:rsidRDefault="00F4560E" w:rsidP="00F4560E">
      <w:pPr>
        <w:pStyle w:val="ReportHead"/>
        <w:spacing w:after="0"/>
        <w:rPr>
          <w:rFonts w:ascii="Times New Roman" w:hAnsi="Times New Roman" w:cs="Times New Roman"/>
          <w:i/>
          <w:sz w:val="24"/>
          <w:u w:val="single"/>
        </w:rPr>
      </w:pPr>
      <w:r w:rsidRPr="00017103">
        <w:rPr>
          <w:rFonts w:ascii="Times New Roman" w:hAnsi="Times New Roman" w:cs="Times New Roman"/>
          <w:i/>
          <w:sz w:val="24"/>
          <w:u w:val="single"/>
        </w:rPr>
        <w:t>Управление техническим состоянием железнодорожного пути</w:t>
      </w:r>
    </w:p>
    <w:p w:rsidR="00F4560E" w:rsidRPr="00017103" w:rsidRDefault="00F4560E" w:rsidP="00F4560E">
      <w:pPr>
        <w:pStyle w:val="ReportHead"/>
        <w:spacing w:after="0"/>
        <w:jc w:val="left"/>
        <w:rPr>
          <w:rFonts w:ascii="Times New Roman" w:hAnsi="Times New Roman" w:cs="Times New Roman"/>
          <w:sz w:val="24"/>
          <w:vertAlign w:val="superscript"/>
        </w:rPr>
      </w:pPr>
      <w:r w:rsidRPr="00017103">
        <w:rPr>
          <w:rFonts w:ascii="Times New Roman" w:hAnsi="Times New Roman" w:cs="Times New Roman"/>
          <w:sz w:val="24"/>
          <w:vertAlign w:val="superscript"/>
        </w:rPr>
        <w:t xml:space="preserve">                                                 (наименование направленности (профиля) образовательной программы (специализации))</w:t>
      </w:r>
    </w:p>
    <w:p w:rsidR="00F4560E" w:rsidRPr="00017103" w:rsidRDefault="00F4560E" w:rsidP="00F4560E">
      <w:pPr>
        <w:spacing w:after="0"/>
        <w:ind w:firstLine="709"/>
        <w:rPr>
          <w:rStyle w:val="FontStyle43"/>
          <w:sz w:val="24"/>
          <w:szCs w:val="24"/>
        </w:rPr>
      </w:pPr>
    </w:p>
    <w:p w:rsidR="00F4560E" w:rsidRPr="00017103" w:rsidRDefault="00F4560E" w:rsidP="00F4560E">
      <w:pPr>
        <w:spacing w:after="0"/>
        <w:ind w:firstLine="709"/>
        <w:rPr>
          <w:rStyle w:val="FontStyle43"/>
          <w:sz w:val="24"/>
          <w:szCs w:val="24"/>
        </w:rPr>
      </w:pP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Составитель_________________     </w:t>
      </w:r>
      <w:r w:rsidRPr="00017103">
        <w:rPr>
          <w:rFonts w:ascii="Times New Roman" w:hAnsi="Times New Roman" w:cs="Times New Roman"/>
          <w:sz w:val="24"/>
          <w:szCs w:val="24"/>
          <w:u w:val="single"/>
        </w:rPr>
        <w:t xml:space="preserve">/ С.Г. </w:t>
      </w:r>
      <w:proofErr w:type="spellStart"/>
      <w:r w:rsidRPr="00017103">
        <w:rPr>
          <w:rFonts w:ascii="Times New Roman" w:hAnsi="Times New Roman" w:cs="Times New Roman"/>
          <w:sz w:val="24"/>
          <w:szCs w:val="24"/>
          <w:u w:val="single"/>
        </w:rPr>
        <w:t>Аккерман</w:t>
      </w:r>
      <w:proofErr w:type="spellEnd"/>
      <w:r w:rsidRPr="00017103">
        <w:rPr>
          <w:rFonts w:ascii="Times New Roman" w:hAnsi="Times New Roman" w:cs="Times New Roman"/>
          <w:sz w:val="24"/>
          <w:szCs w:val="24"/>
          <w:u w:val="single"/>
        </w:rPr>
        <w:t xml:space="preserve"> /</w:t>
      </w: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rPr>
      </w:pPr>
      <w:r>
        <w:rPr>
          <w:rFonts w:ascii="Times New Roman" w:hAnsi="Times New Roman" w:cs="Times New Roman"/>
          <w:sz w:val="24"/>
          <w:szCs w:val="24"/>
        </w:rPr>
        <w:t>И. о. з</w:t>
      </w:r>
      <w:r w:rsidRPr="00017103">
        <w:rPr>
          <w:rFonts w:ascii="Times New Roman" w:hAnsi="Times New Roman" w:cs="Times New Roman"/>
          <w:sz w:val="24"/>
          <w:szCs w:val="24"/>
        </w:rPr>
        <w:t>аведующ</w:t>
      </w:r>
      <w:r>
        <w:rPr>
          <w:rFonts w:ascii="Times New Roman" w:hAnsi="Times New Roman" w:cs="Times New Roman"/>
          <w:sz w:val="24"/>
          <w:szCs w:val="24"/>
        </w:rPr>
        <w:t>его</w:t>
      </w:r>
      <w:r w:rsidRPr="00017103">
        <w:rPr>
          <w:rFonts w:ascii="Times New Roman" w:hAnsi="Times New Roman" w:cs="Times New Roman"/>
          <w:sz w:val="24"/>
          <w:szCs w:val="24"/>
        </w:rPr>
        <w:t xml:space="preserve"> кафедрой </w:t>
      </w: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«Путь и железнодорожное строительство» ______________</w:t>
      </w:r>
      <w:r w:rsidRPr="00017103">
        <w:rPr>
          <w:rFonts w:ascii="Times New Roman" w:hAnsi="Times New Roman" w:cs="Times New Roman"/>
          <w:sz w:val="24"/>
          <w:szCs w:val="24"/>
          <w:u w:val="single"/>
        </w:rPr>
        <w:t xml:space="preserve">/ </w:t>
      </w:r>
      <w:r>
        <w:rPr>
          <w:rFonts w:ascii="Times New Roman" w:hAnsi="Times New Roman" w:cs="Times New Roman"/>
          <w:sz w:val="24"/>
          <w:szCs w:val="24"/>
          <w:u w:val="single"/>
        </w:rPr>
        <w:t>С.</w:t>
      </w:r>
      <w:r w:rsidRPr="00017103">
        <w:rPr>
          <w:rFonts w:ascii="Times New Roman" w:hAnsi="Times New Roman" w:cs="Times New Roman"/>
          <w:sz w:val="24"/>
          <w:szCs w:val="24"/>
          <w:u w:val="single"/>
        </w:rPr>
        <w:t xml:space="preserve">Г. </w:t>
      </w:r>
      <w:proofErr w:type="spellStart"/>
      <w:r w:rsidRPr="00017103">
        <w:rPr>
          <w:rFonts w:ascii="Times New Roman" w:hAnsi="Times New Roman" w:cs="Times New Roman"/>
          <w:sz w:val="24"/>
          <w:szCs w:val="24"/>
          <w:u w:val="single"/>
        </w:rPr>
        <w:t>Аккерман</w:t>
      </w:r>
      <w:proofErr w:type="spellEnd"/>
      <w:r w:rsidRPr="00017103">
        <w:rPr>
          <w:rFonts w:ascii="Times New Roman" w:hAnsi="Times New Roman" w:cs="Times New Roman"/>
          <w:sz w:val="24"/>
          <w:szCs w:val="24"/>
          <w:u w:val="single"/>
        </w:rPr>
        <w:t xml:space="preserve"> /</w:t>
      </w: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rPr>
      </w:pPr>
      <w:r w:rsidRPr="00017103">
        <w:rPr>
          <w:rFonts w:ascii="Times New Roman" w:hAnsi="Times New Roman" w:cs="Times New Roman"/>
          <w:sz w:val="24"/>
          <w:szCs w:val="24"/>
        </w:rPr>
        <w:t>Протокол заседания кафедры  № ____ от «____» _______________ 20___ г.</w:t>
      </w:r>
    </w:p>
    <w:p w:rsidR="00F4560E" w:rsidRPr="00017103" w:rsidRDefault="00F4560E" w:rsidP="00F4560E">
      <w:pPr>
        <w:spacing w:after="0"/>
        <w:rPr>
          <w:rFonts w:ascii="Times New Roman" w:hAnsi="Times New Roman" w:cs="Times New Roman"/>
          <w:sz w:val="24"/>
          <w:szCs w:val="24"/>
          <w:highlight w:val="yellow"/>
          <w:lang w:eastAsia="ru-RU"/>
        </w:rPr>
      </w:pPr>
    </w:p>
    <w:p w:rsidR="00F4560E" w:rsidRPr="00017103" w:rsidRDefault="00F4560E" w:rsidP="00F4560E">
      <w:pPr>
        <w:spacing w:after="0" w:line="360" w:lineRule="auto"/>
        <w:ind w:firstLine="709"/>
        <w:rPr>
          <w:rFonts w:ascii="Times New Roman" w:hAnsi="Times New Roman" w:cs="Times New Roman"/>
          <w:b/>
          <w:sz w:val="24"/>
          <w:szCs w:val="24"/>
        </w:rPr>
      </w:pPr>
    </w:p>
    <w:p w:rsidR="00F4560E" w:rsidRPr="00017103" w:rsidRDefault="00F4560E" w:rsidP="00F4560E">
      <w:pPr>
        <w:spacing w:after="0" w:line="360" w:lineRule="auto"/>
        <w:ind w:firstLine="709"/>
        <w:rPr>
          <w:rFonts w:ascii="Times New Roman" w:hAnsi="Times New Roman" w:cs="Times New Roman"/>
          <w:b/>
          <w:sz w:val="24"/>
          <w:szCs w:val="24"/>
        </w:rPr>
      </w:pPr>
      <w:r w:rsidRPr="00017103">
        <w:rPr>
          <w:rFonts w:ascii="Times New Roman" w:hAnsi="Times New Roman" w:cs="Times New Roman"/>
          <w:b/>
          <w:sz w:val="24"/>
          <w:szCs w:val="24"/>
        </w:rPr>
        <w:t>СОГЛАСОВАНО:</w:t>
      </w:r>
    </w:p>
    <w:p w:rsidR="00F4560E" w:rsidRPr="00017103" w:rsidRDefault="00F4560E" w:rsidP="00F4560E">
      <w:pPr>
        <w:spacing w:after="0" w:line="360" w:lineRule="auto"/>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Декан факультета  _________________  </w:t>
      </w:r>
      <w:r w:rsidRPr="00017103">
        <w:rPr>
          <w:rFonts w:ascii="Times New Roman" w:hAnsi="Times New Roman" w:cs="Times New Roman"/>
          <w:sz w:val="24"/>
          <w:szCs w:val="24"/>
          <w:u w:val="single"/>
        </w:rPr>
        <w:t>/ Ю.В. Горелов /</w:t>
      </w:r>
    </w:p>
    <w:p w:rsidR="00F4560E" w:rsidRPr="00017103" w:rsidRDefault="00F4560E" w:rsidP="00F4560E">
      <w:pPr>
        <w:spacing w:after="0"/>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F4560E" w:rsidRPr="00017103" w:rsidRDefault="00F4560E" w:rsidP="00F4560E">
      <w:pPr>
        <w:tabs>
          <w:tab w:val="clear" w:pos="709"/>
          <w:tab w:val="left" w:pos="708"/>
          <w:tab w:val="center" w:pos="4153"/>
          <w:tab w:val="right" w:pos="8306"/>
        </w:tabs>
        <w:spacing w:after="0" w:line="360" w:lineRule="auto"/>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Председатель УМК факультета             </w:t>
      </w: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(методист факультета)             _________________ </w:t>
      </w:r>
      <w:r w:rsidRPr="00017103">
        <w:rPr>
          <w:rFonts w:ascii="Times New Roman" w:hAnsi="Times New Roman" w:cs="Times New Roman"/>
          <w:sz w:val="24"/>
          <w:szCs w:val="24"/>
          <w:u w:val="single"/>
        </w:rPr>
        <w:t>/ Ю.В. Горелов /</w:t>
      </w:r>
    </w:p>
    <w:p w:rsidR="00F4560E" w:rsidRPr="00017103" w:rsidRDefault="00F4560E" w:rsidP="00F4560E">
      <w:pPr>
        <w:spacing w:after="0"/>
        <w:rPr>
          <w:rFonts w:ascii="Times New Roman" w:hAnsi="Times New Roman" w:cs="Times New Roman"/>
          <w:sz w:val="24"/>
          <w:szCs w:val="24"/>
        </w:rPr>
      </w:pPr>
      <w:r w:rsidRPr="000171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103">
        <w:rPr>
          <w:rFonts w:ascii="Times New Roman" w:hAnsi="Times New Roman" w:cs="Times New Roman"/>
          <w:sz w:val="24"/>
          <w:szCs w:val="24"/>
        </w:rPr>
        <w:t xml:space="preserve">      (подпись)               (Ф.И.О.) </w:t>
      </w:r>
    </w:p>
    <w:p w:rsidR="00F4560E" w:rsidRPr="00017103" w:rsidRDefault="00F4560E" w:rsidP="00F4560E">
      <w:pPr>
        <w:spacing w:after="0"/>
        <w:rPr>
          <w:rFonts w:ascii="Times New Roman" w:hAnsi="Times New Roman" w:cs="Times New Roman"/>
          <w:color w:val="FF0000"/>
          <w:sz w:val="24"/>
          <w:szCs w:val="24"/>
        </w:rPr>
      </w:pPr>
    </w:p>
    <w:p w:rsidR="00F4560E" w:rsidRPr="00017103" w:rsidRDefault="00F4560E" w:rsidP="00F4560E">
      <w:pPr>
        <w:spacing w:after="0"/>
        <w:ind w:firstLine="709"/>
        <w:rPr>
          <w:rFonts w:ascii="Times New Roman" w:hAnsi="Times New Roman" w:cs="Times New Roman"/>
          <w:sz w:val="24"/>
          <w:szCs w:val="24"/>
        </w:rPr>
      </w:pPr>
    </w:p>
    <w:p w:rsidR="00F4560E" w:rsidRPr="00017103" w:rsidRDefault="00F4560E" w:rsidP="00F4560E">
      <w:pPr>
        <w:spacing w:after="0"/>
        <w:ind w:firstLine="709"/>
        <w:rPr>
          <w:rFonts w:ascii="Times New Roman" w:hAnsi="Times New Roman" w:cs="Times New Roman"/>
          <w:sz w:val="24"/>
          <w:szCs w:val="24"/>
          <w:u w:val="single"/>
        </w:rPr>
      </w:pPr>
      <w:r w:rsidRPr="00017103">
        <w:rPr>
          <w:rFonts w:ascii="Times New Roman" w:hAnsi="Times New Roman" w:cs="Times New Roman"/>
          <w:sz w:val="24"/>
          <w:szCs w:val="24"/>
        </w:rPr>
        <w:t xml:space="preserve">Начальник учебно-методического отдела    ___________________ </w:t>
      </w:r>
      <w:r w:rsidRPr="00017103">
        <w:rPr>
          <w:rFonts w:ascii="Times New Roman" w:hAnsi="Times New Roman" w:cs="Times New Roman"/>
          <w:sz w:val="24"/>
          <w:szCs w:val="24"/>
          <w:u w:val="single"/>
        </w:rPr>
        <w:t>/ Е.Н. Морозова /</w:t>
      </w:r>
    </w:p>
    <w:p w:rsidR="00F4560E" w:rsidRPr="00017103" w:rsidRDefault="00F4560E" w:rsidP="00F4560E">
      <w:pPr>
        <w:spacing w:after="0"/>
        <w:rPr>
          <w:rFonts w:ascii="Times New Roman" w:hAnsi="Times New Roman" w:cs="Times New Roman"/>
          <w:sz w:val="24"/>
          <w:szCs w:val="24"/>
        </w:rPr>
      </w:pPr>
      <w:r w:rsidRPr="00017103">
        <w:rPr>
          <w:rFonts w:ascii="Times New Roman" w:hAnsi="Times New Roman" w:cs="Times New Roman"/>
          <w:sz w:val="24"/>
          <w:szCs w:val="24"/>
        </w:rPr>
        <w:t xml:space="preserve">                                                                                                (подпись)                   (Ф.И.О.) </w:t>
      </w:r>
    </w:p>
    <w:p w:rsidR="001F2FA1" w:rsidRDefault="001F2FA1">
      <w:pPr>
        <w:pageBreakBefore/>
        <w:spacing w:after="0" w:line="240" w:lineRule="auto"/>
        <w:jc w:val="center"/>
        <w:rPr>
          <w:rFonts w:ascii="Times New Roman" w:hAnsi="Times New Roman" w:cs="Times New Roman"/>
          <w:b/>
          <w:sz w:val="24"/>
          <w:szCs w:val="24"/>
        </w:rPr>
        <w:sectPr w:rsidR="001F2FA1" w:rsidSect="00B01DCD">
          <w:pgSz w:w="11906" w:h="16838"/>
          <w:pgMar w:top="851" w:right="1134" w:bottom="1134" w:left="1134" w:header="720" w:footer="964" w:gutter="0"/>
          <w:cols w:space="720"/>
          <w:titlePg/>
          <w:docGrid w:linePitch="272" w:charSpace="-2458"/>
        </w:sectPr>
      </w:pPr>
    </w:p>
    <w:p w:rsidR="0073431F" w:rsidRPr="00D75B1C" w:rsidRDefault="0073431F">
      <w:pPr>
        <w:pageBreakBefore/>
        <w:spacing w:after="0" w:line="240" w:lineRule="auto"/>
        <w:jc w:val="center"/>
        <w:rPr>
          <w:rFonts w:ascii="Times New Roman" w:hAnsi="Times New Roman" w:cs="Times New Roman"/>
          <w:b/>
        </w:rPr>
      </w:pPr>
      <w:r w:rsidRPr="00D75B1C">
        <w:rPr>
          <w:rFonts w:ascii="Times New Roman" w:hAnsi="Times New Roman" w:cs="Times New Roman"/>
          <w:b/>
          <w:sz w:val="24"/>
          <w:szCs w:val="24"/>
        </w:rPr>
        <w:lastRenderedPageBreak/>
        <w:t xml:space="preserve">Паспорт фонда оценочных средств </w:t>
      </w:r>
    </w:p>
    <w:p w:rsidR="0073431F" w:rsidRPr="00D415F5" w:rsidRDefault="0073431F">
      <w:pPr>
        <w:spacing w:after="0" w:line="240" w:lineRule="auto"/>
        <w:jc w:val="center"/>
        <w:rPr>
          <w:rFonts w:ascii="Times New Roman" w:hAnsi="Times New Roman" w:cs="Times New Roman"/>
        </w:rPr>
      </w:pPr>
      <w:r w:rsidRPr="00D75B1C">
        <w:rPr>
          <w:rFonts w:ascii="Times New Roman" w:hAnsi="Times New Roman" w:cs="Times New Roman"/>
          <w:b/>
          <w:sz w:val="24"/>
          <w:szCs w:val="24"/>
        </w:rPr>
        <w:t>для государственной итоговой аттестации</w:t>
      </w:r>
    </w:p>
    <w:p w:rsidR="0073431F" w:rsidRPr="00D415F5" w:rsidRDefault="0073431F">
      <w:pPr>
        <w:spacing w:line="360" w:lineRule="auto"/>
        <w:jc w:val="center"/>
        <w:rPr>
          <w:rFonts w:ascii="Times New Roman" w:hAnsi="Times New Roman" w:cs="Times New Roman"/>
          <w:sz w:val="24"/>
          <w:szCs w:val="24"/>
        </w:rPr>
      </w:pPr>
    </w:p>
    <w:p w:rsidR="0073431F" w:rsidRPr="00D415F5" w:rsidRDefault="0073431F">
      <w:pPr>
        <w:spacing w:line="360" w:lineRule="auto"/>
        <w:ind w:firstLine="708"/>
        <w:rPr>
          <w:rFonts w:ascii="Times New Roman" w:hAnsi="Times New Roman" w:cs="Times New Roman"/>
          <w:b/>
          <w:bCs/>
          <w:sz w:val="24"/>
          <w:szCs w:val="24"/>
        </w:rPr>
      </w:pPr>
    </w:p>
    <w:p w:rsidR="00017103" w:rsidRPr="00017103" w:rsidRDefault="00017103" w:rsidP="00017103">
      <w:pPr>
        <w:spacing w:line="360" w:lineRule="auto"/>
        <w:ind w:firstLine="708"/>
        <w:rPr>
          <w:rFonts w:ascii="Times New Roman" w:hAnsi="Times New Roman" w:cs="Times New Roman"/>
          <w:b/>
          <w:bCs/>
          <w:color w:val="000000"/>
          <w:sz w:val="24"/>
          <w:szCs w:val="24"/>
        </w:rPr>
      </w:pPr>
      <w:r w:rsidRPr="00017103">
        <w:rPr>
          <w:rFonts w:ascii="Times New Roman" w:hAnsi="Times New Roman" w:cs="Times New Roman"/>
          <w:b/>
          <w:bCs/>
          <w:color w:val="000000"/>
          <w:sz w:val="24"/>
          <w:szCs w:val="24"/>
        </w:rPr>
        <w:t>Фонд оценочных средств для государственной итоговой аттестации включает в себя:</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 xml:space="preserve">перечень компетенций, которыми должны овладеть обучающиеся в результате освоения образовательной программы; </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описание показателей и критериев оценивания компетенций, а также шкал оценивания;</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типовые контрольные задания или иные материалы, необходимые для оценки результатов освоения образовательной программы;</w:t>
      </w:r>
    </w:p>
    <w:p w:rsidR="00017103" w:rsidRPr="00017103" w:rsidRDefault="00017103" w:rsidP="00017103">
      <w:pPr>
        <w:pStyle w:val="ConsPlusNormal"/>
        <w:numPr>
          <w:ilvl w:val="0"/>
          <w:numId w:val="22"/>
        </w:numPr>
        <w:tabs>
          <w:tab w:val="left" w:pos="1134"/>
        </w:tabs>
        <w:suppressAutoHyphens w:val="0"/>
        <w:autoSpaceDE w:val="0"/>
        <w:autoSpaceDN w:val="0"/>
        <w:spacing w:line="360" w:lineRule="auto"/>
        <w:ind w:left="0" w:firstLine="709"/>
        <w:jc w:val="both"/>
        <w:rPr>
          <w:sz w:val="24"/>
          <w:szCs w:val="24"/>
        </w:rPr>
      </w:pPr>
      <w:r w:rsidRPr="00017103">
        <w:rPr>
          <w:sz w:val="24"/>
          <w:szCs w:val="24"/>
        </w:rPr>
        <w:t>методические материалы, определяющие процедуры оценивания результатов освоения образовательной программы.</w:t>
      </w:r>
    </w:p>
    <w:p w:rsidR="00017103" w:rsidRPr="00017103" w:rsidRDefault="00017103" w:rsidP="00017103">
      <w:pPr>
        <w:pStyle w:val="affd"/>
        <w:tabs>
          <w:tab w:val="left" w:pos="1134"/>
        </w:tabs>
        <w:spacing w:line="360" w:lineRule="auto"/>
        <w:ind w:left="0" w:firstLine="709"/>
        <w:jc w:val="both"/>
        <w:rPr>
          <w:sz w:val="24"/>
          <w:szCs w:val="24"/>
        </w:rPr>
      </w:pPr>
    </w:p>
    <w:p w:rsidR="00017103" w:rsidRPr="00017103" w:rsidRDefault="00017103" w:rsidP="007A53BE">
      <w:pPr>
        <w:spacing w:after="0" w:line="276" w:lineRule="auto"/>
        <w:ind w:left="709"/>
        <w:rPr>
          <w:rFonts w:ascii="Times New Roman" w:hAnsi="Times New Roman" w:cs="Times New Roman"/>
          <w:b/>
          <w:sz w:val="24"/>
          <w:szCs w:val="24"/>
        </w:rPr>
      </w:pPr>
      <w:r w:rsidRPr="00017103">
        <w:rPr>
          <w:rFonts w:ascii="Times New Roman" w:hAnsi="Times New Roman" w:cs="Times New Roman"/>
          <w:sz w:val="24"/>
          <w:szCs w:val="24"/>
        </w:rPr>
        <w:br w:type="page"/>
      </w:r>
      <w:r w:rsidRPr="00017103">
        <w:rPr>
          <w:rFonts w:ascii="Times New Roman" w:hAnsi="Times New Roman" w:cs="Times New Roman"/>
          <w:b/>
          <w:sz w:val="24"/>
          <w:szCs w:val="24"/>
        </w:rPr>
        <w:lastRenderedPageBreak/>
        <w:t>П1 Перечень компетенций, которыми должны овладеть обучающиеся в результате освоения образовательной программы</w:t>
      </w:r>
    </w:p>
    <w:p w:rsidR="00017103" w:rsidRPr="00017103" w:rsidRDefault="00017103" w:rsidP="007A53BE">
      <w:pPr>
        <w:spacing w:after="0" w:line="276" w:lineRule="auto"/>
        <w:rPr>
          <w:rFonts w:ascii="Times New Roman" w:hAnsi="Times New Roman" w:cs="Times New Roman"/>
          <w:b/>
          <w:sz w:val="24"/>
          <w:szCs w:val="24"/>
        </w:rPr>
      </w:pPr>
    </w:p>
    <w:p w:rsidR="00017103" w:rsidRPr="00017103" w:rsidRDefault="00017103" w:rsidP="007A53BE">
      <w:pPr>
        <w:spacing w:after="0" w:line="276"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 xml:space="preserve">Компетенции обучающегося, формируемые в результате освоения образовательной программы, закреплены в матрице компетенций (Приложение </w:t>
      </w:r>
      <w:r w:rsidR="006164E6">
        <w:rPr>
          <w:rFonts w:ascii="Times New Roman" w:hAnsi="Times New Roman" w:cs="Times New Roman"/>
          <w:sz w:val="24"/>
          <w:szCs w:val="24"/>
        </w:rPr>
        <w:t>3.1</w:t>
      </w:r>
      <w:r w:rsidRPr="00017103">
        <w:rPr>
          <w:rFonts w:ascii="Times New Roman" w:hAnsi="Times New Roman" w:cs="Times New Roman"/>
          <w:sz w:val="24"/>
          <w:szCs w:val="24"/>
        </w:rPr>
        <w:t xml:space="preserve"> к ОП ВО). </w:t>
      </w:r>
    </w:p>
    <w:p w:rsidR="00017103" w:rsidRPr="00017103" w:rsidRDefault="00017103" w:rsidP="007A53BE">
      <w:pPr>
        <w:spacing w:after="0" w:line="276" w:lineRule="auto"/>
        <w:ind w:firstLine="709"/>
        <w:jc w:val="both"/>
        <w:rPr>
          <w:rFonts w:ascii="Times New Roman" w:hAnsi="Times New Roman" w:cs="Times New Roman"/>
          <w:b/>
          <w:sz w:val="24"/>
          <w:szCs w:val="24"/>
        </w:rPr>
      </w:pPr>
      <w:r w:rsidRPr="00017103">
        <w:rPr>
          <w:rFonts w:ascii="Times New Roman" w:hAnsi="Times New Roman" w:cs="Times New Roman"/>
          <w:bCs/>
          <w:sz w:val="24"/>
          <w:szCs w:val="24"/>
        </w:rPr>
        <w:t xml:space="preserve">Траектория формирования у обучающихся компетенций при освоении образовательной программы приведена в Программе формирования у студентов университета компетенций при освоении ОП ВО </w:t>
      </w:r>
      <w:r w:rsidRPr="00017103">
        <w:rPr>
          <w:rFonts w:ascii="Times New Roman" w:hAnsi="Times New Roman" w:cs="Times New Roman"/>
          <w:sz w:val="24"/>
          <w:szCs w:val="24"/>
        </w:rPr>
        <w:t>(Приложение 3.2 к ОП ВО</w:t>
      </w:r>
      <w:r w:rsidRPr="00017103">
        <w:rPr>
          <w:rFonts w:ascii="Times New Roman" w:hAnsi="Times New Roman" w:cs="Times New Roman"/>
          <w:bCs/>
          <w:sz w:val="24"/>
          <w:szCs w:val="24"/>
        </w:rPr>
        <w:t>).</w:t>
      </w:r>
    </w:p>
    <w:p w:rsidR="007A53BE" w:rsidRPr="00F4560E" w:rsidRDefault="007A53BE" w:rsidP="007A53BE">
      <w:pPr>
        <w:spacing w:after="0" w:line="276" w:lineRule="auto"/>
        <w:ind w:firstLine="709"/>
        <w:rPr>
          <w:rFonts w:ascii="Times New Roman" w:hAnsi="Times New Roman" w:cs="Times New Roman"/>
          <w:b/>
          <w:sz w:val="24"/>
          <w:szCs w:val="24"/>
        </w:rPr>
      </w:pPr>
    </w:p>
    <w:p w:rsidR="007A53BE" w:rsidRPr="00F4560E" w:rsidRDefault="007A53BE" w:rsidP="007A53BE">
      <w:pPr>
        <w:spacing w:after="0" w:line="276" w:lineRule="auto"/>
        <w:ind w:firstLine="709"/>
        <w:rPr>
          <w:rFonts w:ascii="Times New Roman" w:hAnsi="Times New Roman" w:cs="Times New Roman"/>
          <w:b/>
          <w:sz w:val="24"/>
          <w:szCs w:val="24"/>
        </w:rPr>
      </w:pPr>
    </w:p>
    <w:p w:rsidR="00017103" w:rsidRPr="00017103" w:rsidRDefault="00017103" w:rsidP="007A53BE">
      <w:pPr>
        <w:spacing w:after="0" w:line="276" w:lineRule="auto"/>
        <w:ind w:firstLine="709"/>
        <w:rPr>
          <w:rFonts w:ascii="Times New Roman" w:hAnsi="Times New Roman" w:cs="Times New Roman"/>
          <w:b/>
          <w:sz w:val="24"/>
          <w:szCs w:val="24"/>
        </w:rPr>
      </w:pPr>
      <w:r w:rsidRPr="00017103">
        <w:rPr>
          <w:rFonts w:ascii="Times New Roman" w:hAnsi="Times New Roman" w:cs="Times New Roman"/>
          <w:b/>
          <w:sz w:val="24"/>
          <w:szCs w:val="24"/>
        </w:rPr>
        <w:t>П</w:t>
      </w:r>
      <w:proofErr w:type="gramStart"/>
      <w:r w:rsidRPr="00017103">
        <w:rPr>
          <w:rFonts w:ascii="Times New Roman" w:hAnsi="Times New Roman" w:cs="Times New Roman"/>
          <w:b/>
          <w:sz w:val="24"/>
          <w:szCs w:val="24"/>
        </w:rPr>
        <w:t>2</w:t>
      </w:r>
      <w:proofErr w:type="gramEnd"/>
      <w:r w:rsidRPr="00017103">
        <w:rPr>
          <w:rFonts w:ascii="Times New Roman" w:hAnsi="Times New Roman" w:cs="Times New Roman"/>
          <w:b/>
          <w:sz w:val="24"/>
          <w:szCs w:val="24"/>
        </w:rPr>
        <w:t xml:space="preserve"> Описание показателей и критериев оценивания компетенций,  а также шкал оценивания  </w:t>
      </w:r>
    </w:p>
    <w:p w:rsidR="00017103" w:rsidRPr="00017103" w:rsidRDefault="00017103" w:rsidP="007A53BE">
      <w:pPr>
        <w:spacing w:after="0" w:line="276" w:lineRule="auto"/>
        <w:rPr>
          <w:rFonts w:ascii="Times New Roman" w:hAnsi="Times New Roman" w:cs="Times New Roman"/>
          <w:b/>
          <w:sz w:val="24"/>
          <w:szCs w:val="24"/>
        </w:rPr>
      </w:pPr>
    </w:p>
    <w:p w:rsidR="00017103" w:rsidRPr="00017103" w:rsidRDefault="00017103" w:rsidP="007A53BE">
      <w:pPr>
        <w:spacing w:after="0" w:line="276" w:lineRule="auto"/>
        <w:ind w:firstLine="708"/>
        <w:jc w:val="both"/>
        <w:rPr>
          <w:rFonts w:ascii="Times New Roman" w:hAnsi="Times New Roman" w:cs="Times New Roman"/>
          <w:sz w:val="24"/>
          <w:szCs w:val="24"/>
        </w:rPr>
      </w:pPr>
      <w:r w:rsidRPr="00017103">
        <w:rPr>
          <w:rFonts w:ascii="Times New Roman" w:hAnsi="Times New Roman" w:cs="Times New Roman"/>
          <w:sz w:val="24"/>
          <w:szCs w:val="24"/>
        </w:rPr>
        <w:t>Показателями при оценивании компетенций являются результаты освоения ОП ВО, закреплены в программе государственной итоговой аттестации:</w:t>
      </w:r>
    </w:p>
    <w:p w:rsidR="00017103" w:rsidRPr="00017103" w:rsidRDefault="00017103" w:rsidP="007A53BE">
      <w:pPr>
        <w:pStyle w:val="affd"/>
        <w:numPr>
          <w:ilvl w:val="0"/>
          <w:numId w:val="23"/>
        </w:numPr>
        <w:spacing w:line="276" w:lineRule="auto"/>
        <w:jc w:val="both"/>
        <w:rPr>
          <w:sz w:val="24"/>
          <w:szCs w:val="24"/>
        </w:rPr>
      </w:pPr>
      <w:r w:rsidRPr="00017103">
        <w:rPr>
          <w:sz w:val="24"/>
          <w:szCs w:val="24"/>
        </w:rPr>
        <w:t xml:space="preserve">Таблица 1 Результаты освоения ОП ВО; </w:t>
      </w:r>
    </w:p>
    <w:p w:rsidR="00017103" w:rsidRPr="00017103" w:rsidRDefault="00017103" w:rsidP="007A53BE">
      <w:pPr>
        <w:pStyle w:val="affd"/>
        <w:numPr>
          <w:ilvl w:val="0"/>
          <w:numId w:val="23"/>
        </w:numPr>
        <w:spacing w:line="276" w:lineRule="auto"/>
        <w:jc w:val="both"/>
        <w:rPr>
          <w:sz w:val="24"/>
          <w:szCs w:val="24"/>
        </w:rPr>
      </w:pPr>
      <w:r w:rsidRPr="00017103">
        <w:rPr>
          <w:sz w:val="24"/>
          <w:szCs w:val="24"/>
        </w:rPr>
        <w:t xml:space="preserve">Таблица 2 </w:t>
      </w:r>
      <w:r w:rsidRPr="00017103">
        <w:rPr>
          <w:rStyle w:val="FontStyle43"/>
          <w:sz w:val="24"/>
          <w:szCs w:val="24"/>
        </w:rPr>
        <w:t>Результаты освоения ОП ВО (государственный экзамен)</w:t>
      </w:r>
      <w:r w:rsidRPr="00017103">
        <w:rPr>
          <w:rStyle w:val="ae"/>
        </w:rPr>
        <w:t>;</w:t>
      </w:r>
    </w:p>
    <w:p w:rsidR="00017103" w:rsidRPr="00017103" w:rsidRDefault="00017103" w:rsidP="007A53BE">
      <w:pPr>
        <w:pStyle w:val="affd"/>
        <w:numPr>
          <w:ilvl w:val="0"/>
          <w:numId w:val="23"/>
        </w:numPr>
        <w:spacing w:line="276" w:lineRule="auto"/>
        <w:jc w:val="both"/>
        <w:rPr>
          <w:sz w:val="24"/>
          <w:szCs w:val="24"/>
        </w:rPr>
      </w:pPr>
      <w:r w:rsidRPr="00017103">
        <w:rPr>
          <w:sz w:val="24"/>
          <w:szCs w:val="24"/>
        </w:rPr>
        <w:t>Пункт 5.4 Показатели и критерии оценивания компетенций, шкала оценивания.</w:t>
      </w:r>
    </w:p>
    <w:p w:rsidR="00017103" w:rsidRPr="00017103" w:rsidRDefault="00017103" w:rsidP="007A53BE">
      <w:pPr>
        <w:spacing w:after="0" w:line="276" w:lineRule="auto"/>
        <w:ind w:firstLine="708"/>
        <w:jc w:val="both"/>
        <w:rPr>
          <w:rFonts w:ascii="Times New Roman" w:hAnsi="Times New Roman" w:cs="Times New Roman"/>
          <w:sz w:val="24"/>
          <w:szCs w:val="24"/>
        </w:rPr>
      </w:pPr>
      <w:r w:rsidRPr="00017103">
        <w:rPr>
          <w:rFonts w:ascii="Times New Roman" w:hAnsi="Times New Roman" w:cs="Times New Roman"/>
          <w:sz w:val="24"/>
          <w:szCs w:val="24"/>
        </w:rPr>
        <w:t>Критерии, а также шкалы оценивания результатов освоения ОП ВО также закреплены в программе ГИА:</w:t>
      </w:r>
    </w:p>
    <w:p w:rsidR="00017103" w:rsidRPr="00017103" w:rsidRDefault="00017103" w:rsidP="007A53BE">
      <w:pPr>
        <w:pStyle w:val="affd"/>
        <w:numPr>
          <w:ilvl w:val="0"/>
          <w:numId w:val="24"/>
        </w:numPr>
        <w:spacing w:line="276" w:lineRule="auto"/>
        <w:jc w:val="both"/>
        <w:rPr>
          <w:sz w:val="24"/>
          <w:szCs w:val="24"/>
        </w:rPr>
      </w:pPr>
      <w:r w:rsidRPr="00017103">
        <w:rPr>
          <w:sz w:val="24"/>
          <w:szCs w:val="24"/>
        </w:rPr>
        <w:t>Таблица 3 – Критерии оценивания компетенций, проверяемых на государственном экзамене</w:t>
      </w:r>
    </w:p>
    <w:p w:rsidR="00017103" w:rsidRPr="00017103" w:rsidRDefault="00017103" w:rsidP="007A53BE">
      <w:pPr>
        <w:pStyle w:val="affd"/>
        <w:numPr>
          <w:ilvl w:val="0"/>
          <w:numId w:val="24"/>
        </w:numPr>
        <w:shd w:val="clear" w:color="auto" w:fill="FFFFFF"/>
        <w:spacing w:line="276" w:lineRule="auto"/>
        <w:jc w:val="both"/>
        <w:rPr>
          <w:color w:val="222222"/>
          <w:sz w:val="24"/>
          <w:szCs w:val="24"/>
        </w:rPr>
      </w:pPr>
      <w:r w:rsidRPr="00017103">
        <w:rPr>
          <w:color w:val="222222"/>
          <w:sz w:val="24"/>
          <w:szCs w:val="24"/>
        </w:rPr>
        <w:t>Таблица 5 – Критерии оценивания компетенций (защита ВКР)</w:t>
      </w:r>
    </w:p>
    <w:p w:rsidR="00017103" w:rsidRPr="00017103" w:rsidRDefault="00017103" w:rsidP="007A53BE">
      <w:pPr>
        <w:pStyle w:val="affd"/>
        <w:numPr>
          <w:ilvl w:val="0"/>
          <w:numId w:val="24"/>
        </w:numPr>
        <w:shd w:val="clear" w:color="auto" w:fill="FFFFFF"/>
        <w:spacing w:line="276" w:lineRule="auto"/>
        <w:jc w:val="both"/>
        <w:rPr>
          <w:color w:val="222222"/>
          <w:sz w:val="24"/>
          <w:szCs w:val="24"/>
        </w:rPr>
      </w:pPr>
      <w:r w:rsidRPr="00017103">
        <w:rPr>
          <w:sz w:val="24"/>
          <w:szCs w:val="24"/>
        </w:rPr>
        <w:t>Пункт 5.4 Показатели и критерии оценивания компетенций, шкала оценивания.</w:t>
      </w:r>
    </w:p>
    <w:p w:rsidR="00017103" w:rsidRPr="00017103" w:rsidRDefault="00017103" w:rsidP="007A53BE">
      <w:pPr>
        <w:spacing w:after="0" w:line="276" w:lineRule="auto"/>
        <w:rPr>
          <w:rFonts w:ascii="Times New Roman" w:hAnsi="Times New Roman" w:cs="Times New Roman"/>
          <w:sz w:val="24"/>
          <w:szCs w:val="24"/>
        </w:rPr>
      </w:pPr>
    </w:p>
    <w:p w:rsidR="00017103" w:rsidRPr="00017103" w:rsidRDefault="00017103" w:rsidP="007A53BE">
      <w:pPr>
        <w:spacing w:after="0" w:line="276" w:lineRule="auto"/>
        <w:rPr>
          <w:rFonts w:ascii="Times New Roman" w:hAnsi="Times New Roman" w:cs="Times New Roman"/>
          <w:sz w:val="24"/>
          <w:szCs w:val="24"/>
        </w:rPr>
      </w:pPr>
    </w:p>
    <w:p w:rsidR="00017103" w:rsidRPr="00017103" w:rsidRDefault="00017103" w:rsidP="007A53BE">
      <w:pPr>
        <w:pStyle w:val="ConsPlusNormal"/>
        <w:tabs>
          <w:tab w:val="left" w:pos="1134"/>
        </w:tabs>
        <w:spacing w:line="276" w:lineRule="auto"/>
        <w:ind w:left="709"/>
        <w:jc w:val="both"/>
        <w:rPr>
          <w:b/>
          <w:sz w:val="24"/>
          <w:szCs w:val="24"/>
        </w:rPr>
      </w:pPr>
      <w:r w:rsidRPr="00017103">
        <w:rPr>
          <w:b/>
          <w:sz w:val="24"/>
          <w:szCs w:val="24"/>
        </w:rPr>
        <w:t>П3 Типовые контрольные задания или иные материалы, необходимые для оценки результатов освоения образовательной программы</w:t>
      </w:r>
    </w:p>
    <w:p w:rsidR="00017103" w:rsidRPr="00017103" w:rsidRDefault="00017103" w:rsidP="007A53BE">
      <w:pPr>
        <w:spacing w:after="0" w:line="276" w:lineRule="auto"/>
        <w:ind w:firstLine="709"/>
        <w:jc w:val="both"/>
        <w:rPr>
          <w:rFonts w:ascii="Times New Roman" w:hAnsi="Times New Roman" w:cs="Times New Roman"/>
          <w:sz w:val="24"/>
          <w:szCs w:val="24"/>
        </w:rPr>
      </w:pPr>
    </w:p>
    <w:p w:rsidR="00017103" w:rsidRPr="00017103" w:rsidRDefault="00017103" w:rsidP="007A53BE">
      <w:pPr>
        <w:spacing w:after="0" w:line="276"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В качестве типовых контрольных заданий для государственной итоговой аттестации используются:</w:t>
      </w:r>
    </w:p>
    <w:p w:rsidR="00017103" w:rsidRPr="00017103" w:rsidRDefault="00017103" w:rsidP="007A53BE">
      <w:pPr>
        <w:spacing w:after="0" w:line="276"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 xml:space="preserve"> вопросы для подготовки к государственному экзамену (п. 4.3 программы ГИА);</w:t>
      </w:r>
    </w:p>
    <w:p w:rsidR="00017103" w:rsidRPr="00017103" w:rsidRDefault="00017103" w:rsidP="007A53BE">
      <w:pPr>
        <w:spacing w:after="0" w:line="276" w:lineRule="auto"/>
        <w:ind w:firstLine="709"/>
        <w:jc w:val="both"/>
        <w:rPr>
          <w:rFonts w:ascii="Times New Roman" w:hAnsi="Times New Roman" w:cs="Times New Roman"/>
          <w:sz w:val="24"/>
          <w:szCs w:val="24"/>
        </w:rPr>
      </w:pPr>
      <w:r w:rsidRPr="00017103">
        <w:rPr>
          <w:rFonts w:ascii="Times New Roman" w:hAnsi="Times New Roman" w:cs="Times New Roman"/>
          <w:sz w:val="24"/>
          <w:szCs w:val="24"/>
        </w:rPr>
        <w:t xml:space="preserve">примерный перечень тем выпускных квалификационных работ (п.5.3 программы ГИА). </w:t>
      </w:r>
    </w:p>
    <w:p w:rsidR="00017103" w:rsidRPr="00017103" w:rsidRDefault="00017103" w:rsidP="007A53BE">
      <w:pPr>
        <w:pStyle w:val="ConsPlusNormal"/>
        <w:tabs>
          <w:tab w:val="left" w:pos="1134"/>
        </w:tabs>
        <w:spacing w:line="276" w:lineRule="auto"/>
        <w:jc w:val="both"/>
        <w:rPr>
          <w:sz w:val="24"/>
          <w:szCs w:val="24"/>
        </w:rPr>
      </w:pPr>
      <w:r w:rsidRPr="00017103">
        <w:rPr>
          <w:sz w:val="24"/>
          <w:szCs w:val="24"/>
        </w:rPr>
        <w:tab/>
        <w:t>При проведении процедуры ГИА также используются иные материалы, необходимые для оценки результатов освоения образовательной программы:</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sz w:val="24"/>
          <w:szCs w:val="24"/>
        </w:rPr>
      </w:pPr>
      <w:r w:rsidRPr="00017103">
        <w:rPr>
          <w:sz w:val="24"/>
          <w:szCs w:val="24"/>
        </w:rPr>
        <w:t>экзаменационные билеты;</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i/>
          <w:sz w:val="24"/>
          <w:szCs w:val="24"/>
        </w:rPr>
      </w:pPr>
      <w:r w:rsidRPr="00017103">
        <w:rPr>
          <w:sz w:val="24"/>
          <w:szCs w:val="24"/>
        </w:rPr>
        <w:t>экзаменационные ведомости (</w:t>
      </w:r>
      <w:r w:rsidRPr="00017103">
        <w:rPr>
          <w:i/>
          <w:sz w:val="24"/>
          <w:szCs w:val="24"/>
        </w:rPr>
        <w:t>приложение С ПЛ2.3.23-2018);</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sz w:val="24"/>
          <w:szCs w:val="24"/>
        </w:rPr>
      </w:pPr>
      <w:r w:rsidRPr="00017103">
        <w:rPr>
          <w:sz w:val="24"/>
          <w:szCs w:val="24"/>
        </w:rPr>
        <w:t xml:space="preserve">протоколы для государственного экзамена; </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sz w:val="24"/>
          <w:szCs w:val="24"/>
        </w:rPr>
      </w:pPr>
      <w:r w:rsidRPr="00017103">
        <w:rPr>
          <w:sz w:val="24"/>
          <w:szCs w:val="24"/>
        </w:rPr>
        <w:t xml:space="preserve">протокол для защиты ВКР; </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sz w:val="24"/>
          <w:szCs w:val="24"/>
        </w:rPr>
      </w:pPr>
      <w:r w:rsidRPr="00017103">
        <w:rPr>
          <w:sz w:val="24"/>
          <w:szCs w:val="24"/>
        </w:rPr>
        <w:t>бланк оценки качества защиты для членов ГЭК</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i/>
          <w:sz w:val="24"/>
          <w:szCs w:val="24"/>
        </w:rPr>
      </w:pPr>
      <w:r w:rsidRPr="00017103">
        <w:rPr>
          <w:sz w:val="24"/>
          <w:szCs w:val="24"/>
        </w:rPr>
        <w:t>регламент работы  ГЭК  (</w:t>
      </w:r>
      <w:r w:rsidRPr="00017103">
        <w:rPr>
          <w:i/>
          <w:sz w:val="24"/>
          <w:szCs w:val="24"/>
        </w:rPr>
        <w:t>приложение</w:t>
      </w:r>
      <w:proofErr w:type="gramStart"/>
      <w:r w:rsidRPr="00017103">
        <w:rPr>
          <w:i/>
          <w:sz w:val="24"/>
          <w:szCs w:val="24"/>
        </w:rPr>
        <w:t xml:space="preserve"> И</w:t>
      </w:r>
      <w:proofErr w:type="gramEnd"/>
      <w:r w:rsidRPr="00017103">
        <w:rPr>
          <w:i/>
          <w:sz w:val="24"/>
          <w:szCs w:val="24"/>
        </w:rPr>
        <w:t xml:space="preserve"> ПЛ2.3.23-2018);</w:t>
      </w:r>
    </w:p>
    <w:p w:rsidR="00017103" w:rsidRPr="00017103" w:rsidRDefault="00017103" w:rsidP="007A53BE">
      <w:pPr>
        <w:pStyle w:val="ConsPlusNormal"/>
        <w:numPr>
          <w:ilvl w:val="0"/>
          <w:numId w:val="26"/>
        </w:numPr>
        <w:tabs>
          <w:tab w:val="left" w:pos="1134"/>
        </w:tabs>
        <w:suppressAutoHyphens w:val="0"/>
        <w:autoSpaceDE w:val="0"/>
        <w:autoSpaceDN w:val="0"/>
        <w:spacing w:line="276" w:lineRule="auto"/>
        <w:jc w:val="both"/>
        <w:rPr>
          <w:i/>
          <w:sz w:val="24"/>
          <w:szCs w:val="24"/>
        </w:rPr>
      </w:pPr>
      <w:r w:rsidRPr="00017103">
        <w:rPr>
          <w:sz w:val="24"/>
          <w:szCs w:val="24"/>
        </w:rPr>
        <w:t>памятка для председателя ГЭК (</w:t>
      </w:r>
      <w:r w:rsidRPr="00017103">
        <w:rPr>
          <w:i/>
          <w:sz w:val="24"/>
          <w:szCs w:val="24"/>
        </w:rPr>
        <w:t>приложение И ПЛ2.3.23-2018).</w:t>
      </w:r>
    </w:p>
    <w:p w:rsidR="00017103" w:rsidRPr="00017103" w:rsidRDefault="00017103" w:rsidP="007A53BE">
      <w:pPr>
        <w:spacing w:after="0" w:line="276" w:lineRule="auto"/>
        <w:jc w:val="both"/>
        <w:rPr>
          <w:rFonts w:ascii="Times New Roman" w:hAnsi="Times New Roman" w:cs="Times New Roman"/>
          <w:sz w:val="24"/>
          <w:szCs w:val="24"/>
        </w:rPr>
      </w:pPr>
    </w:p>
    <w:p w:rsidR="00017103" w:rsidRPr="00017103" w:rsidRDefault="00017103" w:rsidP="007A53BE">
      <w:pPr>
        <w:spacing w:after="0" w:line="276" w:lineRule="auto"/>
        <w:jc w:val="both"/>
        <w:rPr>
          <w:rFonts w:ascii="Times New Roman" w:hAnsi="Times New Roman" w:cs="Times New Roman"/>
          <w:sz w:val="24"/>
          <w:szCs w:val="24"/>
        </w:rPr>
      </w:pPr>
    </w:p>
    <w:p w:rsidR="00017103" w:rsidRPr="00017103" w:rsidRDefault="00017103" w:rsidP="007A53BE">
      <w:pPr>
        <w:pStyle w:val="ConsPlusNormal"/>
        <w:tabs>
          <w:tab w:val="left" w:pos="1134"/>
        </w:tabs>
        <w:spacing w:line="276" w:lineRule="auto"/>
        <w:ind w:left="567"/>
        <w:jc w:val="both"/>
        <w:rPr>
          <w:b/>
          <w:sz w:val="24"/>
          <w:szCs w:val="24"/>
        </w:rPr>
      </w:pPr>
      <w:r w:rsidRPr="00017103">
        <w:rPr>
          <w:b/>
          <w:sz w:val="24"/>
          <w:szCs w:val="24"/>
        </w:rPr>
        <w:lastRenderedPageBreak/>
        <w:t>П4 Методические материалы, определяющие процедуры оценивания результатов освоения образовательной программы.</w:t>
      </w:r>
    </w:p>
    <w:p w:rsidR="00017103" w:rsidRPr="00017103" w:rsidRDefault="00017103" w:rsidP="007A53BE">
      <w:pPr>
        <w:spacing w:after="0" w:line="276" w:lineRule="auto"/>
        <w:jc w:val="both"/>
        <w:rPr>
          <w:rFonts w:ascii="Times New Roman" w:hAnsi="Times New Roman" w:cs="Times New Roman"/>
          <w:b/>
          <w:sz w:val="24"/>
          <w:szCs w:val="24"/>
        </w:rPr>
      </w:pPr>
    </w:p>
    <w:p w:rsidR="00017103" w:rsidRPr="00017103" w:rsidRDefault="00017103" w:rsidP="007A53BE">
      <w:pPr>
        <w:pStyle w:val="ConsPlusNormal"/>
        <w:tabs>
          <w:tab w:val="left" w:pos="1134"/>
        </w:tabs>
        <w:spacing w:line="276" w:lineRule="auto"/>
        <w:ind w:firstLine="709"/>
        <w:jc w:val="both"/>
        <w:rPr>
          <w:sz w:val="24"/>
          <w:szCs w:val="24"/>
        </w:rPr>
      </w:pPr>
      <w:bookmarkStart w:id="26" w:name="_Toc475108372"/>
      <w:bookmarkStart w:id="27" w:name="_Toc475108466"/>
      <w:r w:rsidRPr="00017103">
        <w:rPr>
          <w:sz w:val="24"/>
          <w:szCs w:val="24"/>
        </w:rPr>
        <w:t>Методические материалы, определяющие процедуры оценивание результатов освоения образовательной программы описаны в программе ГИА:</w:t>
      </w:r>
    </w:p>
    <w:p w:rsidR="00017103" w:rsidRPr="00017103" w:rsidRDefault="00017103" w:rsidP="007A53BE">
      <w:pPr>
        <w:pStyle w:val="ConsPlusNormal"/>
        <w:numPr>
          <w:ilvl w:val="0"/>
          <w:numId w:val="27"/>
        </w:numPr>
        <w:tabs>
          <w:tab w:val="left" w:pos="1134"/>
        </w:tabs>
        <w:suppressAutoHyphens w:val="0"/>
        <w:autoSpaceDE w:val="0"/>
        <w:autoSpaceDN w:val="0"/>
        <w:spacing w:line="276" w:lineRule="auto"/>
        <w:jc w:val="both"/>
        <w:rPr>
          <w:sz w:val="24"/>
          <w:szCs w:val="24"/>
        </w:rPr>
      </w:pPr>
      <w:r w:rsidRPr="00017103">
        <w:rPr>
          <w:sz w:val="24"/>
          <w:szCs w:val="24"/>
        </w:rPr>
        <w:t xml:space="preserve">п.4.6 – </w:t>
      </w:r>
      <w:proofErr w:type="gramStart"/>
      <w:r w:rsidRPr="00017103">
        <w:rPr>
          <w:sz w:val="24"/>
          <w:szCs w:val="24"/>
        </w:rPr>
        <w:t>используемые</w:t>
      </w:r>
      <w:proofErr w:type="gramEnd"/>
      <w:r w:rsidRPr="00017103">
        <w:rPr>
          <w:sz w:val="24"/>
          <w:szCs w:val="24"/>
        </w:rPr>
        <w:t xml:space="preserve"> для  государственного экзамен</w:t>
      </w:r>
      <w:bookmarkEnd w:id="26"/>
      <w:r w:rsidRPr="00017103">
        <w:rPr>
          <w:sz w:val="24"/>
          <w:szCs w:val="24"/>
        </w:rPr>
        <w:t>а;</w:t>
      </w:r>
    </w:p>
    <w:p w:rsidR="00017103" w:rsidRPr="00017103" w:rsidRDefault="00017103" w:rsidP="007A53BE">
      <w:pPr>
        <w:pStyle w:val="ConsPlusNormal"/>
        <w:numPr>
          <w:ilvl w:val="0"/>
          <w:numId w:val="27"/>
        </w:numPr>
        <w:tabs>
          <w:tab w:val="left" w:pos="1134"/>
        </w:tabs>
        <w:suppressAutoHyphens w:val="0"/>
        <w:autoSpaceDE w:val="0"/>
        <w:autoSpaceDN w:val="0"/>
        <w:spacing w:line="276" w:lineRule="auto"/>
        <w:jc w:val="both"/>
        <w:rPr>
          <w:sz w:val="24"/>
          <w:szCs w:val="24"/>
        </w:rPr>
      </w:pPr>
      <w:r w:rsidRPr="00017103">
        <w:rPr>
          <w:sz w:val="24"/>
          <w:szCs w:val="24"/>
        </w:rPr>
        <w:t xml:space="preserve">п.5.6 – используемые для защиты ВКР. </w:t>
      </w:r>
    </w:p>
    <w:bookmarkEnd w:id="27"/>
    <w:p w:rsidR="00017103" w:rsidRPr="00017103" w:rsidRDefault="00017103" w:rsidP="007A53BE">
      <w:pPr>
        <w:pStyle w:val="ConsPlusNormal"/>
        <w:tabs>
          <w:tab w:val="left" w:pos="1134"/>
        </w:tabs>
        <w:spacing w:line="276" w:lineRule="auto"/>
        <w:ind w:firstLine="709"/>
        <w:jc w:val="both"/>
        <w:rPr>
          <w:sz w:val="24"/>
          <w:szCs w:val="24"/>
        </w:rPr>
      </w:pPr>
      <w:r w:rsidRPr="00017103">
        <w:rPr>
          <w:sz w:val="24"/>
          <w:szCs w:val="24"/>
        </w:rPr>
        <w:t>Также в качестве методических материалов, определяющих процедуру оценивания, используются положения:</w:t>
      </w:r>
    </w:p>
    <w:p w:rsidR="00017103" w:rsidRPr="00017103" w:rsidRDefault="00017103" w:rsidP="007A53BE">
      <w:pPr>
        <w:pStyle w:val="ConsPlusNormal"/>
        <w:tabs>
          <w:tab w:val="left" w:pos="1134"/>
        </w:tabs>
        <w:spacing w:line="276" w:lineRule="auto"/>
        <w:ind w:firstLine="709"/>
        <w:jc w:val="both"/>
        <w:rPr>
          <w:sz w:val="24"/>
          <w:szCs w:val="24"/>
        </w:rPr>
      </w:pPr>
      <w:r w:rsidRPr="00017103">
        <w:rPr>
          <w:sz w:val="24"/>
          <w:szCs w:val="24"/>
        </w:rPr>
        <w:t xml:space="preserve">ПЛ 2.3.23 – 2018 «СМК. Порядок проведения государственной итоговой аттестации по образовательным программам высшего образования по программам </w:t>
      </w:r>
      <w:proofErr w:type="spellStart"/>
      <w:r w:rsidRPr="00017103">
        <w:rPr>
          <w:sz w:val="24"/>
          <w:szCs w:val="24"/>
        </w:rPr>
        <w:t>бакалавриата</w:t>
      </w:r>
      <w:proofErr w:type="spellEnd"/>
      <w:r w:rsidRPr="00017103">
        <w:rPr>
          <w:sz w:val="24"/>
          <w:szCs w:val="24"/>
        </w:rPr>
        <w:t xml:space="preserve">, </w:t>
      </w:r>
      <w:proofErr w:type="spellStart"/>
      <w:r w:rsidRPr="00017103">
        <w:rPr>
          <w:sz w:val="24"/>
          <w:szCs w:val="24"/>
        </w:rPr>
        <w:t>специалитета</w:t>
      </w:r>
      <w:proofErr w:type="spellEnd"/>
      <w:r w:rsidRPr="00017103">
        <w:rPr>
          <w:sz w:val="24"/>
          <w:szCs w:val="24"/>
        </w:rPr>
        <w:t xml:space="preserve"> и магистратуры»;</w:t>
      </w:r>
    </w:p>
    <w:p w:rsidR="00017103" w:rsidRPr="00017103" w:rsidRDefault="00017103" w:rsidP="007A53BE">
      <w:pPr>
        <w:pStyle w:val="ConsPlusNormal"/>
        <w:tabs>
          <w:tab w:val="left" w:pos="1134"/>
        </w:tabs>
        <w:spacing w:line="276" w:lineRule="auto"/>
        <w:ind w:firstLine="709"/>
        <w:jc w:val="both"/>
        <w:rPr>
          <w:sz w:val="24"/>
          <w:szCs w:val="24"/>
        </w:rPr>
      </w:pPr>
      <w:r w:rsidRPr="00017103">
        <w:rPr>
          <w:sz w:val="24"/>
          <w:szCs w:val="24"/>
        </w:rPr>
        <w:t>СТО 2.3.5-2016 «Выпускная квалификационная работа: Требования к оформлению, порядок выполнения, критерии оценки»;</w:t>
      </w:r>
    </w:p>
    <w:p w:rsidR="00017103" w:rsidRPr="00017103" w:rsidRDefault="00017103" w:rsidP="007A53BE">
      <w:pPr>
        <w:spacing w:after="0" w:line="276" w:lineRule="auto"/>
        <w:ind w:firstLine="709"/>
        <w:rPr>
          <w:rFonts w:ascii="Times New Roman" w:hAnsi="Times New Roman" w:cs="Times New Roman"/>
          <w:sz w:val="24"/>
          <w:szCs w:val="24"/>
        </w:rPr>
      </w:pPr>
      <w:r w:rsidRPr="00017103">
        <w:rPr>
          <w:rFonts w:ascii="Times New Roman" w:hAnsi="Times New Roman" w:cs="Times New Roman"/>
          <w:sz w:val="24"/>
          <w:szCs w:val="24"/>
        </w:rPr>
        <w:t>ПЛ 2.3.22–2018 «О формировании фонда оценочных средств», которые являются структурными элементами учебно-методического комплекса итоговой государственной аттестации.</w:t>
      </w:r>
    </w:p>
    <w:p w:rsidR="00017103" w:rsidRPr="00017103" w:rsidRDefault="00017103" w:rsidP="00017103">
      <w:pPr>
        <w:ind w:firstLine="709"/>
        <w:rPr>
          <w:rFonts w:ascii="Times New Roman" w:hAnsi="Times New Roman" w:cs="Times New Roman"/>
          <w:sz w:val="24"/>
          <w:szCs w:val="24"/>
        </w:rPr>
      </w:pPr>
    </w:p>
    <w:p w:rsidR="0073431F" w:rsidRPr="00F4560E" w:rsidRDefault="0073431F" w:rsidP="007A53BE">
      <w:pPr>
        <w:spacing w:after="0"/>
      </w:pPr>
    </w:p>
    <w:sectPr w:rsidR="0073431F" w:rsidRPr="00F4560E" w:rsidSect="00B01DCD">
      <w:pgSz w:w="11906" w:h="16838"/>
      <w:pgMar w:top="851" w:right="1134" w:bottom="1134" w:left="1134" w:header="720" w:footer="964" w:gutter="0"/>
      <w:cols w:space="720"/>
      <w:titlePg/>
      <w:docGrid w:linePitch="272"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6C" w:rsidRDefault="00A82B6C">
      <w:pPr>
        <w:spacing w:after="0" w:line="240" w:lineRule="auto"/>
      </w:pPr>
      <w:r>
        <w:separator/>
      </w:r>
    </w:p>
  </w:endnote>
  <w:endnote w:type="continuationSeparator" w:id="0">
    <w:p w:rsidR="00A82B6C" w:rsidRDefault="00A82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14">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Pr="00591328" w:rsidRDefault="0000578A" w:rsidP="00591328">
    <w:pPr>
      <w:pStyle w:val="afa"/>
      <w:jc w:val="right"/>
      <w:rPr>
        <w:rFonts w:ascii="Times New Roman" w:hAnsi="Times New Roman" w:cs="Times New Roman"/>
        <w:sz w:val="24"/>
        <w:szCs w:val="24"/>
      </w:rPr>
    </w:pPr>
    <w:r w:rsidRPr="00591328">
      <w:rPr>
        <w:rFonts w:ascii="Times New Roman" w:hAnsi="Times New Roman" w:cs="Times New Roman"/>
        <w:sz w:val="24"/>
        <w:szCs w:val="24"/>
      </w:rPr>
      <w:fldChar w:fldCharType="begin"/>
    </w:r>
    <w:r w:rsidR="00A82B6C" w:rsidRPr="00591328">
      <w:rPr>
        <w:rFonts w:ascii="Times New Roman" w:hAnsi="Times New Roman" w:cs="Times New Roman"/>
        <w:sz w:val="24"/>
        <w:szCs w:val="24"/>
      </w:rPr>
      <w:instrText xml:space="preserve"> PAGE </w:instrText>
    </w:r>
    <w:r w:rsidRPr="00591328">
      <w:rPr>
        <w:rFonts w:ascii="Times New Roman" w:hAnsi="Times New Roman" w:cs="Times New Roman"/>
        <w:sz w:val="24"/>
        <w:szCs w:val="24"/>
      </w:rPr>
      <w:fldChar w:fldCharType="separate"/>
    </w:r>
    <w:r w:rsidR="00F4560E">
      <w:rPr>
        <w:rFonts w:ascii="Times New Roman" w:hAnsi="Times New Roman" w:cs="Times New Roman"/>
        <w:noProof/>
        <w:sz w:val="24"/>
        <w:szCs w:val="24"/>
      </w:rPr>
      <w:t>2</w:t>
    </w:r>
    <w:r w:rsidRPr="00591328">
      <w:rPr>
        <w:rFonts w:ascii="Times New Roman" w:hAnsi="Times New Roman" w:cs="Times New Roman"/>
        <w:noProof/>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Default="00A82B6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Default="00A82B6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Pr="00E86A5B" w:rsidRDefault="0000578A" w:rsidP="00E86A5B">
    <w:pPr>
      <w:pStyle w:val="afa"/>
      <w:jc w:val="right"/>
      <w:rPr>
        <w:rFonts w:ascii="Times New Roman" w:hAnsi="Times New Roman" w:cs="Times New Roman"/>
        <w:sz w:val="24"/>
        <w:szCs w:val="24"/>
      </w:rPr>
    </w:pPr>
    <w:r w:rsidRPr="00E86A5B">
      <w:rPr>
        <w:rFonts w:ascii="Times New Roman" w:hAnsi="Times New Roman" w:cs="Times New Roman"/>
        <w:sz w:val="24"/>
        <w:szCs w:val="24"/>
      </w:rPr>
      <w:fldChar w:fldCharType="begin"/>
    </w:r>
    <w:r w:rsidR="00A82B6C" w:rsidRPr="00E86A5B">
      <w:rPr>
        <w:rFonts w:ascii="Times New Roman" w:hAnsi="Times New Roman" w:cs="Times New Roman"/>
        <w:sz w:val="24"/>
        <w:szCs w:val="24"/>
      </w:rPr>
      <w:instrText xml:space="preserve"> PAGE </w:instrText>
    </w:r>
    <w:r w:rsidRPr="00E86A5B">
      <w:rPr>
        <w:rFonts w:ascii="Times New Roman" w:hAnsi="Times New Roman" w:cs="Times New Roman"/>
        <w:sz w:val="24"/>
        <w:szCs w:val="24"/>
      </w:rPr>
      <w:fldChar w:fldCharType="separate"/>
    </w:r>
    <w:r w:rsidR="00F4560E">
      <w:rPr>
        <w:rFonts w:ascii="Times New Roman" w:hAnsi="Times New Roman" w:cs="Times New Roman"/>
        <w:noProof/>
        <w:sz w:val="24"/>
        <w:szCs w:val="24"/>
      </w:rPr>
      <w:t>25</w:t>
    </w:r>
    <w:r w:rsidRPr="00E86A5B">
      <w:rPr>
        <w:rFonts w:ascii="Times New Roman" w:hAnsi="Times New Roman" w:cs="Times New Roman"/>
        <w:noProof/>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Default="00A82B6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Default="00A82B6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Pr="00857BC2" w:rsidRDefault="0000578A" w:rsidP="00857BC2">
    <w:pPr>
      <w:pStyle w:val="afa"/>
      <w:jc w:val="right"/>
      <w:rPr>
        <w:rFonts w:ascii="Times New Roman" w:hAnsi="Times New Roman" w:cs="Times New Roman"/>
        <w:sz w:val="24"/>
        <w:szCs w:val="24"/>
      </w:rPr>
    </w:pPr>
    <w:r w:rsidRPr="00857BC2">
      <w:rPr>
        <w:rFonts w:ascii="Times New Roman" w:hAnsi="Times New Roman" w:cs="Times New Roman"/>
        <w:sz w:val="24"/>
        <w:szCs w:val="24"/>
      </w:rPr>
      <w:fldChar w:fldCharType="begin"/>
    </w:r>
    <w:r w:rsidR="00A82B6C" w:rsidRPr="00857BC2">
      <w:rPr>
        <w:rFonts w:ascii="Times New Roman" w:hAnsi="Times New Roman" w:cs="Times New Roman"/>
        <w:sz w:val="24"/>
        <w:szCs w:val="24"/>
      </w:rPr>
      <w:instrText xml:space="preserve"> PAGE </w:instrText>
    </w:r>
    <w:r w:rsidRPr="00857BC2">
      <w:rPr>
        <w:rFonts w:ascii="Times New Roman" w:hAnsi="Times New Roman" w:cs="Times New Roman"/>
        <w:sz w:val="24"/>
        <w:szCs w:val="24"/>
      </w:rPr>
      <w:fldChar w:fldCharType="separate"/>
    </w:r>
    <w:r w:rsidR="00F4560E">
      <w:rPr>
        <w:rFonts w:ascii="Times New Roman" w:hAnsi="Times New Roman" w:cs="Times New Roman"/>
        <w:noProof/>
        <w:sz w:val="24"/>
        <w:szCs w:val="24"/>
      </w:rPr>
      <w:t>106</w:t>
    </w:r>
    <w:r w:rsidRPr="00857BC2">
      <w:rPr>
        <w:rFonts w:ascii="Times New Roman" w:hAnsi="Times New Roman" w:cs="Times New Roman"/>
        <w:noProof/>
        <w:sz w:val="24"/>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6C" w:rsidRDefault="00A82B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6C" w:rsidRDefault="00A82B6C">
      <w:pPr>
        <w:spacing w:after="0" w:line="240" w:lineRule="auto"/>
      </w:pPr>
      <w:r>
        <w:separator/>
      </w:r>
    </w:p>
  </w:footnote>
  <w:footnote w:type="continuationSeparator" w:id="0">
    <w:p w:rsidR="00A82B6C" w:rsidRDefault="00A82B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72"/>
        </w:tabs>
        <w:ind w:left="72" w:hanging="432"/>
      </w:pPr>
      <w:rPr>
        <w:rFonts w:ascii="Times New Roman" w:hAnsi="Times New Roman" w:cs="Times New Roman"/>
        <w:b/>
        <w:sz w:val="24"/>
        <w:szCs w:val="24"/>
      </w:rPr>
    </w:lvl>
    <w:lvl w:ilvl="1">
      <w:start w:val="1"/>
      <w:numFmt w:val="decimal"/>
      <w:pStyle w:val="2"/>
      <w:lvlText w:val="%1.%2"/>
      <w:lvlJc w:val="left"/>
      <w:pPr>
        <w:tabs>
          <w:tab w:val="num" w:pos="216"/>
        </w:tabs>
        <w:ind w:left="216" w:hanging="576"/>
      </w:pPr>
      <w:rPr>
        <w:rFonts w:ascii="Times New Roman" w:hAnsi="Times New Roman" w:cs="Times New Roman"/>
        <w:b w:val="0"/>
        <w:i w:val="0"/>
        <w:sz w:val="24"/>
        <w:szCs w:val="24"/>
      </w:rPr>
    </w:lvl>
    <w:lvl w:ilvl="2">
      <w:start w:val="1"/>
      <w:numFmt w:val="decimal"/>
      <w:pStyle w:val="3"/>
      <w:lvlText w:val="%1.%2.%3"/>
      <w:lvlJc w:val="left"/>
      <w:pPr>
        <w:tabs>
          <w:tab w:val="num" w:pos="360"/>
        </w:tabs>
        <w:ind w:left="360" w:hanging="720"/>
      </w:pPr>
    </w:lvl>
    <w:lvl w:ilvl="3">
      <w:start w:val="1"/>
      <w:numFmt w:val="decimal"/>
      <w:pStyle w:val="4"/>
      <w:lvlText w:val="%1.%2.%3.%4"/>
      <w:lvlJc w:val="left"/>
      <w:pPr>
        <w:tabs>
          <w:tab w:val="num" w:pos="504"/>
        </w:tabs>
        <w:ind w:left="504" w:hanging="864"/>
      </w:pPr>
    </w:lvl>
    <w:lvl w:ilvl="4">
      <w:start w:val="1"/>
      <w:numFmt w:val="decimal"/>
      <w:pStyle w:val="5"/>
      <w:lvlText w:val="%1.%2.%3.%4.%5"/>
      <w:lvlJc w:val="left"/>
      <w:pPr>
        <w:tabs>
          <w:tab w:val="num" w:pos="648"/>
        </w:tabs>
        <w:ind w:left="648" w:hanging="1008"/>
      </w:pPr>
    </w:lvl>
    <w:lvl w:ilvl="5">
      <w:start w:val="1"/>
      <w:numFmt w:val="decimal"/>
      <w:pStyle w:val="6"/>
      <w:lvlText w:val="%1.%2.%3.%4.%5.%6"/>
      <w:lvlJc w:val="left"/>
      <w:pPr>
        <w:tabs>
          <w:tab w:val="num" w:pos="792"/>
        </w:tabs>
        <w:ind w:left="792" w:hanging="1152"/>
      </w:pPr>
    </w:lvl>
    <w:lvl w:ilvl="6">
      <w:start w:val="1"/>
      <w:numFmt w:val="decimal"/>
      <w:pStyle w:val="7"/>
      <w:lvlText w:val="%1.%2.%3.%4.%5.%6.%7"/>
      <w:lvlJc w:val="left"/>
      <w:pPr>
        <w:tabs>
          <w:tab w:val="num" w:pos="936"/>
        </w:tabs>
        <w:ind w:left="936" w:hanging="1296"/>
      </w:pPr>
    </w:lvl>
    <w:lvl w:ilvl="7">
      <w:start w:val="1"/>
      <w:numFmt w:val="decimal"/>
      <w:pStyle w:val="8"/>
      <w:lvlText w:val="%1.%2.%3.%4.%5.%6.%7.%8"/>
      <w:lvlJc w:val="left"/>
      <w:pPr>
        <w:tabs>
          <w:tab w:val="num" w:pos="1080"/>
        </w:tabs>
        <w:ind w:left="1080" w:hanging="1440"/>
      </w:pPr>
    </w:lvl>
    <w:lvl w:ilvl="8">
      <w:start w:val="1"/>
      <w:numFmt w:val="decimal"/>
      <w:pStyle w:val="9"/>
      <w:lvlText w:val="%1.%2.%3.%4.%5.%6.%7.%8.%9"/>
      <w:lvlJc w:val="left"/>
      <w:pPr>
        <w:tabs>
          <w:tab w:val="num" w:pos="1224"/>
        </w:tabs>
        <w:ind w:left="122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1080" w:hanging="360"/>
      </w:pPr>
      <w:rPr>
        <w:rFonts w:ascii="Symbol" w:hAnsi="Symbol" w:cs="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394" w:hanging="360"/>
      </w:pPr>
      <w:rPr>
        <w:sz w:val="24"/>
        <w:szCs w:val="24"/>
      </w:rPr>
    </w:lvl>
    <w:lvl w:ilvl="1">
      <w:start w:val="1"/>
      <w:numFmt w:val="lowerLetter"/>
      <w:lvlText w:val="%2."/>
      <w:lvlJc w:val="left"/>
      <w:pPr>
        <w:tabs>
          <w:tab w:val="num" w:pos="0"/>
        </w:tabs>
        <w:ind w:left="1114" w:hanging="360"/>
      </w:pPr>
    </w:lvl>
    <w:lvl w:ilvl="2">
      <w:start w:val="1"/>
      <w:numFmt w:val="lowerRoman"/>
      <w:lvlText w:val="%3."/>
      <w:lvlJc w:val="right"/>
      <w:pPr>
        <w:tabs>
          <w:tab w:val="num" w:pos="0"/>
        </w:tabs>
        <w:ind w:left="1834" w:hanging="180"/>
      </w:pPr>
    </w:lvl>
    <w:lvl w:ilvl="3">
      <w:start w:val="1"/>
      <w:numFmt w:val="decimal"/>
      <w:lvlText w:val="%4."/>
      <w:lvlJc w:val="left"/>
      <w:pPr>
        <w:tabs>
          <w:tab w:val="num" w:pos="0"/>
        </w:tabs>
        <w:ind w:left="2554" w:hanging="360"/>
      </w:pPr>
    </w:lvl>
    <w:lvl w:ilvl="4">
      <w:start w:val="1"/>
      <w:numFmt w:val="lowerLetter"/>
      <w:lvlText w:val="%5."/>
      <w:lvlJc w:val="left"/>
      <w:pPr>
        <w:tabs>
          <w:tab w:val="num" w:pos="0"/>
        </w:tabs>
        <w:ind w:left="3274" w:hanging="360"/>
      </w:pPr>
    </w:lvl>
    <w:lvl w:ilvl="5">
      <w:start w:val="1"/>
      <w:numFmt w:val="lowerRoman"/>
      <w:lvlText w:val="%6."/>
      <w:lvlJc w:val="right"/>
      <w:pPr>
        <w:tabs>
          <w:tab w:val="num" w:pos="0"/>
        </w:tabs>
        <w:ind w:left="3994" w:hanging="180"/>
      </w:pPr>
    </w:lvl>
    <w:lvl w:ilvl="6">
      <w:start w:val="1"/>
      <w:numFmt w:val="decimal"/>
      <w:lvlText w:val="%7."/>
      <w:lvlJc w:val="left"/>
      <w:pPr>
        <w:tabs>
          <w:tab w:val="num" w:pos="0"/>
        </w:tabs>
        <w:ind w:left="4714" w:hanging="360"/>
      </w:pPr>
    </w:lvl>
    <w:lvl w:ilvl="7">
      <w:start w:val="1"/>
      <w:numFmt w:val="lowerLetter"/>
      <w:lvlText w:val="%8."/>
      <w:lvlJc w:val="left"/>
      <w:pPr>
        <w:tabs>
          <w:tab w:val="num" w:pos="0"/>
        </w:tabs>
        <w:ind w:left="5434" w:hanging="360"/>
      </w:pPr>
    </w:lvl>
    <w:lvl w:ilvl="8">
      <w:start w:val="1"/>
      <w:numFmt w:val="lowerRoman"/>
      <w:lvlText w:val="%9."/>
      <w:lvlJc w:val="right"/>
      <w:pPr>
        <w:tabs>
          <w:tab w:val="num" w:pos="0"/>
        </w:tabs>
        <w:ind w:left="6154" w:hanging="180"/>
      </w:pPr>
    </w:lvl>
  </w:abstractNum>
  <w:abstractNum w:abstractNumId="4">
    <w:nsid w:val="00000005"/>
    <w:multiLevelType w:val="multilevel"/>
    <w:tmpl w:val="00000005"/>
    <w:name w:val="WW8Num5"/>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0"/>
        </w:tabs>
        <w:ind w:left="1440" w:hanging="360"/>
      </w:pPr>
      <w:rPr>
        <w:rFonts w:ascii="Times New Roman" w:hAnsi="Times New Roman" w:cs="Times New Roman"/>
        <w:sz w:val="24"/>
        <w:szCs w:val="24"/>
      </w:rPr>
    </w:lvl>
    <w:lvl w:ilvl="1">
      <w:start w:val="6"/>
      <w:numFmt w:val="decimal"/>
      <w:lvlText w:val="%1.%2"/>
      <w:lvlJc w:val="left"/>
      <w:pPr>
        <w:tabs>
          <w:tab w:val="num" w:pos="0"/>
        </w:tabs>
        <w:ind w:left="2175" w:hanging="1095"/>
      </w:pPr>
      <w:rPr>
        <w:rFonts w:cs="Times New Roman"/>
      </w:rPr>
    </w:lvl>
    <w:lvl w:ilvl="2">
      <w:start w:val="1"/>
      <w:numFmt w:val="decimal"/>
      <w:lvlText w:val="%1.%2.%3"/>
      <w:lvlJc w:val="left"/>
      <w:pPr>
        <w:tabs>
          <w:tab w:val="num" w:pos="0"/>
        </w:tabs>
        <w:ind w:left="2175" w:hanging="1095"/>
      </w:pPr>
      <w:rPr>
        <w:rFonts w:cs="Times New Roman"/>
      </w:rPr>
    </w:lvl>
    <w:lvl w:ilvl="3">
      <w:start w:val="1"/>
      <w:numFmt w:val="decimal"/>
      <w:lvlText w:val="%1.%2.%3.%4"/>
      <w:lvlJc w:val="left"/>
      <w:pPr>
        <w:tabs>
          <w:tab w:val="num" w:pos="0"/>
        </w:tabs>
        <w:ind w:left="2175" w:hanging="1095"/>
      </w:pPr>
      <w:rPr>
        <w:rFonts w:cs="Times New Roman"/>
      </w:rPr>
    </w:lvl>
    <w:lvl w:ilvl="4">
      <w:start w:val="1"/>
      <w:numFmt w:val="decimal"/>
      <w:lvlText w:val="%1.%2.%3.%4.%5"/>
      <w:lvlJc w:val="left"/>
      <w:pPr>
        <w:tabs>
          <w:tab w:val="num" w:pos="0"/>
        </w:tabs>
        <w:ind w:left="2175" w:hanging="1095"/>
      </w:pPr>
      <w:rPr>
        <w:rFonts w:cs="Times New Roman"/>
      </w:rPr>
    </w:lvl>
    <w:lvl w:ilvl="5">
      <w:start w:val="1"/>
      <w:numFmt w:val="decimal"/>
      <w:lvlText w:val="%1.%2.%3.%4.%5.%6"/>
      <w:lvlJc w:val="left"/>
      <w:pPr>
        <w:tabs>
          <w:tab w:val="num" w:pos="0"/>
        </w:tabs>
        <w:ind w:left="2175" w:hanging="1095"/>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520" w:hanging="144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sz w:val="24"/>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nsid w:val="0000000B"/>
    <w:multiLevelType w:val="multi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color w:val="00000A"/>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432"/>
        </w:tabs>
        <w:ind w:left="432" w:hanging="432"/>
      </w:pPr>
      <w:rPr>
        <w:rFonts w:ascii="Times New Roman" w:hAnsi="Times New Roman" w:cs="Times New Roman"/>
        <w:sz w:val="24"/>
        <w:szCs w:val="24"/>
      </w:rPr>
    </w:lvl>
    <w:lvl w:ilvl="1">
      <w:start w:val="1"/>
      <w:numFmt w:val="decimal"/>
      <w:lvlText w:val="%1.%2"/>
      <w:lvlJc w:val="left"/>
      <w:pPr>
        <w:tabs>
          <w:tab w:val="num" w:pos="576"/>
        </w:tabs>
        <w:ind w:left="576" w:hanging="576"/>
      </w:pPr>
      <w:rPr>
        <w:rFonts w:cs="Times New Roman"/>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432"/>
        </w:tabs>
        <w:ind w:left="432" w:hanging="432"/>
      </w:pPr>
      <w:rPr>
        <w:rFonts w:ascii="Times New Roman" w:hAnsi="Times New Roman" w:cs="Times New Roman"/>
        <w:sz w:val="24"/>
        <w:szCs w:val="24"/>
        <w:lang w:val="ru-RU"/>
      </w:rPr>
    </w:lvl>
    <w:lvl w:ilvl="1">
      <w:start w:val="1"/>
      <w:numFmt w:val="decimal"/>
      <w:lvlText w:val="%1.%2"/>
      <w:lvlJc w:val="left"/>
      <w:pPr>
        <w:tabs>
          <w:tab w:val="num" w:pos="576"/>
        </w:tabs>
        <w:ind w:left="576" w:hanging="576"/>
      </w:pPr>
      <w:rPr>
        <w:rFonts w:cs="Times New Roman"/>
        <w:b w:val="0"/>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0000000F"/>
    <w:multiLevelType w:val="multilevel"/>
    <w:tmpl w:val="0000000F"/>
    <w:name w:val="WW8Num15"/>
    <w:lvl w:ilvl="0">
      <w:start w:val="1"/>
      <w:numFmt w:val="decimal"/>
      <w:lvlText w:val="%1"/>
      <w:lvlJc w:val="left"/>
      <w:pPr>
        <w:tabs>
          <w:tab w:val="num" w:pos="0"/>
        </w:tabs>
        <w:ind w:left="1440" w:hanging="360"/>
      </w:pPr>
      <w:rPr>
        <w:rFonts w:ascii="Times New Roman" w:hAnsi="Times New Roman" w:cs="Times New Roman"/>
        <w:sz w:val="24"/>
        <w:szCs w:val="24"/>
      </w:rPr>
    </w:lvl>
    <w:lvl w:ilvl="1">
      <w:start w:val="6"/>
      <w:numFmt w:val="decimal"/>
      <w:lvlText w:val="%1.%2"/>
      <w:lvlJc w:val="left"/>
      <w:pPr>
        <w:tabs>
          <w:tab w:val="num" w:pos="0"/>
        </w:tabs>
        <w:ind w:left="2175" w:hanging="1095"/>
      </w:pPr>
      <w:rPr>
        <w:rFonts w:cs="Times New Roman"/>
      </w:rPr>
    </w:lvl>
    <w:lvl w:ilvl="2">
      <w:start w:val="1"/>
      <w:numFmt w:val="decimal"/>
      <w:lvlText w:val="%1.%2.%3"/>
      <w:lvlJc w:val="left"/>
      <w:pPr>
        <w:tabs>
          <w:tab w:val="num" w:pos="0"/>
        </w:tabs>
        <w:ind w:left="2175" w:hanging="1095"/>
      </w:pPr>
      <w:rPr>
        <w:rFonts w:cs="Times New Roman"/>
      </w:rPr>
    </w:lvl>
    <w:lvl w:ilvl="3">
      <w:start w:val="1"/>
      <w:numFmt w:val="decimal"/>
      <w:lvlText w:val="%1.%2.%3.%4"/>
      <w:lvlJc w:val="left"/>
      <w:pPr>
        <w:tabs>
          <w:tab w:val="num" w:pos="0"/>
        </w:tabs>
        <w:ind w:left="2175" w:hanging="1095"/>
      </w:pPr>
      <w:rPr>
        <w:rFonts w:cs="Times New Roman"/>
      </w:rPr>
    </w:lvl>
    <w:lvl w:ilvl="4">
      <w:start w:val="1"/>
      <w:numFmt w:val="decimal"/>
      <w:lvlText w:val="%1.%2.%3.%4.%5"/>
      <w:lvlJc w:val="left"/>
      <w:pPr>
        <w:tabs>
          <w:tab w:val="num" w:pos="0"/>
        </w:tabs>
        <w:ind w:left="2175" w:hanging="1095"/>
      </w:pPr>
      <w:rPr>
        <w:rFonts w:cs="Times New Roman"/>
      </w:rPr>
    </w:lvl>
    <w:lvl w:ilvl="5">
      <w:start w:val="1"/>
      <w:numFmt w:val="decimal"/>
      <w:lvlText w:val="%1.%2.%3.%4.%5.%6"/>
      <w:lvlJc w:val="left"/>
      <w:pPr>
        <w:tabs>
          <w:tab w:val="num" w:pos="0"/>
        </w:tabs>
        <w:ind w:left="2175" w:hanging="1095"/>
      </w:pPr>
      <w:rPr>
        <w:rFonts w:cs="Times New Roman"/>
      </w:rPr>
    </w:lvl>
    <w:lvl w:ilvl="6">
      <w:start w:val="1"/>
      <w:numFmt w:val="decimal"/>
      <w:lvlText w:val="%1.%2.%3.%4.%5.%6.%7"/>
      <w:lvlJc w:val="left"/>
      <w:pPr>
        <w:tabs>
          <w:tab w:val="num" w:pos="0"/>
        </w:tabs>
        <w:ind w:left="2520" w:hanging="1440"/>
      </w:pPr>
      <w:rPr>
        <w:rFonts w:cs="Times New Roman"/>
      </w:rPr>
    </w:lvl>
    <w:lvl w:ilvl="7">
      <w:start w:val="1"/>
      <w:numFmt w:val="decimal"/>
      <w:lvlText w:val="%1.%2.%3.%4.%5.%6.%7.%8"/>
      <w:lvlJc w:val="left"/>
      <w:pPr>
        <w:tabs>
          <w:tab w:val="num" w:pos="0"/>
        </w:tabs>
        <w:ind w:left="2520" w:hanging="1440"/>
      </w:pPr>
      <w:rPr>
        <w:rFonts w:cs="Times New Roman"/>
      </w:rPr>
    </w:lvl>
    <w:lvl w:ilvl="8">
      <w:start w:val="1"/>
      <w:numFmt w:val="decimal"/>
      <w:lvlText w:val="%1.%2.%3.%4.%5.%6.%7.%8.%9"/>
      <w:lvlJc w:val="left"/>
      <w:pPr>
        <w:tabs>
          <w:tab w:val="num" w:pos="0"/>
        </w:tabs>
        <w:ind w:left="2880" w:hanging="1800"/>
      </w:pPr>
      <w:rPr>
        <w:rFonts w:cs="Times New Roman"/>
      </w:rPr>
    </w:lvl>
  </w:abstractNum>
  <w:abstractNum w:abstractNumId="15">
    <w:nsid w:val="0A132648"/>
    <w:multiLevelType w:val="hybridMultilevel"/>
    <w:tmpl w:val="9FFE6116"/>
    <w:lvl w:ilvl="0" w:tplc="85768B0C">
      <w:start w:val="1"/>
      <w:numFmt w:val="decimal"/>
      <w:lvlText w:val="%1."/>
      <w:lvlJc w:val="left"/>
      <w:pPr>
        <w:ind w:left="720" w:hanging="360"/>
      </w:pPr>
    </w:lvl>
    <w:lvl w:ilvl="1" w:tplc="B4B882EC">
      <w:start w:val="1"/>
      <w:numFmt w:val="lowerLetter"/>
      <w:lvlText w:val="%2."/>
      <w:lvlJc w:val="left"/>
      <w:pPr>
        <w:ind w:left="1440" w:hanging="360"/>
      </w:pPr>
    </w:lvl>
    <w:lvl w:ilvl="2" w:tplc="0B18D9D0" w:tentative="1">
      <w:start w:val="1"/>
      <w:numFmt w:val="lowerRoman"/>
      <w:lvlText w:val="%3."/>
      <w:lvlJc w:val="right"/>
      <w:pPr>
        <w:ind w:left="2160" w:hanging="180"/>
      </w:pPr>
    </w:lvl>
    <w:lvl w:ilvl="3" w:tplc="7EAE4FC0" w:tentative="1">
      <w:start w:val="1"/>
      <w:numFmt w:val="decimal"/>
      <w:lvlText w:val="%4."/>
      <w:lvlJc w:val="left"/>
      <w:pPr>
        <w:ind w:left="2880" w:hanging="360"/>
      </w:pPr>
    </w:lvl>
    <w:lvl w:ilvl="4" w:tplc="ED404264" w:tentative="1">
      <w:start w:val="1"/>
      <w:numFmt w:val="lowerLetter"/>
      <w:lvlText w:val="%5."/>
      <w:lvlJc w:val="left"/>
      <w:pPr>
        <w:ind w:left="3600" w:hanging="360"/>
      </w:pPr>
    </w:lvl>
    <w:lvl w:ilvl="5" w:tplc="5DBC8F5E" w:tentative="1">
      <w:start w:val="1"/>
      <w:numFmt w:val="lowerRoman"/>
      <w:lvlText w:val="%6."/>
      <w:lvlJc w:val="right"/>
      <w:pPr>
        <w:ind w:left="4320" w:hanging="180"/>
      </w:pPr>
    </w:lvl>
    <w:lvl w:ilvl="6" w:tplc="81089FEA" w:tentative="1">
      <w:start w:val="1"/>
      <w:numFmt w:val="decimal"/>
      <w:lvlText w:val="%7."/>
      <w:lvlJc w:val="left"/>
      <w:pPr>
        <w:ind w:left="5040" w:hanging="360"/>
      </w:pPr>
    </w:lvl>
    <w:lvl w:ilvl="7" w:tplc="40901E44" w:tentative="1">
      <w:start w:val="1"/>
      <w:numFmt w:val="lowerLetter"/>
      <w:lvlText w:val="%8."/>
      <w:lvlJc w:val="left"/>
      <w:pPr>
        <w:ind w:left="5760" w:hanging="360"/>
      </w:pPr>
    </w:lvl>
    <w:lvl w:ilvl="8" w:tplc="84B807D0" w:tentative="1">
      <w:start w:val="1"/>
      <w:numFmt w:val="lowerRoman"/>
      <w:lvlText w:val="%9."/>
      <w:lvlJc w:val="right"/>
      <w:pPr>
        <w:ind w:left="6480" w:hanging="180"/>
      </w:pPr>
    </w:lvl>
  </w:abstractNum>
  <w:abstractNum w:abstractNumId="16">
    <w:nsid w:val="0C066BC8"/>
    <w:multiLevelType w:val="multilevel"/>
    <w:tmpl w:val="4ADC46D8"/>
    <w:lvl w:ilvl="0">
      <w:start w:val="1"/>
      <w:numFmt w:val="decimal"/>
      <w:lvlText w:val="%1."/>
      <w:lvlJc w:val="left"/>
      <w:pPr>
        <w:tabs>
          <w:tab w:val="num" w:pos="795"/>
        </w:tabs>
        <w:ind w:left="795" w:hanging="360"/>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7">
    <w:nsid w:val="0CD33607"/>
    <w:multiLevelType w:val="hybridMultilevel"/>
    <w:tmpl w:val="9FFE6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3B4211"/>
    <w:multiLevelType w:val="hybridMultilevel"/>
    <w:tmpl w:val="9FFE6116"/>
    <w:lvl w:ilvl="0" w:tplc="5D76E7BE">
      <w:start w:val="1"/>
      <w:numFmt w:val="decimal"/>
      <w:lvlText w:val="%1."/>
      <w:lvlJc w:val="left"/>
      <w:pPr>
        <w:ind w:left="720" w:hanging="360"/>
      </w:pPr>
    </w:lvl>
    <w:lvl w:ilvl="1" w:tplc="F0769640">
      <w:start w:val="1"/>
      <w:numFmt w:val="lowerLetter"/>
      <w:lvlText w:val="%2."/>
      <w:lvlJc w:val="left"/>
      <w:pPr>
        <w:ind w:left="1440" w:hanging="360"/>
      </w:pPr>
    </w:lvl>
    <w:lvl w:ilvl="2" w:tplc="A0242948" w:tentative="1">
      <w:start w:val="1"/>
      <w:numFmt w:val="lowerRoman"/>
      <w:lvlText w:val="%3."/>
      <w:lvlJc w:val="right"/>
      <w:pPr>
        <w:ind w:left="2160" w:hanging="180"/>
      </w:pPr>
    </w:lvl>
    <w:lvl w:ilvl="3" w:tplc="2AFC4C52" w:tentative="1">
      <w:start w:val="1"/>
      <w:numFmt w:val="decimal"/>
      <w:lvlText w:val="%4."/>
      <w:lvlJc w:val="left"/>
      <w:pPr>
        <w:ind w:left="2880" w:hanging="360"/>
      </w:pPr>
    </w:lvl>
    <w:lvl w:ilvl="4" w:tplc="40AECD4C" w:tentative="1">
      <w:start w:val="1"/>
      <w:numFmt w:val="lowerLetter"/>
      <w:lvlText w:val="%5."/>
      <w:lvlJc w:val="left"/>
      <w:pPr>
        <w:ind w:left="3600" w:hanging="360"/>
      </w:pPr>
    </w:lvl>
    <w:lvl w:ilvl="5" w:tplc="559227E6" w:tentative="1">
      <w:start w:val="1"/>
      <w:numFmt w:val="lowerRoman"/>
      <w:lvlText w:val="%6."/>
      <w:lvlJc w:val="right"/>
      <w:pPr>
        <w:ind w:left="4320" w:hanging="180"/>
      </w:pPr>
    </w:lvl>
    <w:lvl w:ilvl="6" w:tplc="0FF0B24E" w:tentative="1">
      <w:start w:val="1"/>
      <w:numFmt w:val="decimal"/>
      <w:lvlText w:val="%7."/>
      <w:lvlJc w:val="left"/>
      <w:pPr>
        <w:ind w:left="5040" w:hanging="360"/>
      </w:pPr>
    </w:lvl>
    <w:lvl w:ilvl="7" w:tplc="E21CE292" w:tentative="1">
      <w:start w:val="1"/>
      <w:numFmt w:val="lowerLetter"/>
      <w:lvlText w:val="%8."/>
      <w:lvlJc w:val="left"/>
      <w:pPr>
        <w:ind w:left="5760" w:hanging="360"/>
      </w:pPr>
    </w:lvl>
    <w:lvl w:ilvl="8" w:tplc="AF10A4D0" w:tentative="1">
      <w:start w:val="1"/>
      <w:numFmt w:val="lowerRoman"/>
      <w:lvlText w:val="%9."/>
      <w:lvlJc w:val="right"/>
      <w:pPr>
        <w:ind w:left="6480" w:hanging="180"/>
      </w:pPr>
    </w:lvl>
  </w:abstractNum>
  <w:abstractNum w:abstractNumId="19">
    <w:nsid w:val="0F9F75FD"/>
    <w:multiLevelType w:val="hybridMultilevel"/>
    <w:tmpl w:val="C51EB936"/>
    <w:lvl w:ilvl="0" w:tplc="12C8CF6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9468CC"/>
    <w:multiLevelType w:val="hybridMultilevel"/>
    <w:tmpl w:val="CFA693FA"/>
    <w:lvl w:ilvl="0" w:tplc="0419000F">
      <w:start w:val="1"/>
      <w:numFmt w:val="decimal"/>
      <w:lvlText w:val="%1"/>
      <w:lvlJc w:val="left"/>
      <w:pPr>
        <w:ind w:left="1069" w:hanging="360"/>
      </w:pPr>
      <w:rPr>
        <w:rFonts w:ascii="Times New Roman" w:hAnsi="Times New Roman" w:cs="Times New Roman" w:hint="default"/>
        <w:b/>
        <w:sz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A7E125B"/>
    <w:multiLevelType w:val="hybridMultilevel"/>
    <w:tmpl w:val="B074FA1A"/>
    <w:lvl w:ilvl="0" w:tplc="0419000F">
      <w:start w:val="1"/>
      <w:numFmt w:val="bullet"/>
      <w:lvlText w:val="−"/>
      <w:lvlJc w:val="left"/>
      <w:pPr>
        <w:ind w:left="1211" w:hanging="360"/>
      </w:pPr>
      <w:rPr>
        <w:rFonts w:ascii="Times New Roman" w:hAnsi="Times New Roman" w:cs="Times New Roman" w:hint="default"/>
      </w:rPr>
    </w:lvl>
    <w:lvl w:ilvl="1" w:tplc="04190019" w:tentative="1">
      <w:start w:val="1"/>
      <w:numFmt w:val="bullet"/>
      <w:lvlText w:val="o"/>
      <w:lvlJc w:val="left"/>
      <w:pPr>
        <w:ind w:left="7885" w:hanging="360"/>
      </w:pPr>
      <w:rPr>
        <w:rFonts w:ascii="Courier New" w:hAnsi="Courier New" w:cs="Courier New" w:hint="default"/>
      </w:rPr>
    </w:lvl>
    <w:lvl w:ilvl="2" w:tplc="0419001B" w:tentative="1">
      <w:start w:val="1"/>
      <w:numFmt w:val="bullet"/>
      <w:lvlText w:val=""/>
      <w:lvlJc w:val="left"/>
      <w:pPr>
        <w:ind w:left="8605" w:hanging="360"/>
      </w:pPr>
      <w:rPr>
        <w:rFonts w:ascii="Wingdings" w:hAnsi="Wingdings" w:hint="default"/>
      </w:rPr>
    </w:lvl>
    <w:lvl w:ilvl="3" w:tplc="0419000F" w:tentative="1">
      <w:start w:val="1"/>
      <w:numFmt w:val="bullet"/>
      <w:lvlText w:val=""/>
      <w:lvlJc w:val="left"/>
      <w:pPr>
        <w:ind w:left="9325" w:hanging="360"/>
      </w:pPr>
      <w:rPr>
        <w:rFonts w:ascii="Symbol" w:hAnsi="Symbol" w:hint="default"/>
      </w:rPr>
    </w:lvl>
    <w:lvl w:ilvl="4" w:tplc="04190019" w:tentative="1">
      <w:start w:val="1"/>
      <w:numFmt w:val="bullet"/>
      <w:lvlText w:val="o"/>
      <w:lvlJc w:val="left"/>
      <w:pPr>
        <w:ind w:left="10045" w:hanging="360"/>
      </w:pPr>
      <w:rPr>
        <w:rFonts w:ascii="Courier New" w:hAnsi="Courier New" w:cs="Courier New" w:hint="default"/>
      </w:rPr>
    </w:lvl>
    <w:lvl w:ilvl="5" w:tplc="0419001B" w:tentative="1">
      <w:start w:val="1"/>
      <w:numFmt w:val="bullet"/>
      <w:lvlText w:val=""/>
      <w:lvlJc w:val="left"/>
      <w:pPr>
        <w:ind w:left="10765" w:hanging="360"/>
      </w:pPr>
      <w:rPr>
        <w:rFonts w:ascii="Wingdings" w:hAnsi="Wingdings" w:hint="default"/>
      </w:rPr>
    </w:lvl>
    <w:lvl w:ilvl="6" w:tplc="0419000F" w:tentative="1">
      <w:start w:val="1"/>
      <w:numFmt w:val="bullet"/>
      <w:lvlText w:val=""/>
      <w:lvlJc w:val="left"/>
      <w:pPr>
        <w:ind w:left="11485" w:hanging="360"/>
      </w:pPr>
      <w:rPr>
        <w:rFonts w:ascii="Symbol" w:hAnsi="Symbol" w:hint="default"/>
      </w:rPr>
    </w:lvl>
    <w:lvl w:ilvl="7" w:tplc="04190019" w:tentative="1">
      <w:start w:val="1"/>
      <w:numFmt w:val="bullet"/>
      <w:lvlText w:val="o"/>
      <w:lvlJc w:val="left"/>
      <w:pPr>
        <w:ind w:left="12205" w:hanging="360"/>
      </w:pPr>
      <w:rPr>
        <w:rFonts w:ascii="Courier New" w:hAnsi="Courier New" w:cs="Courier New" w:hint="default"/>
      </w:rPr>
    </w:lvl>
    <w:lvl w:ilvl="8" w:tplc="0419001B" w:tentative="1">
      <w:start w:val="1"/>
      <w:numFmt w:val="bullet"/>
      <w:lvlText w:val=""/>
      <w:lvlJc w:val="left"/>
      <w:pPr>
        <w:ind w:left="12925" w:hanging="360"/>
      </w:pPr>
      <w:rPr>
        <w:rFonts w:ascii="Wingdings" w:hAnsi="Wingdings" w:hint="default"/>
      </w:rPr>
    </w:lvl>
  </w:abstractNum>
  <w:abstractNum w:abstractNumId="22">
    <w:nsid w:val="1C64720C"/>
    <w:multiLevelType w:val="multilevel"/>
    <w:tmpl w:val="2940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CA4DE6"/>
    <w:multiLevelType w:val="hybridMultilevel"/>
    <w:tmpl w:val="28825E62"/>
    <w:lvl w:ilvl="0" w:tplc="AAC85A96">
      <w:start w:val="80"/>
      <w:numFmt w:val="decimal"/>
      <w:lvlText w:val="%1"/>
      <w:lvlJc w:val="left"/>
      <w:pPr>
        <w:ind w:left="720" w:hanging="360"/>
      </w:pPr>
      <w:rPr>
        <w:rFonts w:hint="default"/>
      </w:rPr>
    </w:lvl>
    <w:lvl w:ilvl="1" w:tplc="9BD6EC92" w:tentative="1">
      <w:start w:val="1"/>
      <w:numFmt w:val="lowerLetter"/>
      <w:lvlText w:val="%2."/>
      <w:lvlJc w:val="left"/>
      <w:pPr>
        <w:ind w:left="1440" w:hanging="360"/>
      </w:pPr>
    </w:lvl>
    <w:lvl w:ilvl="2" w:tplc="4B542D2E" w:tentative="1">
      <w:start w:val="1"/>
      <w:numFmt w:val="lowerRoman"/>
      <w:lvlText w:val="%3."/>
      <w:lvlJc w:val="right"/>
      <w:pPr>
        <w:ind w:left="2160" w:hanging="180"/>
      </w:pPr>
    </w:lvl>
    <w:lvl w:ilvl="3" w:tplc="CBBC81FC" w:tentative="1">
      <w:start w:val="1"/>
      <w:numFmt w:val="decimal"/>
      <w:lvlText w:val="%4."/>
      <w:lvlJc w:val="left"/>
      <w:pPr>
        <w:ind w:left="2880" w:hanging="360"/>
      </w:pPr>
    </w:lvl>
    <w:lvl w:ilvl="4" w:tplc="33C43266" w:tentative="1">
      <w:start w:val="1"/>
      <w:numFmt w:val="lowerLetter"/>
      <w:lvlText w:val="%5."/>
      <w:lvlJc w:val="left"/>
      <w:pPr>
        <w:ind w:left="3600" w:hanging="360"/>
      </w:pPr>
    </w:lvl>
    <w:lvl w:ilvl="5" w:tplc="EA901B2E" w:tentative="1">
      <w:start w:val="1"/>
      <w:numFmt w:val="lowerRoman"/>
      <w:lvlText w:val="%6."/>
      <w:lvlJc w:val="right"/>
      <w:pPr>
        <w:ind w:left="4320" w:hanging="180"/>
      </w:pPr>
    </w:lvl>
    <w:lvl w:ilvl="6" w:tplc="0B0C0B7E" w:tentative="1">
      <w:start w:val="1"/>
      <w:numFmt w:val="decimal"/>
      <w:lvlText w:val="%7."/>
      <w:lvlJc w:val="left"/>
      <w:pPr>
        <w:ind w:left="5040" w:hanging="360"/>
      </w:pPr>
    </w:lvl>
    <w:lvl w:ilvl="7" w:tplc="2A4AD1F6" w:tentative="1">
      <w:start w:val="1"/>
      <w:numFmt w:val="lowerLetter"/>
      <w:lvlText w:val="%8."/>
      <w:lvlJc w:val="left"/>
      <w:pPr>
        <w:ind w:left="5760" w:hanging="360"/>
      </w:pPr>
    </w:lvl>
    <w:lvl w:ilvl="8" w:tplc="4DC8513E" w:tentative="1">
      <w:start w:val="1"/>
      <w:numFmt w:val="lowerRoman"/>
      <w:lvlText w:val="%9."/>
      <w:lvlJc w:val="right"/>
      <w:pPr>
        <w:ind w:left="6480" w:hanging="180"/>
      </w:pPr>
    </w:lvl>
  </w:abstractNum>
  <w:abstractNum w:abstractNumId="24">
    <w:nsid w:val="23EA035A"/>
    <w:multiLevelType w:val="hybridMultilevel"/>
    <w:tmpl w:val="98FCA712"/>
    <w:lvl w:ilvl="0" w:tplc="59209AB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7411DA8"/>
    <w:multiLevelType w:val="hybridMultilevel"/>
    <w:tmpl w:val="DD6025B8"/>
    <w:lvl w:ilvl="0" w:tplc="BED47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B36348"/>
    <w:multiLevelType w:val="hybridMultilevel"/>
    <w:tmpl w:val="08F4B822"/>
    <w:lvl w:ilvl="0" w:tplc="3F04FB3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7">
    <w:nsid w:val="2ECB4E5A"/>
    <w:multiLevelType w:val="multilevel"/>
    <w:tmpl w:val="337C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310A11E7"/>
    <w:multiLevelType w:val="multilevel"/>
    <w:tmpl w:val="E5DE1318"/>
    <w:lvl w:ilvl="0">
      <w:start w:val="4"/>
      <w:numFmt w:val="decimal"/>
      <w:lvlText w:val="%1"/>
      <w:lvlJc w:val="left"/>
      <w:pPr>
        <w:ind w:left="360" w:hanging="360"/>
      </w:pPr>
      <w:rPr>
        <w:rFonts w:hint="default"/>
        <w:i w:val="0"/>
        <w:sz w:val="24"/>
      </w:rPr>
    </w:lvl>
    <w:lvl w:ilvl="1">
      <w:start w:val="1"/>
      <w:numFmt w:val="decimal"/>
      <w:lvlText w:val="%1.%2"/>
      <w:lvlJc w:val="left"/>
      <w:pPr>
        <w:ind w:left="1069" w:hanging="360"/>
      </w:pPr>
      <w:rPr>
        <w:rFonts w:hint="default"/>
        <w:i w:val="0"/>
        <w:sz w:val="24"/>
      </w:rPr>
    </w:lvl>
    <w:lvl w:ilvl="2">
      <w:start w:val="1"/>
      <w:numFmt w:val="decimal"/>
      <w:lvlText w:val="%1.%2.%3"/>
      <w:lvlJc w:val="left"/>
      <w:pPr>
        <w:ind w:left="2138" w:hanging="720"/>
      </w:pPr>
      <w:rPr>
        <w:rFonts w:hint="default"/>
        <w:i w:val="0"/>
        <w:sz w:val="24"/>
      </w:rPr>
    </w:lvl>
    <w:lvl w:ilvl="3">
      <w:start w:val="1"/>
      <w:numFmt w:val="decimal"/>
      <w:lvlText w:val="%1.%2.%3.%4"/>
      <w:lvlJc w:val="left"/>
      <w:pPr>
        <w:ind w:left="3207" w:hanging="1080"/>
      </w:pPr>
      <w:rPr>
        <w:rFonts w:hint="default"/>
        <w:i w:val="0"/>
        <w:sz w:val="24"/>
      </w:rPr>
    </w:lvl>
    <w:lvl w:ilvl="4">
      <w:start w:val="1"/>
      <w:numFmt w:val="decimal"/>
      <w:lvlText w:val="%1.%2.%3.%4.%5"/>
      <w:lvlJc w:val="left"/>
      <w:pPr>
        <w:ind w:left="3916" w:hanging="1080"/>
      </w:pPr>
      <w:rPr>
        <w:rFonts w:hint="default"/>
        <w:i w:val="0"/>
        <w:sz w:val="24"/>
      </w:rPr>
    </w:lvl>
    <w:lvl w:ilvl="5">
      <w:start w:val="1"/>
      <w:numFmt w:val="decimal"/>
      <w:lvlText w:val="%1.%2.%3.%4.%5.%6"/>
      <w:lvlJc w:val="left"/>
      <w:pPr>
        <w:ind w:left="4985" w:hanging="1440"/>
      </w:pPr>
      <w:rPr>
        <w:rFonts w:hint="default"/>
        <w:i w:val="0"/>
        <w:sz w:val="24"/>
      </w:rPr>
    </w:lvl>
    <w:lvl w:ilvl="6">
      <w:start w:val="1"/>
      <w:numFmt w:val="decimal"/>
      <w:lvlText w:val="%1.%2.%3.%4.%5.%6.%7"/>
      <w:lvlJc w:val="left"/>
      <w:pPr>
        <w:ind w:left="5694" w:hanging="1440"/>
      </w:pPr>
      <w:rPr>
        <w:rFonts w:hint="default"/>
        <w:i w:val="0"/>
        <w:sz w:val="24"/>
      </w:rPr>
    </w:lvl>
    <w:lvl w:ilvl="7">
      <w:start w:val="1"/>
      <w:numFmt w:val="decimal"/>
      <w:lvlText w:val="%1.%2.%3.%4.%5.%6.%7.%8"/>
      <w:lvlJc w:val="left"/>
      <w:pPr>
        <w:ind w:left="6763" w:hanging="1800"/>
      </w:pPr>
      <w:rPr>
        <w:rFonts w:hint="default"/>
        <w:i w:val="0"/>
        <w:sz w:val="24"/>
      </w:rPr>
    </w:lvl>
    <w:lvl w:ilvl="8">
      <w:start w:val="1"/>
      <w:numFmt w:val="decimal"/>
      <w:lvlText w:val="%1.%2.%3.%4.%5.%6.%7.%8.%9"/>
      <w:lvlJc w:val="left"/>
      <w:pPr>
        <w:ind w:left="7832" w:hanging="2160"/>
      </w:pPr>
      <w:rPr>
        <w:rFonts w:hint="default"/>
        <w:i w:val="0"/>
        <w:sz w:val="24"/>
      </w:rPr>
    </w:lvl>
  </w:abstractNum>
  <w:abstractNum w:abstractNumId="29">
    <w:nsid w:val="346B3D09"/>
    <w:multiLevelType w:val="hybridMultilevel"/>
    <w:tmpl w:val="1D0E1C7C"/>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8DE6D5B"/>
    <w:multiLevelType w:val="hybridMultilevel"/>
    <w:tmpl w:val="75386BAA"/>
    <w:lvl w:ilvl="0" w:tplc="55E0F33E">
      <w:start w:val="1"/>
      <w:numFmt w:val="decimal"/>
      <w:lvlText w:val="%1."/>
      <w:lvlJc w:val="left"/>
      <w:pPr>
        <w:ind w:left="394" w:hanging="360"/>
      </w:pPr>
      <w:rPr>
        <w:rFonts w:hint="default"/>
        <w:sz w:val="24"/>
        <w:szCs w:val="24"/>
      </w:rPr>
    </w:lvl>
    <w:lvl w:ilvl="1" w:tplc="04190003" w:tentative="1">
      <w:start w:val="1"/>
      <w:numFmt w:val="lowerLetter"/>
      <w:lvlText w:val="%2."/>
      <w:lvlJc w:val="left"/>
      <w:pPr>
        <w:ind w:left="1114" w:hanging="360"/>
      </w:pPr>
    </w:lvl>
    <w:lvl w:ilvl="2" w:tplc="04190005" w:tentative="1">
      <w:start w:val="1"/>
      <w:numFmt w:val="lowerRoman"/>
      <w:lvlText w:val="%3."/>
      <w:lvlJc w:val="right"/>
      <w:pPr>
        <w:ind w:left="1834" w:hanging="180"/>
      </w:pPr>
    </w:lvl>
    <w:lvl w:ilvl="3" w:tplc="04190001" w:tentative="1">
      <w:start w:val="1"/>
      <w:numFmt w:val="decimal"/>
      <w:lvlText w:val="%4."/>
      <w:lvlJc w:val="left"/>
      <w:pPr>
        <w:ind w:left="2554" w:hanging="360"/>
      </w:pPr>
    </w:lvl>
    <w:lvl w:ilvl="4" w:tplc="04190003" w:tentative="1">
      <w:start w:val="1"/>
      <w:numFmt w:val="lowerLetter"/>
      <w:lvlText w:val="%5."/>
      <w:lvlJc w:val="left"/>
      <w:pPr>
        <w:ind w:left="3274" w:hanging="360"/>
      </w:pPr>
    </w:lvl>
    <w:lvl w:ilvl="5" w:tplc="04190005" w:tentative="1">
      <w:start w:val="1"/>
      <w:numFmt w:val="lowerRoman"/>
      <w:lvlText w:val="%6."/>
      <w:lvlJc w:val="right"/>
      <w:pPr>
        <w:ind w:left="3994" w:hanging="180"/>
      </w:pPr>
    </w:lvl>
    <w:lvl w:ilvl="6" w:tplc="04190001" w:tentative="1">
      <w:start w:val="1"/>
      <w:numFmt w:val="decimal"/>
      <w:lvlText w:val="%7."/>
      <w:lvlJc w:val="left"/>
      <w:pPr>
        <w:ind w:left="4714" w:hanging="360"/>
      </w:pPr>
    </w:lvl>
    <w:lvl w:ilvl="7" w:tplc="04190003" w:tentative="1">
      <w:start w:val="1"/>
      <w:numFmt w:val="lowerLetter"/>
      <w:lvlText w:val="%8."/>
      <w:lvlJc w:val="left"/>
      <w:pPr>
        <w:ind w:left="5434" w:hanging="360"/>
      </w:pPr>
    </w:lvl>
    <w:lvl w:ilvl="8" w:tplc="04190005" w:tentative="1">
      <w:start w:val="1"/>
      <w:numFmt w:val="lowerRoman"/>
      <w:lvlText w:val="%9."/>
      <w:lvlJc w:val="right"/>
      <w:pPr>
        <w:ind w:left="6154" w:hanging="180"/>
      </w:pPr>
    </w:lvl>
  </w:abstractNum>
  <w:abstractNum w:abstractNumId="31">
    <w:nsid w:val="3A49514E"/>
    <w:multiLevelType w:val="hybridMultilevel"/>
    <w:tmpl w:val="9FFE6116"/>
    <w:lvl w:ilvl="0" w:tplc="1960D62C">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91497B"/>
    <w:multiLevelType w:val="multilevel"/>
    <w:tmpl w:val="0419001D"/>
    <w:styleLink w:val="30"/>
    <w:lvl w:ilvl="0">
      <w:start w:val="1"/>
      <w:numFmt w:val="bullet"/>
      <w:lvlText w:val="-"/>
      <w:lvlJc w:val="left"/>
      <w:pPr>
        <w:tabs>
          <w:tab w:val="num" w:pos="360"/>
        </w:tabs>
        <w:ind w:left="360" w:hanging="360"/>
      </w:pPr>
      <w:rPr>
        <w:rFonts w:ascii="Times New Roman" w:hAnsi="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3D2C0964"/>
    <w:multiLevelType w:val="hybridMultilevel"/>
    <w:tmpl w:val="E4508204"/>
    <w:lvl w:ilvl="0" w:tplc="BA9A444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44D60BD5"/>
    <w:multiLevelType w:val="hybridMultilevel"/>
    <w:tmpl w:val="9FFE6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11A0C"/>
    <w:multiLevelType w:val="multilevel"/>
    <w:tmpl w:val="E5DE1318"/>
    <w:lvl w:ilvl="0">
      <w:start w:val="4"/>
      <w:numFmt w:val="decimal"/>
      <w:lvlText w:val="%1"/>
      <w:lvlJc w:val="left"/>
      <w:pPr>
        <w:ind w:left="360" w:hanging="360"/>
      </w:pPr>
      <w:rPr>
        <w:rFonts w:hint="default"/>
        <w:i w:val="0"/>
        <w:sz w:val="24"/>
      </w:rPr>
    </w:lvl>
    <w:lvl w:ilvl="1">
      <w:start w:val="1"/>
      <w:numFmt w:val="decimal"/>
      <w:lvlText w:val="%1.%2"/>
      <w:lvlJc w:val="left"/>
      <w:pPr>
        <w:ind w:left="1069" w:hanging="360"/>
      </w:pPr>
      <w:rPr>
        <w:rFonts w:hint="default"/>
        <w:i w:val="0"/>
        <w:sz w:val="24"/>
      </w:rPr>
    </w:lvl>
    <w:lvl w:ilvl="2">
      <w:start w:val="1"/>
      <w:numFmt w:val="decimal"/>
      <w:lvlText w:val="%1.%2.%3"/>
      <w:lvlJc w:val="left"/>
      <w:pPr>
        <w:ind w:left="2138" w:hanging="720"/>
      </w:pPr>
      <w:rPr>
        <w:rFonts w:hint="default"/>
        <w:i w:val="0"/>
        <w:sz w:val="24"/>
      </w:rPr>
    </w:lvl>
    <w:lvl w:ilvl="3">
      <w:start w:val="1"/>
      <w:numFmt w:val="decimal"/>
      <w:lvlText w:val="%1.%2.%3.%4"/>
      <w:lvlJc w:val="left"/>
      <w:pPr>
        <w:ind w:left="3207" w:hanging="1080"/>
      </w:pPr>
      <w:rPr>
        <w:rFonts w:hint="default"/>
        <w:i w:val="0"/>
        <w:sz w:val="24"/>
      </w:rPr>
    </w:lvl>
    <w:lvl w:ilvl="4">
      <w:start w:val="1"/>
      <w:numFmt w:val="decimal"/>
      <w:lvlText w:val="%1.%2.%3.%4.%5"/>
      <w:lvlJc w:val="left"/>
      <w:pPr>
        <w:ind w:left="3916" w:hanging="1080"/>
      </w:pPr>
      <w:rPr>
        <w:rFonts w:hint="default"/>
        <w:i w:val="0"/>
        <w:sz w:val="24"/>
      </w:rPr>
    </w:lvl>
    <w:lvl w:ilvl="5">
      <w:start w:val="1"/>
      <w:numFmt w:val="decimal"/>
      <w:lvlText w:val="%1.%2.%3.%4.%5.%6"/>
      <w:lvlJc w:val="left"/>
      <w:pPr>
        <w:ind w:left="4985" w:hanging="1440"/>
      </w:pPr>
      <w:rPr>
        <w:rFonts w:hint="default"/>
        <w:i w:val="0"/>
        <w:sz w:val="24"/>
      </w:rPr>
    </w:lvl>
    <w:lvl w:ilvl="6">
      <w:start w:val="1"/>
      <w:numFmt w:val="decimal"/>
      <w:lvlText w:val="%1.%2.%3.%4.%5.%6.%7"/>
      <w:lvlJc w:val="left"/>
      <w:pPr>
        <w:ind w:left="5694" w:hanging="1440"/>
      </w:pPr>
      <w:rPr>
        <w:rFonts w:hint="default"/>
        <w:i w:val="0"/>
        <w:sz w:val="24"/>
      </w:rPr>
    </w:lvl>
    <w:lvl w:ilvl="7">
      <w:start w:val="1"/>
      <w:numFmt w:val="decimal"/>
      <w:lvlText w:val="%1.%2.%3.%4.%5.%6.%7.%8"/>
      <w:lvlJc w:val="left"/>
      <w:pPr>
        <w:ind w:left="6763" w:hanging="1800"/>
      </w:pPr>
      <w:rPr>
        <w:rFonts w:hint="default"/>
        <w:i w:val="0"/>
        <w:sz w:val="24"/>
      </w:rPr>
    </w:lvl>
    <w:lvl w:ilvl="8">
      <w:start w:val="1"/>
      <w:numFmt w:val="decimal"/>
      <w:lvlText w:val="%1.%2.%3.%4.%5.%6.%7.%8.%9"/>
      <w:lvlJc w:val="left"/>
      <w:pPr>
        <w:ind w:left="7832" w:hanging="2160"/>
      </w:pPr>
      <w:rPr>
        <w:rFonts w:hint="default"/>
        <w:i w:val="0"/>
        <w:sz w:val="24"/>
      </w:rPr>
    </w:lvl>
  </w:abstractNum>
  <w:abstractNum w:abstractNumId="36">
    <w:nsid w:val="4E3D4797"/>
    <w:multiLevelType w:val="hybridMultilevel"/>
    <w:tmpl w:val="532C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863B08"/>
    <w:multiLevelType w:val="multilevel"/>
    <w:tmpl w:val="2AC084FC"/>
    <w:styleLink w:val="40"/>
    <w:lvl w:ilvl="0">
      <w:numFmt w:val="bullet"/>
      <w:lvlText w:val="‾"/>
      <w:lvlJc w:val="left"/>
      <w:pPr>
        <w:tabs>
          <w:tab w:val="num" w:pos="0"/>
        </w:tabs>
      </w:pPr>
      <w:rPr>
        <w:rFonts w:ascii="Times New Roman" w:hAnsi="Times New Roman" w:hint="default"/>
      </w:rPr>
    </w:lvl>
    <w:lvl w:ilvl="1">
      <w:start w:val="1"/>
      <w:numFmt w:val="bullet"/>
      <w:lvlText w:val="o"/>
      <w:lvlJc w:val="left"/>
      <w:pPr>
        <w:tabs>
          <w:tab w:val="num" w:pos="1814"/>
        </w:tabs>
        <w:ind w:left="1814" w:hanging="360"/>
      </w:pPr>
      <w:rPr>
        <w:rFonts w:ascii="Courier New" w:hAnsi="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8">
    <w:nsid w:val="55BF36A9"/>
    <w:multiLevelType w:val="hybridMultilevel"/>
    <w:tmpl w:val="6B3A29D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5AF233E4"/>
    <w:multiLevelType w:val="hybridMultilevel"/>
    <w:tmpl w:val="F7982204"/>
    <w:lvl w:ilvl="0" w:tplc="5E4C0A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032361"/>
    <w:multiLevelType w:val="hybridMultilevel"/>
    <w:tmpl w:val="1AE8AFB6"/>
    <w:lvl w:ilvl="0" w:tplc="55E0F33E">
      <w:start w:val="3"/>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64177FFD"/>
    <w:multiLevelType w:val="hybridMultilevel"/>
    <w:tmpl w:val="91AE4F6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151290"/>
    <w:multiLevelType w:val="hybridMultilevel"/>
    <w:tmpl w:val="93DCD64E"/>
    <w:lvl w:ilvl="0" w:tplc="E6D895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21346E"/>
    <w:multiLevelType w:val="hybridMultilevel"/>
    <w:tmpl w:val="8EDC0400"/>
    <w:lvl w:ilvl="0" w:tplc="8BF2236E">
      <w:start w:val="1"/>
      <w:numFmt w:val="decimal"/>
      <w:lvlText w:val="%1."/>
      <w:lvlJc w:val="left"/>
      <w:pPr>
        <w:ind w:left="12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EA45A6F"/>
    <w:multiLevelType w:val="multilevel"/>
    <w:tmpl w:val="2AC084FC"/>
    <w:styleLink w:val="20"/>
    <w:lvl w:ilvl="0">
      <w:numFmt w:val="bullet"/>
      <w:lvlText w:val="‾"/>
      <w:lvlJc w:val="left"/>
      <w:pPr>
        <w:tabs>
          <w:tab w:val="num" w:pos="0"/>
        </w:tabs>
      </w:pPr>
      <w:rPr>
        <w:rFonts w:ascii="Times New Roman" w:hAnsi="Times New Roman" w:hint="default"/>
      </w:rPr>
    </w:lvl>
    <w:lvl w:ilvl="1">
      <w:start w:val="1"/>
      <w:numFmt w:val="bullet"/>
      <w:lvlText w:val="o"/>
      <w:lvlJc w:val="left"/>
      <w:pPr>
        <w:tabs>
          <w:tab w:val="num" w:pos="1814"/>
        </w:tabs>
        <w:ind w:left="1814" w:hanging="360"/>
      </w:pPr>
      <w:rPr>
        <w:rFonts w:ascii="Courier New" w:hAnsi="Courier New" w:hint="default"/>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45">
    <w:nsid w:val="74384A35"/>
    <w:multiLevelType w:val="multilevel"/>
    <w:tmpl w:val="7E82C760"/>
    <w:lvl w:ilvl="0">
      <w:start w:val="1"/>
      <w:numFmt w:val="decimal"/>
      <w:lvlText w:val="%1"/>
      <w:lvlJc w:val="left"/>
      <w:pPr>
        <w:ind w:left="1440" w:hanging="360"/>
      </w:pPr>
      <w:rPr>
        <w:rFonts w:hint="default"/>
      </w:rPr>
    </w:lvl>
    <w:lvl w:ilvl="1">
      <w:start w:val="6"/>
      <w:numFmt w:val="decimal"/>
      <w:isLgl/>
      <w:lvlText w:val="%1.%2"/>
      <w:lvlJc w:val="left"/>
      <w:pPr>
        <w:ind w:left="2175" w:hanging="1095"/>
      </w:pPr>
      <w:rPr>
        <w:rFonts w:hint="default"/>
      </w:rPr>
    </w:lvl>
    <w:lvl w:ilvl="2">
      <w:start w:val="1"/>
      <w:numFmt w:val="decimal"/>
      <w:isLgl/>
      <w:lvlText w:val="%1.%2.%3"/>
      <w:lvlJc w:val="left"/>
      <w:pPr>
        <w:ind w:left="2175" w:hanging="1095"/>
      </w:pPr>
      <w:rPr>
        <w:rFonts w:hint="default"/>
      </w:rPr>
    </w:lvl>
    <w:lvl w:ilvl="3">
      <w:start w:val="1"/>
      <w:numFmt w:val="decimal"/>
      <w:isLgl/>
      <w:lvlText w:val="%1.%2.%3.%4"/>
      <w:lvlJc w:val="left"/>
      <w:pPr>
        <w:ind w:left="2175" w:hanging="1095"/>
      </w:pPr>
      <w:rPr>
        <w:rFonts w:hint="default"/>
      </w:rPr>
    </w:lvl>
    <w:lvl w:ilvl="4">
      <w:start w:val="1"/>
      <w:numFmt w:val="decimal"/>
      <w:isLgl/>
      <w:lvlText w:val="%1.%2.%3.%4.%5"/>
      <w:lvlJc w:val="left"/>
      <w:pPr>
        <w:ind w:left="2175" w:hanging="1095"/>
      </w:pPr>
      <w:rPr>
        <w:rFonts w:hint="default"/>
      </w:rPr>
    </w:lvl>
    <w:lvl w:ilvl="5">
      <w:start w:val="1"/>
      <w:numFmt w:val="decimal"/>
      <w:isLgl/>
      <w:lvlText w:val="%1.%2.%3.%4.%5.%6"/>
      <w:lvlJc w:val="left"/>
      <w:pPr>
        <w:ind w:left="2175" w:hanging="109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6">
    <w:nsid w:val="77F133A6"/>
    <w:multiLevelType w:val="hybridMultilevel"/>
    <w:tmpl w:val="9FFE6116"/>
    <w:lvl w:ilvl="0" w:tplc="0002A5BE">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0"/>
  </w:num>
  <w:num w:numId="17">
    <w:abstractNumId w:val="28"/>
  </w:num>
  <w:num w:numId="18">
    <w:abstractNumId w:val="36"/>
  </w:num>
  <w:num w:numId="19">
    <w:abstractNumId w:val="30"/>
  </w:num>
  <w:num w:numId="20">
    <w:abstractNumId w:val="17"/>
  </w:num>
  <w:num w:numId="21">
    <w:abstractNumId w:val="33"/>
  </w:num>
  <w:num w:numId="22">
    <w:abstractNumId w:val="45"/>
  </w:num>
  <w:num w:numId="23">
    <w:abstractNumId w:val="25"/>
  </w:num>
  <w:num w:numId="24">
    <w:abstractNumId w:val="38"/>
  </w:num>
  <w:num w:numId="25">
    <w:abstractNumId w:val="40"/>
  </w:num>
  <w:num w:numId="26">
    <w:abstractNumId w:val="39"/>
  </w:num>
  <w:num w:numId="27">
    <w:abstractNumId w:val="26"/>
  </w:num>
  <w:num w:numId="28">
    <w:abstractNumId w:val="21"/>
  </w:num>
  <w:num w:numId="29">
    <w:abstractNumId w:val="23"/>
  </w:num>
  <w:num w:numId="30">
    <w:abstractNumId w:val="16"/>
  </w:num>
  <w:num w:numId="31">
    <w:abstractNumId w:val="18"/>
  </w:num>
  <w:num w:numId="32">
    <w:abstractNumId w:val="15"/>
  </w:num>
  <w:num w:numId="33">
    <w:abstractNumId w:val="34"/>
  </w:num>
  <w:num w:numId="34">
    <w:abstractNumId w:val="31"/>
  </w:num>
  <w:num w:numId="35">
    <w:abstractNumId w:val="46"/>
  </w:num>
  <w:num w:numId="36">
    <w:abstractNumId w:val="19"/>
  </w:num>
  <w:num w:numId="37">
    <w:abstractNumId w:val="41"/>
  </w:num>
  <w:num w:numId="38">
    <w:abstractNumId w:val="24"/>
  </w:num>
  <w:num w:numId="39">
    <w:abstractNumId w:val="44"/>
  </w:num>
  <w:num w:numId="40">
    <w:abstractNumId w:val="37"/>
  </w:num>
  <w:num w:numId="41">
    <w:abstractNumId w:val="32"/>
  </w:num>
  <w:num w:numId="42">
    <w:abstractNumId w:val="22"/>
  </w:num>
  <w:num w:numId="43">
    <w:abstractNumId w:val="29"/>
  </w:num>
  <w:num w:numId="44">
    <w:abstractNumId w:val="27"/>
  </w:num>
  <w:num w:numId="45">
    <w:abstractNumId w:val="43"/>
  </w:num>
  <w:num w:numId="46">
    <w:abstractNumId w:val="42"/>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4FC5"/>
    <w:rsid w:val="0000578A"/>
    <w:rsid w:val="00017103"/>
    <w:rsid w:val="00065F21"/>
    <w:rsid w:val="0008515C"/>
    <w:rsid w:val="000A081B"/>
    <w:rsid w:val="000A7078"/>
    <w:rsid w:val="000A7414"/>
    <w:rsid w:val="000A7E9D"/>
    <w:rsid w:val="000C17A2"/>
    <w:rsid w:val="001057DE"/>
    <w:rsid w:val="00120DD6"/>
    <w:rsid w:val="00124761"/>
    <w:rsid w:val="001313A6"/>
    <w:rsid w:val="00146B8A"/>
    <w:rsid w:val="00162C9F"/>
    <w:rsid w:val="00162FE0"/>
    <w:rsid w:val="00165033"/>
    <w:rsid w:val="00183723"/>
    <w:rsid w:val="00194644"/>
    <w:rsid w:val="001B775B"/>
    <w:rsid w:val="001E0535"/>
    <w:rsid w:val="001E28A0"/>
    <w:rsid w:val="001F2FA1"/>
    <w:rsid w:val="001F730F"/>
    <w:rsid w:val="00216CA6"/>
    <w:rsid w:val="002202DC"/>
    <w:rsid w:val="00231DB8"/>
    <w:rsid w:val="002B55A9"/>
    <w:rsid w:val="002C5D85"/>
    <w:rsid w:val="002D1079"/>
    <w:rsid w:val="002E2ED1"/>
    <w:rsid w:val="00302299"/>
    <w:rsid w:val="00322E98"/>
    <w:rsid w:val="00327E7F"/>
    <w:rsid w:val="003525B2"/>
    <w:rsid w:val="00380E7E"/>
    <w:rsid w:val="00385FD3"/>
    <w:rsid w:val="00393BF7"/>
    <w:rsid w:val="003944A1"/>
    <w:rsid w:val="003D6AD5"/>
    <w:rsid w:val="00434A3D"/>
    <w:rsid w:val="0044539C"/>
    <w:rsid w:val="004626D7"/>
    <w:rsid w:val="004A4E43"/>
    <w:rsid w:val="004D0BF1"/>
    <w:rsid w:val="004E5B14"/>
    <w:rsid w:val="00500416"/>
    <w:rsid w:val="005171FC"/>
    <w:rsid w:val="005252A6"/>
    <w:rsid w:val="005257DF"/>
    <w:rsid w:val="00526469"/>
    <w:rsid w:val="00544867"/>
    <w:rsid w:val="00546027"/>
    <w:rsid w:val="00550937"/>
    <w:rsid w:val="005546B2"/>
    <w:rsid w:val="005637DF"/>
    <w:rsid w:val="00591328"/>
    <w:rsid w:val="005A681A"/>
    <w:rsid w:val="005B355B"/>
    <w:rsid w:val="005D20EC"/>
    <w:rsid w:val="005E0CC1"/>
    <w:rsid w:val="005E244F"/>
    <w:rsid w:val="006164E6"/>
    <w:rsid w:val="00677EB0"/>
    <w:rsid w:val="00686175"/>
    <w:rsid w:val="006B295C"/>
    <w:rsid w:val="006B6F3B"/>
    <w:rsid w:val="006D1FDD"/>
    <w:rsid w:val="006D3822"/>
    <w:rsid w:val="00715981"/>
    <w:rsid w:val="0073431F"/>
    <w:rsid w:val="00752DD7"/>
    <w:rsid w:val="007613D0"/>
    <w:rsid w:val="007860C3"/>
    <w:rsid w:val="007919D5"/>
    <w:rsid w:val="00797414"/>
    <w:rsid w:val="007A53BE"/>
    <w:rsid w:val="007D42DF"/>
    <w:rsid w:val="007D52E0"/>
    <w:rsid w:val="00821AF2"/>
    <w:rsid w:val="00825759"/>
    <w:rsid w:val="00852FA9"/>
    <w:rsid w:val="00857BC2"/>
    <w:rsid w:val="00870824"/>
    <w:rsid w:val="00877225"/>
    <w:rsid w:val="008855EA"/>
    <w:rsid w:val="00896E9F"/>
    <w:rsid w:val="008A29B1"/>
    <w:rsid w:val="008A4D84"/>
    <w:rsid w:val="008D147D"/>
    <w:rsid w:val="008E13AA"/>
    <w:rsid w:val="00926D0A"/>
    <w:rsid w:val="00953505"/>
    <w:rsid w:val="00983C7E"/>
    <w:rsid w:val="00994FC5"/>
    <w:rsid w:val="009A4721"/>
    <w:rsid w:val="009A60D1"/>
    <w:rsid w:val="009B4616"/>
    <w:rsid w:val="009E1623"/>
    <w:rsid w:val="009E44AD"/>
    <w:rsid w:val="009F1E07"/>
    <w:rsid w:val="00A10CEC"/>
    <w:rsid w:val="00A10E65"/>
    <w:rsid w:val="00A1375F"/>
    <w:rsid w:val="00A17973"/>
    <w:rsid w:val="00A17C13"/>
    <w:rsid w:val="00A22E67"/>
    <w:rsid w:val="00A22FE0"/>
    <w:rsid w:val="00A35687"/>
    <w:rsid w:val="00A436B1"/>
    <w:rsid w:val="00A461AA"/>
    <w:rsid w:val="00A82B6C"/>
    <w:rsid w:val="00A86BDC"/>
    <w:rsid w:val="00A94FE0"/>
    <w:rsid w:val="00AA71C8"/>
    <w:rsid w:val="00AD6FBD"/>
    <w:rsid w:val="00AE00BD"/>
    <w:rsid w:val="00AE0E35"/>
    <w:rsid w:val="00B01DCD"/>
    <w:rsid w:val="00B03565"/>
    <w:rsid w:val="00B0390B"/>
    <w:rsid w:val="00B162E6"/>
    <w:rsid w:val="00B26C13"/>
    <w:rsid w:val="00B349AB"/>
    <w:rsid w:val="00B51624"/>
    <w:rsid w:val="00B53A51"/>
    <w:rsid w:val="00B55A79"/>
    <w:rsid w:val="00B80EB6"/>
    <w:rsid w:val="00B914AB"/>
    <w:rsid w:val="00B918FE"/>
    <w:rsid w:val="00BA7F06"/>
    <w:rsid w:val="00BB3C94"/>
    <w:rsid w:val="00BD5BD9"/>
    <w:rsid w:val="00BE4D06"/>
    <w:rsid w:val="00C31927"/>
    <w:rsid w:val="00C56FA5"/>
    <w:rsid w:val="00C820BA"/>
    <w:rsid w:val="00C92EF5"/>
    <w:rsid w:val="00CB359F"/>
    <w:rsid w:val="00CD5C3F"/>
    <w:rsid w:val="00CD6E2E"/>
    <w:rsid w:val="00CE453C"/>
    <w:rsid w:val="00CE54F0"/>
    <w:rsid w:val="00D1460F"/>
    <w:rsid w:val="00D415F5"/>
    <w:rsid w:val="00D60FD7"/>
    <w:rsid w:val="00D71C52"/>
    <w:rsid w:val="00D75B1C"/>
    <w:rsid w:val="00DA54EC"/>
    <w:rsid w:val="00DD2FE8"/>
    <w:rsid w:val="00DD6F85"/>
    <w:rsid w:val="00DE2E0A"/>
    <w:rsid w:val="00DF59FC"/>
    <w:rsid w:val="00E07275"/>
    <w:rsid w:val="00E36693"/>
    <w:rsid w:val="00E76EFB"/>
    <w:rsid w:val="00E86A5B"/>
    <w:rsid w:val="00E9323A"/>
    <w:rsid w:val="00EA2B10"/>
    <w:rsid w:val="00EA3FDF"/>
    <w:rsid w:val="00EA78DD"/>
    <w:rsid w:val="00EB4299"/>
    <w:rsid w:val="00ED7954"/>
    <w:rsid w:val="00F44DD9"/>
    <w:rsid w:val="00F4560E"/>
    <w:rsid w:val="00F553BA"/>
    <w:rsid w:val="00F57402"/>
    <w:rsid w:val="00F64804"/>
    <w:rsid w:val="00F70DAF"/>
    <w:rsid w:val="00FA3A96"/>
    <w:rsid w:val="00FC131F"/>
    <w:rsid w:val="00FE307A"/>
    <w:rsid w:val="00FE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CD"/>
    <w:pPr>
      <w:tabs>
        <w:tab w:val="left" w:pos="709"/>
      </w:tabs>
      <w:suppressAutoHyphens/>
      <w:spacing w:after="200" w:line="276" w:lineRule="atLeast"/>
    </w:pPr>
    <w:rPr>
      <w:rFonts w:ascii="Calibri" w:eastAsia="SimSun" w:hAnsi="Calibri" w:cs="Calibri"/>
      <w:color w:val="00000A"/>
      <w:kern w:val="1"/>
      <w:sz w:val="22"/>
      <w:szCs w:val="22"/>
      <w:lang w:eastAsia="zh-CN"/>
    </w:rPr>
  </w:style>
  <w:style w:type="paragraph" w:styleId="1">
    <w:name w:val="heading 1"/>
    <w:basedOn w:val="a"/>
    <w:next w:val="a0"/>
    <w:uiPriority w:val="99"/>
    <w:qFormat/>
    <w:rsid w:val="00B01DCD"/>
    <w:pPr>
      <w:keepNext/>
      <w:numPr>
        <w:numId w:val="1"/>
      </w:numPr>
      <w:outlineLvl w:val="0"/>
    </w:pPr>
    <w:rPr>
      <w:sz w:val="28"/>
      <w:szCs w:val="24"/>
    </w:rPr>
  </w:style>
  <w:style w:type="paragraph" w:styleId="2">
    <w:name w:val="heading 2"/>
    <w:basedOn w:val="a"/>
    <w:next w:val="a0"/>
    <w:uiPriority w:val="99"/>
    <w:qFormat/>
    <w:rsid w:val="00B01DC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uiPriority w:val="9"/>
    <w:qFormat/>
    <w:rsid w:val="00B01DCD"/>
    <w:pPr>
      <w:keepNext/>
      <w:numPr>
        <w:ilvl w:val="2"/>
        <w:numId w:val="1"/>
      </w:numPr>
      <w:spacing w:before="240" w:after="60"/>
      <w:outlineLvl w:val="2"/>
    </w:pPr>
    <w:rPr>
      <w:rFonts w:ascii="Arial" w:hAnsi="Arial" w:cs="Arial"/>
      <w:b/>
      <w:bCs/>
      <w:sz w:val="26"/>
      <w:szCs w:val="26"/>
    </w:rPr>
  </w:style>
  <w:style w:type="paragraph" w:styleId="4">
    <w:name w:val="heading 4"/>
    <w:basedOn w:val="a"/>
    <w:next w:val="a0"/>
    <w:uiPriority w:val="9"/>
    <w:qFormat/>
    <w:rsid w:val="00B01DCD"/>
    <w:pPr>
      <w:keepNext/>
      <w:numPr>
        <w:ilvl w:val="3"/>
        <w:numId w:val="1"/>
      </w:numPr>
      <w:spacing w:before="240" w:after="60"/>
      <w:outlineLvl w:val="3"/>
    </w:pPr>
    <w:rPr>
      <w:b/>
      <w:bCs/>
      <w:sz w:val="28"/>
      <w:szCs w:val="28"/>
    </w:rPr>
  </w:style>
  <w:style w:type="paragraph" w:styleId="5">
    <w:name w:val="heading 5"/>
    <w:basedOn w:val="a"/>
    <w:next w:val="a0"/>
    <w:uiPriority w:val="9"/>
    <w:qFormat/>
    <w:rsid w:val="00B01DCD"/>
    <w:pPr>
      <w:numPr>
        <w:ilvl w:val="4"/>
        <w:numId w:val="1"/>
      </w:numPr>
      <w:spacing w:before="240" w:after="60"/>
      <w:outlineLvl w:val="4"/>
    </w:pPr>
    <w:rPr>
      <w:b/>
      <w:bCs/>
      <w:i/>
      <w:iCs/>
      <w:sz w:val="26"/>
      <w:szCs w:val="26"/>
    </w:rPr>
  </w:style>
  <w:style w:type="paragraph" w:styleId="6">
    <w:name w:val="heading 6"/>
    <w:basedOn w:val="a"/>
    <w:next w:val="a0"/>
    <w:uiPriority w:val="9"/>
    <w:qFormat/>
    <w:rsid w:val="00B01DCD"/>
    <w:pPr>
      <w:numPr>
        <w:ilvl w:val="5"/>
        <w:numId w:val="1"/>
      </w:numPr>
      <w:spacing w:before="240" w:after="60"/>
      <w:outlineLvl w:val="5"/>
    </w:pPr>
    <w:rPr>
      <w:b/>
      <w:bCs/>
    </w:rPr>
  </w:style>
  <w:style w:type="paragraph" w:styleId="7">
    <w:name w:val="heading 7"/>
    <w:basedOn w:val="a"/>
    <w:next w:val="a0"/>
    <w:uiPriority w:val="9"/>
    <w:qFormat/>
    <w:rsid w:val="00B01DCD"/>
    <w:pPr>
      <w:numPr>
        <w:ilvl w:val="6"/>
        <w:numId w:val="1"/>
      </w:numPr>
      <w:spacing w:before="240" w:after="60"/>
      <w:outlineLvl w:val="6"/>
    </w:pPr>
    <w:rPr>
      <w:sz w:val="24"/>
      <w:szCs w:val="24"/>
    </w:rPr>
  </w:style>
  <w:style w:type="paragraph" w:styleId="8">
    <w:name w:val="heading 8"/>
    <w:basedOn w:val="a"/>
    <w:next w:val="a0"/>
    <w:uiPriority w:val="9"/>
    <w:qFormat/>
    <w:rsid w:val="00B01DCD"/>
    <w:pPr>
      <w:numPr>
        <w:ilvl w:val="7"/>
        <w:numId w:val="1"/>
      </w:numPr>
      <w:spacing w:before="240" w:after="60"/>
      <w:outlineLvl w:val="7"/>
    </w:pPr>
    <w:rPr>
      <w:i/>
      <w:iCs/>
      <w:sz w:val="24"/>
      <w:szCs w:val="24"/>
    </w:rPr>
  </w:style>
  <w:style w:type="paragraph" w:styleId="9">
    <w:name w:val="heading 9"/>
    <w:basedOn w:val="a"/>
    <w:next w:val="a0"/>
    <w:uiPriority w:val="99"/>
    <w:qFormat/>
    <w:rsid w:val="00B01DCD"/>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1DCD"/>
    <w:rPr>
      <w:rFonts w:ascii="Times New Roman" w:hAnsi="Times New Roman" w:cs="Times New Roman"/>
      <w:b/>
      <w:sz w:val="24"/>
      <w:szCs w:val="24"/>
    </w:rPr>
  </w:style>
  <w:style w:type="character" w:customStyle="1" w:styleId="WW8Num1z1">
    <w:name w:val="WW8Num1z1"/>
    <w:rsid w:val="00B01DCD"/>
    <w:rPr>
      <w:rFonts w:ascii="Times New Roman" w:hAnsi="Times New Roman" w:cs="Times New Roman"/>
      <w:b w:val="0"/>
      <w:i w:val="0"/>
      <w:sz w:val="24"/>
      <w:szCs w:val="24"/>
    </w:rPr>
  </w:style>
  <w:style w:type="character" w:customStyle="1" w:styleId="WW8Num1z2">
    <w:name w:val="WW8Num1z2"/>
    <w:rsid w:val="00B01DCD"/>
  </w:style>
  <w:style w:type="character" w:customStyle="1" w:styleId="WW8Num1z3">
    <w:name w:val="WW8Num1z3"/>
    <w:rsid w:val="00B01DCD"/>
  </w:style>
  <w:style w:type="character" w:customStyle="1" w:styleId="WW8Num1z4">
    <w:name w:val="WW8Num1z4"/>
    <w:rsid w:val="00B01DCD"/>
  </w:style>
  <w:style w:type="character" w:customStyle="1" w:styleId="WW8Num1z5">
    <w:name w:val="WW8Num1z5"/>
    <w:rsid w:val="00B01DCD"/>
  </w:style>
  <w:style w:type="character" w:customStyle="1" w:styleId="WW8Num1z6">
    <w:name w:val="WW8Num1z6"/>
    <w:rsid w:val="00B01DCD"/>
  </w:style>
  <w:style w:type="character" w:customStyle="1" w:styleId="WW8Num1z7">
    <w:name w:val="WW8Num1z7"/>
    <w:rsid w:val="00B01DCD"/>
  </w:style>
  <w:style w:type="character" w:customStyle="1" w:styleId="WW8Num1z8">
    <w:name w:val="WW8Num1z8"/>
    <w:rsid w:val="00B01DCD"/>
  </w:style>
  <w:style w:type="character" w:customStyle="1" w:styleId="WW8Num2z0">
    <w:name w:val="WW8Num2z0"/>
    <w:rsid w:val="00B01DCD"/>
    <w:rPr>
      <w:rFonts w:ascii="Symbol" w:hAnsi="Symbol" w:cs="Symbol"/>
      <w:sz w:val="24"/>
      <w:szCs w:val="24"/>
      <w:lang w:val="ru-RU" w:eastAsia="ru-RU"/>
    </w:rPr>
  </w:style>
  <w:style w:type="character" w:customStyle="1" w:styleId="WW8Num2z1">
    <w:name w:val="WW8Num2z1"/>
    <w:rsid w:val="00B01DCD"/>
    <w:rPr>
      <w:rFonts w:ascii="Courier New" w:hAnsi="Courier New" w:cs="Courier New"/>
    </w:rPr>
  </w:style>
  <w:style w:type="character" w:customStyle="1" w:styleId="WW8Num2z2">
    <w:name w:val="WW8Num2z2"/>
    <w:rsid w:val="00B01DCD"/>
    <w:rPr>
      <w:rFonts w:ascii="Wingdings" w:hAnsi="Wingdings" w:cs="Wingdings"/>
    </w:rPr>
  </w:style>
  <w:style w:type="character" w:customStyle="1" w:styleId="WW8Num2z3">
    <w:name w:val="WW8Num2z3"/>
    <w:rsid w:val="00B01DCD"/>
    <w:rPr>
      <w:rFonts w:ascii="Symbol" w:hAnsi="Symbol" w:cs="Symbol"/>
    </w:rPr>
  </w:style>
  <w:style w:type="character" w:customStyle="1" w:styleId="WW8Num3z0">
    <w:name w:val="WW8Num3z0"/>
    <w:rsid w:val="00B01DCD"/>
    <w:rPr>
      <w:rFonts w:ascii="Symbol" w:hAnsi="Symbol" w:cs="Symbol"/>
      <w:sz w:val="24"/>
    </w:rPr>
  </w:style>
  <w:style w:type="character" w:customStyle="1" w:styleId="WW8Num3z1">
    <w:name w:val="WW8Num3z1"/>
    <w:rsid w:val="00B01DCD"/>
    <w:rPr>
      <w:rFonts w:ascii="Courier New" w:hAnsi="Courier New" w:cs="Courier New"/>
    </w:rPr>
  </w:style>
  <w:style w:type="character" w:customStyle="1" w:styleId="WW8Num3z2">
    <w:name w:val="WW8Num3z2"/>
    <w:rsid w:val="00B01DCD"/>
    <w:rPr>
      <w:rFonts w:ascii="Wingdings" w:hAnsi="Wingdings" w:cs="Wingdings"/>
    </w:rPr>
  </w:style>
  <w:style w:type="character" w:customStyle="1" w:styleId="WW8Num3z3">
    <w:name w:val="WW8Num3z3"/>
    <w:rsid w:val="00B01DCD"/>
    <w:rPr>
      <w:rFonts w:ascii="Symbol" w:hAnsi="Symbol" w:cs="Symbol"/>
    </w:rPr>
  </w:style>
  <w:style w:type="character" w:customStyle="1" w:styleId="WW8Num4z0">
    <w:name w:val="WW8Num4z0"/>
    <w:rsid w:val="00B01DCD"/>
    <w:rPr>
      <w:sz w:val="24"/>
      <w:szCs w:val="24"/>
    </w:rPr>
  </w:style>
  <w:style w:type="character" w:customStyle="1" w:styleId="WW8Num4z1">
    <w:name w:val="WW8Num4z1"/>
    <w:rsid w:val="00B01DCD"/>
  </w:style>
  <w:style w:type="character" w:customStyle="1" w:styleId="WW8Num4z2">
    <w:name w:val="WW8Num4z2"/>
    <w:rsid w:val="00B01DCD"/>
  </w:style>
  <w:style w:type="character" w:customStyle="1" w:styleId="WW8Num4z3">
    <w:name w:val="WW8Num4z3"/>
    <w:rsid w:val="00B01DCD"/>
  </w:style>
  <w:style w:type="character" w:customStyle="1" w:styleId="WW8Num4z4">
    <w:name w:val="WW8Num4z4"/>
    <w:rsid w:val="00B01DCD"/>
  </w:style>
  <w:style w:type="character" w:customStyle="1" w:styleId="WW8Num4z5">
    <w:name w:val="WW8Num4z5"/>
    <w:rsid w:val="00B01DCD"/>
  </w:style>
  <w:style w:type="character" w:customStyle="1" w:styleId="WW8Num4z6">
    <w:name w:val="WW8Num4z6"/>
    <w:rsid w:val="00B01DCD"/>
  </w:style>
  <w:style w:type="character" w:customStyle="1" w:styleId="WW8Num4z7">
    <w:name w:val="WW8Num4z7"/>
    <w:rsid w:val="00B01DCD"/>
  </w:style>
  <w:style w:type="character" w:customStyle="1" w:styleId="WW8Num4z8">
    <w:name w:val="WW8Num4z8"/>
    <w:rsid w:val="00B01DCD"/>
  </w:style>
  <w:style w:type="character" w:customStyle="1" w:styleId="WW8Num5z0">
    <w:name w:val="WW8Num5z0"/>
    <w:rsid w:val="00B01DCD"/>
    <w:rPr>
      <w:rFonts w:ascii="Symbol" w:hAnsi="Symbol" w:cs="Symbol"/>
      <w:sz w:val="24"/>
    </w:rPr>
  </w:style>
  <w:style w:type="character" w:customStyle="1" w:styleId="WW8Num5z1">
    <w:name w:val="WW8Num5z1"/>
    <w:rsid w:val="00B01DCD"/>
    <w:rPr>
      <w:rFonts w:ascii="Courier New" w:hAnsi="Courier New" w:cs="Courier New"/>
    </w:rPr>
  </w:style>
  <w:style w:type="character" w:customStyle="1" w:styleId="WW8Num5z2">
    <w:name w:val="WW8Num5z2"/>
    <w:rsid w:val="00B01DCD"/>
    <w:rPr>
      <w:rFonts w:ascii="Wingdings" w:hAnsi="Wingdings" w:cs="Wingdings"/>
    </w:rPr>
  </w:style>
  <w:style w:type="character" w:customStyle="1" w:styleId="WW8Num5z3">
    <w:name w:val="WW8Num5z3"/>
    <w:rsid w:val="00B01DCD"/>
    <w:rPr>
      <w:rFonts w:ascii="Symbol" w:hAnsi="Symbol" w:cs="Symbol"/>
    </w:rPr>
  </w:style>
  <w:style w:type="character" w:customStyle="1" w:styleId="WW8Num6z0">
    <w:name w:val="WW8Num6z0"/>
    <w:rsid w:val="00B01DCD"/>
    <w:rPr>
      <w:rFonts w:ascii="Times New Roman" w:hAnsi="Times New Roman" w:cs="Times New Roman"/>
      <w:sz w:val="24"/>
      <w:szCs w:val="24"/>
    </w:rPr>
  </w:style>
  <w:style w:type="character" w:customStyle="1" w:styleId="WW8Num6z1">
    <w:name w:val="WW8Num6z1"/>
    <w:rsid w:val="00B01DCD"/>
    <w:rPr>
      <w:rFonts w:cs="Times New Roman"/>
    </w:rPr>
  </w:style>
  <w:style w:type="character" w:customStyle="1" w:styleId="WW8Num7z0">
    <w:name w:val="WW8Num7z0"/>
    <w:rsid w:val="00B01DCD"/>
    <w:rPr>
      <w:rFonts w:ascii="Symbol" w:hAnsi="Symbol" w:cs="Symbol"/>
      <w:sz w:val="24"/>
    </w:rPr>
  </w:style>
  <w:style w:type="character" w:customStyle="1" w:styleId="WW8Num7z1">
    <w:name w:val="WW8Num7z1"/>
    <w:rsid w:val="00B01DCD"/>
    <w:rPr>
      <w:rFonts w:ascii="Courier New" w:hAnsi="Courier New" w:cs="Courier New"/>
    </w:rPr>
  </w:style>
  <w:style w:type="character" w:customStyle="1" w:styleId="WW8Num7z2">
    <w:name w:val="WW8Num7z2"/>
    <w:rsid w:val="00B01DCD"/>
    <w:rPr>
      <w:rFonts w:ascii="Wingdings" w:hAnsi="Wingdings" w:cs="Wingdings"/>
    </w:rPr>
  </w:style>
  <w:style w:type="character" w:customStyle="1" w:styleId="WW8Num7z3">
    <w:name w:val="WW8Num7z3"/>
    <w:rsid w:val="00B01DCD"/>
    <w:rPr>
      <w:rFonts w:ascii="Symbol" w:hAnsi="Symbol" w:cs="Symbol"/>
    </w:rPr>
  </w:style>
  <w:style w:type="character" w:customStyle="1" w:styleId="WW8Num8z0">
    <w:name w:val="WW8Num8z0"/>
    <w:rsid w:val="00B01DCD"/>
    <w:rPr>
      <w:rFonts w:ascii="Symbol" w:hAnsi="Symbol" w:cs="Symbol"/>
      <w:sz w:val="24"/>
    </w:rPr>
  </w:style>
  <w:style w:type="character" w:customStyle="1" w:styleId="WW8Num8z1">
    <w:name w:val="WW8Num8z1"/>
    <w:rsid w:val="00B01DCD"/>
    <w:rPr>
      <w:rFonts w:ascii="Courier New" w:hAnsi="Courier New" w:cs="Courier New"/>
    </w:rPr>
  </w:style>
  <w:style w:type="character" w:customStyle="1" w:styleId="WW8Num8z2">
    <w:name w:val="WW8Num8z2"/>
    <w:rsid w:val="00B01DCD"/>
    <w:rPr>
      <w:rFonts w:ascii="Wingdings" w:hAnsi="Wingdings" w:cs="Wingdings"/>
    </w:rPr>
  </w:style>
  <w:style w:type="character" w:customStyle="1" w:styleId="WW8Num8z3">
    <w:name w:val="WW8Num8z3"/>
    <w:rsid w:val="00B01DCD"/>
    <w:rPr>
      <w:rFonts w:ascii="Symbol" w:hAnsi="Symbol" w:cs="Symbol"/>
    </w:rPr>
  </w:style>
  <w:style w:type="character" w:customStyle="1" w:styleId="WW8Num9z0">
    <w:name w:val="WW8Num9z0"/>
    <w:rsid w:val="00B01DCD"/>
    <w:rPr>
      <w:rFonts w:ascii="Symbol" w:hAnsi="Symbol" w:cs="Symbol"/>
      <w:sz w:val="24"/>
    </w:rPr>
  </w:style>
  <w:style w:type="character" w:customStyle="1" w:styleId="WW8Num9z1">
    <w:name w:val="WW8Num9z1"/>
    <w:rsid w:val="00B01DCD"/>
    <w:rPr>
      <w:rFonts w:ascii="Courier New" w:hAnsi="Courier New" w:cs="Courier New"/>
    </w:rPr>
  </w:style>
  <w:style w:type="character" w:customStyle="1" w:styleId="WW8Num9z2">
    <w:name w:val="WW8Num9z2"/>
    <w:rsid w:val="00B01DCD"/>
    <w:rPr>
      <w:rFonts w:ascii="Wingdings" w:hAnsi="Wingdings" w:cs="Wingdings"/>
    </w:rPr>
  </w:style>
  <w:style w:type="character" w:customStyle="1" w:styleId="WW8Num9z3">
    <w:name w:val="WW8Num9z3"/>
    <w:rsid w:val="00B01DCD"/>
    <w:rPr>
      <w:rFonts w:ascii="Symbol" w:hAnsi="Symbol" w:cs="Symbol"/>
    </w:rPr>
  </w:style>
  <w:style w:type="character" w:customStyle="1" w:styleId="WW8Num10z0">
    <w:name w:val="WW8Num10z0"/>
    <w:rsid w:val="00B01DCD"/>
    <w:rPr>
      <w:rFonts w:ascii="Symbol" w:hAnsi="Symbol" w:cs="Symbol"/>
      <w:sz w:val="24"/>
    </w:rPr>
  </w:style>
  <w:style w:type="character" w:customStyle="1" w:styleId="WW8Num10z1">
    <w:name w:val="WW8Num10z1"/>
    <w:rsid w:val="00B01DCD"/>
    <w:rPr>
      <w:rFonts w:ascii="Courier New" w:hAnsi="Courier New" w:cs="Courier New"/>
    </w:rPr>
  </w:style>
  <w:style w:type="character" w:customStyle="1" w:styleId="WW8Num10z2">
    <w:name w:val="WW8Num10z2"/>
    <w:rsid w:val="00B01DCD"/>
    <w:rPr>
      <w:rFonts w:ascii="Wingdings" w:hAnsi="Wingdings" w:cs="Wingdings"/>
    </w:rPr>
  </w:style>
  <w:style w:type="character" w:customStyle="1" w:styleId="WW8Num10z3">
    <w:name w:val="WW8Num10z3"/>
    <w:rsid w:val="00B01DCD"/>
    <w:rPr>
      <w:rFonts w:ascii="Symbol" w:hAnsi="Symbol" w:cs="Symbol"/>
    </w:rPr>
  </w:style>
  <w:style w:type="character" w:customStyle="1" w:styleId="WW8Num11z0">
    <w:name w:val="WW8Num11z0"/>
    <w:rsid w:val="00B01DCD"/>
    <w:rPr>
      <w:rFonts w:ascii="Times New Roman" w:eastAsia="Times New Roman" w:hAnsi="Times New Roman" w:cs="Times New Roman"/>
      <w:color w:val="00000A"/>
      <w:sz w:val="24"/>
      <w:szCs w:val="24"/>
      <w:lang w:val="ru-RU"/>
    </w:rPr>
  </w:style>
  <w:style w:type="character" w:customStyle="1" w:styleId="WW8Num11z1">
    <w:name w:val="WW8Num11z1"/>
    <w:rsid w:val="00B01DCD"/>
  </w:style>
  <w:style w:type="character" w:customStyle="1" w:styleId="WW8Num11z2">
    <w:name w:val="WW8Num11z2"/>
    <w:rsid w:val="00B01DCD"/>
  </w:style>
  <w:style w:type="character" w:customStyle="1" w:styleId="WW8Num11z3">
    <w:name w:val="WW8Num11z3"/>
    <w:rsid w:val="00B01DCD"/>
  </w:style>
  <w:style w:type="character" w:customStyle="1" w:styleId="WW8Num11z4">
    <w:name w:val="WW8Num11z4"/>
    <w:rsid w:val="00B01DCD"/>
  </w:style>
  <w:style w:type="character" w:customStyle="1" w:styleId="WW8Num11z5">
    <w:name w:val="WW8Num11z5"/>
    <w:rsid w:val="00B01DCD"/>
  </w:style>
  <w:style w:type="character" w:customStyle="1" w:styleId="WW8Num11z6">
    <w:name w:val="WW8Num11z6"/>
    <w:rsid w:val="00B01DCD"/>
  </w:style>
  <w:style w:type="character" w:customStyle="1" w:styleId="WW8Num11z7">
    <w:name w:val="WW8Num11z7"/>
    <w:rsid w:val="00B01DCD"/>
  </w:style>
  <w:style w:type="character" w:customStyle="1" w:styleId="WW8Num11z8">
    <w:name w:val="WW8Num11z8"/>
    <w:rsid w:val="00B01DCD"/>
  </w:style>
  <w:style w:type="character" w:customStyle="1" w:styleId="WW8Num12z0">
    <w:name w:val="WW8Num12z0"/>
    <w:rsid w:val="00B01DCD"/>
    <w:rPr>
      <w:rFonts w:ascii="Times New Roman" w:hAnsi="Times New Roman" w:cs="Times New Roman"/>
      <w:sz w:val="24"/>
      <w:szCs w:val="24"/>
    </w:rPr>
  </w:style>
  <w:style w:type="character" w:customStyle="1" w:styleId="WW8Num12z1">
    <w:name w:val="WW8Num12z1"/>
    <w:rsid w:val="00B01DCD"/>
    <w:rPr>
      <w:rFonts w:cs="Times New Roman"/>
      <w:b w:val="0"/>
      <w:i w:val="0"/>
      <w:sz w:val="24"/>
      <w:szCs w:val="24"/>
    </w:rPr>
  </w:style>
  <w:style w:type="character" w:customStyle="1" w:styleId="WW8Num12z2">
    <w:name w:val="WW8Num12z2"/>
    <w:rsid w:val="00B01DCD"/>
  </w:style>
  <w:style w:type="character" w:customStyle="1" w:styleId="WW8Num12z3">
    <w:name w:val="WW8Num12z3"/>
    <w:rsid w:val="00B01DCD"/>
  </w:style>
  <w:style w:type="character" w:customStyle="1" w:styleId="WW8Num12z4">
    <w:name w:val="WW8Num12z4"/>
    <w:rsid w:val="00B01DCD"/>
  </w:style>
  <w:style w:type="character" w:customStyle="1" w:styleId="WW8Num12z5">
    <w:name w:val="WW8Num12z5"/>
    <w:rsid w:val="00B01DCD"/>
  </w:style>
  <w:style w:type="character" w:customStyle="1" w:styleId="WW8Num12z6">
    <w:name w:val="WW8Num12z6"/>
    <w:rsid w:val="00B01DCD"/>
  </w:style>
  <w:style w:type="character" w:customStyle="1" w:styleId="WW8Num12z7">
    <w:name w:val="WW8Num12z7"/>
    <w:rsid w:val="00B01DCD"/>
  </w:style>
  <w:style w:type="character" w:customStyle="1" w:styleId="WW8Num12z8">
    <w:name w:val="WW8Num12z8"/>
    <w:rsid w:val="00B01DCD"/>
  </w:style>
  <w:style w:type="character" w:customStyle="1" w:styleId="WW8Num13z0">
    <w:name w:val="WW8Num13z0"/>
    <w:rsid w:val="00B01DCD"/>
    <w:rPr>
      <w:rFonts w:ascii="Times New Roman" w:hAnsi="Times New Roman" w:cs="Times New Roman"/>
      <w:sz w:val="24"/>
      <w:szCs w:val="24"/>
    </w:rPr>
  </w:style>
  <w:style w:type="character" w:customStyle="1" w:styleId="WW8Num13z1">
    <w:name w:val="WW8Num13z1"/>
    <w:rsid w:val="00B01DCD"/>
  </w:style>
  <w:style w:type="character" w:customStyle="1" w:styleId="WW8Num13z2">
    <w:name w:val="WW8Num13z2"/>
    <w:rsid w:val="00B01DCD"/>
  </w:style>
  <w:style w:type="character" w:customStyle="1" w:styleId="WW8Num13z3">
    <w:name w:val="WW8Num13z3"/>
    <w:rsid w:val="00B01DCD"/>
  </w:style>
  <w:style w:type="character" w:customStyle="1" w:styleId="WW8Num13z4">
    <w:name w:val="WW8Num13z4"/>
    <w:rsid w:val="00B01DCD"/>
  </w:style>
  <w:style w:type="character" w:customStyle="1" w:styleId="WW8Num13z5">
    <w:name w:val="WW8Num13z5"/>
    <w:rsid w:val="00B01DCD"/>
  </w:style>
  <w:style w:type="character" w:customStyle="1" w:styleId="WW8Num13z6">
    <w:name w:val="WW8Num13z6"/>
    <w:rsid w:val="00B01DCD"/>
  </w:style>
  <w:style w:type="character" w:customStyle="1" w:styleId="WW8Num13z7">
    <w:name w:val="WW8Num13z7"/>
    <w:rsid w:val="00B01DCD"/>
  </w:style>
  <w:style w:type="character" w:customStyle="1" w:styleId="WW8Num13z8">
    <w:name w:val="WW8Num13z8"/>
    <w:rsid w:val="00B01DCD"/>
  </w:style>
  <w:style w:type="character" w:customStyle="1" w:styleId="WW8Num14z0">
    <w:name w:val="WW8Num14z0"/>
    <w:rsid w:val="00B01DCD"/>
    <w:rPr>
      <w:rFonts w:ascii="Times New Roman" w:hAnsi="Times New Roman" w:cs="Times New Roman"/>
      <w:sz w:val="24"/>
      <w:szCs w:val="24"/>
      <w:lang w:val="ru-RU"/>
    </w:rPr>
  </w:style>
  <w:style w:type="character" w:customStyle="1" w:styleId="WW8Num14z1">
    <w:name w:val="WW8Num14z1"/>
    <w:rsid w:val="00B01DCD"/>
    <w:rPr>
      <w:rFonts w:cs="Times New Roman"/>
      <w:b w:val="0"/>
      <w:i w:val="0"/>
      <w:sz w:val="24"/>
      <w:szCs w:val="24"/>
    </w:rPr>
  </w:style>
  <w:style w:type="character" w:customStyle="1" w:styleId="WW8Num14z2">
    <w:name w:val="WW8Num14z2"/>
    <w:rsid w:val="00B01DCD"/>
  </w:style>
  <w:style w:type="character" w:customStyle="1" w:styleId="WW8Num14z3">
    <w:name w:val="WW8Num14z3"/>
    <w:rsid w:val="00B01DCD"/>
  </w:style>
  <w:style w:type="character" w:customStyle="1" w:styleId="WW8Num14z4">
    <w:name w:val="WW8Num14z4"/>
    <w:rsid w:val="00B01DCD"/>
  </w:style>
  <w:style w:type="character" w:customStyle="1" w:styleId="WW8Num14z5">
    <w:name w:val="WW8Num14z5"/>
    <w:rsid w:val="00B01DCD"/>
  </w:style>
  <w:style w:type="character" w:customStyle="1" w:styleId="WW8Num14z6">
    <w:name w:val="WW8Num14z6"/>
    <w:rsid w:val="00B01DCD"/>
  </w:style>
  <w:style w:type="character" w:customStyle="1" w:styleId="WW8Num14z7">
    <w:name w:val="WW8Num14z7"/>
    <w:rsid w:val="00B01DCD"/>
  </w:style>
  <w:style w:type="character" w:customStyle="1" w:styleId="WW8Num14z8">
    <w:name w:val="WW8Num14z8"/>
    <w:rsid w:val="00B01DCD"/>
  </w:style>
  <w:style w:type="character" w:customStyle="1" w:styleId="WW8Num15z0">
    <w:name w:val="WW8Num15z0"/>
    <w:rsid w:val="00B01DCD"/>
    <w:rPr>
      <w:rFonts w:ascii="Times New Roman" w:hAnsi="Times New Roman" w:cs="Times New Roman"/>
      <w:sz w:val="24"/>
      <w:szCs w:val="24"/>
    </w:rPr>
  </w:style>
  <w:style w:type="character" w:customStyle="1" w:styleId="WW8Num15z1">
    <w:name w:val="WW8Num15z1"/>
    <w:rsid w:val="00B01DCD"/>
    <w:rPr>
      <w:rFonts w:cs="Times New Roman"/>
    </w:rPr>
  </w:style>
  <w:style w:type="character" w:customStyle="1" w:styleId="10">
    <w:name w:val="Основной шрифт абзаца1"/>
    <w:rsid w:val="00B01DCD"/>
  </w:style>
  <w:style w:type="character" w:customStyle="1" w:styleId="WW8Num2z4">
    <w:name w:val="WW8Num2z4"/>
    <w:rsid w:val="00B01DCD"/>
  </w:style>
  <w:style w:type="character" w:customStyle="1" w:styleId="WW8Num2z5">
    <w:name w:val="WW8Num2z5"/>
    <w:rsid w:val="00B01DCD"/>
  </w:style>
  <w:style w:type="character" w:customStyle="1" w:styleId="WW8Num2z6">
    <w:name w:val="WW8Num2z6"/>
    <w:rsid w:val="00B01DCD"/>
  </w:style>
  <w:style w:type="character" w:customStyle="1" w:styleId="WW8Num2z7">
    <w:name w:val="WW8Num2z7"/>
    <w:rsid w:val="00B01DCD"/>
  </w:style>
  <w:style w:type="character" w:customStyle="1" w:styleId="WW8Num2z8">
    <w:name w:val="WW8Num2z8"/>
    <w:rsid w:val="00B01DCD"/>
  </w:style>
  <w:style w:type="character" w:customStyle="1" w:styleId="WW8Num5z4">
    <w:name w:val="WW8Num5z4"/>
    <w:rsid w:val="00B01DCD"/>
  </w:style>
  <w:style w:type="character" w:customStyle="1" w:styleId="WW8Num5z5">
    <w:name w:val="WW8Num5z5"/>
    <w:rsid w:val="00B01DCD"/>
  </w:style>
  <w:style w:type="character" w:customStyle="1" w:styleId="WW8Num5z6">
    <w:name w:val="WW8Num5z6"/>
    <w:rsid w:val="00B01DCD"/>
  </w:style>
  <w:style w:type="character" w:customStyle="1" w:styleId="WW8Num5z7">
    <w:name w:val="WW8Num5z7"/>
    <w:rsid w:val="00B01DCD"/>
  </w:style>
  <w:style w:type="character" w:customStyle="1" w:styleId="WW8Num5z8">
    <w:name w:val="WW8Num5z8"/>
    <w:rsid w:val="00B01DCD"/>
  </w:style>
  <w:style w:type="character" w:customStyle="1" w:styleId="WW8Num6z2">
    <w:name w:val="WW8Num6z2"/>
    <w:rsid w:val="00B01DCD"/>
    <w:rPr>
      <w:rFonts w:ascii="Wingdings" w:hAnsi="Wingdings" w:cs="Wingdings"/>
    </w:rPr>
  </w:style>
  <w:style w:type="character" w:customStyle="1" w:styleId="WW8Num6z3">
    <w:name w:val="WW8Num6z3"/>
    <w:rsid w:val="00B01DCD"/>
    <w:rPr>
      <w:rFonts w:ascii="Symbol" w:hAnsi="Symbol" w:cs="Symbol"/>
    </w:rPr>
  </w:style>
  <w:style w:type="character" w:customStyle="1" w:styleId="WW8Num15z2">
    <w:name w:val="WW8Num15z2"/>
    <w:rsid w:val="00B01DCD"/>
  </w:style>
  <w:style w:type="character" w:customStyle="1" w:styleId="WW8Num15z3">
    <w:name w:val="WW8Num15z3"/>
    <w:rsid w:val="00B01DCD"/>
  </w:style>
  <w:style w:type="character" w:customStyle="1" w:styleId="WW8Num15z4">
    <w:name w:val="WW8Num15z4"/>
    <w:rsid w:val="00B01DCD"/>
  </w:style>
  <w:style w:type="character" w:customStyle="1" w:styleId="WW8Num15z5">
    <w:name w:val="WW8Num15z5"/>
    <w:rsid w:val="00B01DCD"/>
  </w:style>
  <w:style w:type="character" w:customStyle="1" w:styleId="WW8Num15z6">
    <w:name w:val="WW8Num15z6"/>
    <w:rsid w:val="00B01DCD"/>
  </w:style>
  <w:style w:type="character" w:customStyle="1" w:styleId="WW8Num15z7">
    <w:name w:val="WW8Num15z7"/>
    <w:rsid w:val="00B01DCD"/>
  </w:style>
  <w:style w:type="character" w:customStyle="1" w:styleId="WW8Num15z8">
    <w:name w:val="WW8Num15z8"/>
    <w:rsid w:val="00B01DCD"/>
  </w:style>
  <w:style w:type="character" w:customStyle="1" w:styleId="21">
    <w:name w:val="Основной шрифт абзаца2"/>
    <w:rsid w:val="00B01DCD"/>
  </w:style>
  <w:style w:type="character" w:styleId="a4">
    <w:name w:val="Hyperlink"/>
    <w:uiPriority w:val="99"/>
    <w:rsid w:val="00B01DCD"/>
    <w:rPr>
      <w:color w:val="0000FF"/>
      <w:u w:val="single"/>
    </w:rPr>
  </w:style>
  <w:style w:type="character" w:customStyle="1" w:styleId="a5">
    <w:name w:val="Текст выноски Знак"/>
    <w:link w:val="a6"/>
    <w:uiPriority w:val="99"/>
    <w:rsid w:val="00B01DCD"/>
    <w:rPr>
      <w:rFonts w:ascii="Tahoma" w:hAnsi="Tahoma" w:cs="Tahoma"/>
      <w:sz w:val="16"/>
      <w:szCs w:val="16"/>
    </w:rPr>
  </w:style>
  <w:style w:type="character" w:customStyle="1" w:styleId="22">
    <w:name w:val="Основной текст с отступом 2 Знак"/>
    <w:link w:val="23"/>
    <w:uiPriority w:val="99"/>
    <w:rsid w:val="00B01DCD"/>
  </w:style>
  <w:style w:type="character" w:customStyle="1" w:styleId="a7">
    <w:name w:val="Нижний колонтитул Знак"/>
    <w:uiPriority w:val="99"/>
    <w:rsid w:val="00B01DCD"/>
  </w:style>
  <w:style w:type="character" w:customStyle="1" w:styleId="11">
    <w:name w:val="Номер страницы1"/>
    <w:basedOn w:val="21"/>
    <w:rsid w:val="00B01DCD"/>
  </w:style>
  <w:style w:type="character" w:customStyle="1" w:styleId="a8">
    <w:name w:val="Текст сноски Знак"/>
    <w:link w:val="a9"/>
    <w:uiPriority w:val="99"/>
    <w:rsid w:val="00B01DCD"/>
  </w:style>
  <w:style w:type="character" w:customStyle="1" w:styleId="12">
    <w:name w:val="Знак сноски1"/>
    <w:rsid w:val="00B01DCD"/>
    <w:rPr>
      <w:vertAlign w:val="superscript"/>
    </w:rPr>
  </w:style>
  <w:style w:type="character" w:customStyle="1" w:styleId="24">
    <w:name w:val="Основной текст (2)"/>
    <w:rsid w:val="00B01DCD"/>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31">
    <w:name w:val="Основной текст (3)_"/>
    <w:rsid w:val="00B01DCD"/>
    <w:rPr>
      <w:sz w:val="23"/>
      <w:szCs w:val="23"/>
      <w:shd w:val="clear" w:color="auto" w:fill="FFFFFF"/>
    </w:rPr>
  </w:style>
  <w:style w:type="character" w:customStyle="1" w:styleId="41">
    <w:name w:val="Основной текст (4)_"/>
    <w:rsid w:val="00B01DCD"/>
    <w:rPr>
      <w:sz w:val="23"/>
      <w:szCs w:val="23"/>
      <w:shd w:val="clear" w:color="auto" w:fill="FFFFFF"/>
    </w:rPr>
  </w:style>
  <w:style w:type="character" w:customStyle="1" w:styleId="25">
    <w:name w:val="Оглавление (2)_"/>
    <w:rsid w:val="00B01DCD"/>
    <w:rPr>
      <w:sz w:val="23"/>
      <w:szCs w:val="23"/>
      <w:shd w:val="clear" w:color="auto" w:fill="FFFFFF"/>
    </w:rPr>
  </w:style>
  <w:style w:type="character" w:customStyle="1" w:styleId="FontStyle43">
    <w:name w:val="Font Style43"/>
    <w:rsid w:val="00B01DCD"/>
    <w:rPr>
      <w:rFonts w:ascii="Times New Roman" w:hAnsi="Times New Roman" w:cs="Times New Roman"/>
      <w:sz w:val="26"/>
      <w:szCs w:val="26"/>
    </w:rPr>
  </w:style>
  <w:style w:type="character" w:customStyle="1" w:styleId="13">
    <w:name w:val="Просмотренная гиперссылка1"/>
    <w:rsid w:val="00B01DCD"/>
    <w:rPr>
      <w:color w:val="800080"/>
      <w:u w:val="single"/>
    </w:rPr>
  </w:style>
  <w:style w:type="character" w:customStyle="1" w:styleId="aa">
    <w:name w:val="Верхний колонтитул Знак"/>
    <w:uiPriority w:val="99"/>
    <w:rsid w:val="00B01DCD"/>
  </w:style>
  <w:style w:type="character" w:customStyle="1" w:styleId="14">
    <w:name w:val="Знак примечания1"/>
    <w:rsid w:val="00B01DCD"/>
    <w:rPr>
      <w:sz w:val="16"/>
      <w:szCs w:val="16"/>
    </w:rPr>
  </w:style>
  <w:style w:type="character" w:customStyle="1" w:styleId="ab">
    <w:name w:val="Текст примечания Знак"/>
    <w:basedOn w:val="21"/>
    <w:link w:val="ac"/>
    <w:uiPriority w:val="99"/>
    <w:rsid w:val="00B01DCD"/>
  </w:style>
  <w:style w:type="character" w:customStyle="1" w:styleId="apple-converted-space">
    <w:name w:val="apple-converted-space"/>
    <w:basedOn w:val="21"/>
    <w:rsid w:val="00B01DCD"/>
  </w:style>
  <w:style w:type="character" w:customStyle="1" w:styleId="ad">
    <w:name w:val="Основной текст с отступом Знак"/>
    <w:aliases w:val="текст Знак,Основной текст 1 Знак"/>
    <w:rsid w:val="00B01DCD"/>
  </w:style>
  <w:style w:type="character" w:customStyle="1" w:styleId="ae">
    <w:name w:val="Обычный (веб) Знак"/>
    <w:link w:val="af"/>
    <w:rsid w:val="00B01DCD"/>
    <w:rPr>
      <w:sz w:val="24"/>
      <w:szCs w:val="24"/>
    </w:rPr>
  </w:style>
  <w:style w:type="character" w:customStyle="1" w:styleId="af0">
    <w:name w:val="Тема примечания Знак"/>
    <w:link w:val="af1"/>
    <w:uiPriority w:val="99"/>
    <w:rsid w:val="00B01DCD"/>
    <w:rPr>
      <w:b/>
      <w:bCs/>
    </w:rPr>
  </w:style>
  <w:style w:type="character" w:customStyle="1" w:styleId="15">
    <w:name w:val="Заголовок 1 Знак"/>
    <w:uiPriority w:val="99"/>
    <w:rsid w:val="00B01DCD"/>
    <w:rPr>
      <w:sz w:val="28"/>
      <w:szCs w:val="24"/>
    </w:rPr>
  </w:style>
  <w:style w:type="character" w:customStyle="1" w:styleId="26">
    <w:name w:val="Заголовок 2 Знак"/>
    <w:uiPriority w:val="99"/>
    <w:rsid w:val="00B01DCD"/>
    <w:rPr>
      <w:rFonts w:ascii="Arial" w:hAnsi="Arial" w:cs="Arial"/>
      <w:b/>
      <w:bCs/>
      <w:i/>
      <w:iCs/>
      <w:sz w:val="28"/>
      <w:szCs w:val="28"/>
    </w:rPr>
  </w:style>
  <w:style w:type="character" w:customStyle="1" w:styleId="mw-headline">
    <w:name w:val="mw-headline"/>
    <w:basedOn w:val="21"/>
    <w:rsid w:val="00B01DCD"/>
  </w:style>
  <w:style w:type="character" w:customStyle="1" w:styleId="af2">
    <w:name w:val="Подзаголовок Знак"/>
    <w:uiPriority w:val="99"/>
    <w:rsid w:val="00B01DCD"/>
    <w:rPr>
      <w:sz w:val="28"/>
    </w:rPr>
  </w:style>
  <w:style w:type="character" w:customStyle="1" w:styleId="16">
    <w:name w:val="Строгий1"/>
    <w:rsid w:val="00B01DCD"/>
    <w:rPr>
      <w:rFonts w:ascii="Arial" w:hAnsi="Arial" w:cs="Times New Roman"/>
      <w:b/>
      <w:spacing w:val="28"/>
      <w:sz w:val="28"/>
      <w:u w:val="single"/>
      <w:lang w:bidi="ar-SA"/>
    </w:rPr>
  </w:style>
  <w:style w:type="character" w:customStyle="1" w:styleId="90">
    <w:name w:val="Заголовок 9 Знак"/>
    <w:uiPriority w:val="99"/>
    <w:rsid w:val="00B01DCD"/>
    <w:rPr>
      <w:rFonts w:ascii="Arial" w:hAnsi="Arial" w:cs="Arial"/>
      <w:sz w:val="22"/>
      <w:szCs w:val="22"/>
    </w:rPr>
  </w:style>
  <w:style w:type="character" w:customStyle="1" w:styleId="docname1">
    <w:name w:val="docname1"/>
    <w:uiPriority w:val="99"/>
    <w:rsid w:val="00B01DCD"/>
    <w:rPr>
      <w:rFonts w:cs="Times New Roman"/>
      <w:b/>
      <w:bCs/>
      <w:u w:val="none"/>
    </w:rPr>
  </w:style>
  <w:style w:type="character" w:customStyle="1" w:styleId="af3">
    <w:name w:val="Текст Знак"/>
    <w:link w:val="af4"/>
    <w:uiPriority w:val="99"/>
    <w:rsid w:val="00B01DCD"/>
    <w:rPr>
      <w:rFonts w:ascii="Consolas" w:hAnsi="Consolas" w:cs="Consolas"/>
      <w:sz w:val="21"/>
      <w:szCs w:val="21"/>
      <w:lang w:val="en-US"/>
    </w:rPr>
  </w:style>
  <w:style w:type="character" w:customStyle="1" w:styleId="FontStyle56">
    <w:name w:val="Font Style56"/>
    <w:uiPriority w:val="99"/>
    <w:rsid w:val="00B01DCD"/>
    <w:rPr>
      <w:rFonts w:ascii="Times New Roman" w:hAnsi="Times New Roman" w:cs="Times New Roman"/>
      <w:sz w:val="22"/>
      <w:szCs w:val="22"/>
    </w:rPr>
  </w:style>
  <w:style w:type="character" w:customStyle="1" w:styleId="FontStyle21">
    <w:name w:val="Font Style21"/>
    <w:rsid w:val="00B01DCD"/>
    <w:rPr>
      <w:rFonts w:ascii="Times New Roman" w:hAnsi="Times New Roman" w:cs="Times New Roman"/>
      <w:sz w:val="12"/>
    </w:rPr>
  </w:style>
  <w:style w:type="character" w:customStyle="1" w:styleId="32">
    <w:name w:val="Заголовок 3 Знак"/>
    <w:uiPriority w:val="9"/>
    <w:rsid w:val="00B01DCD"/>
    <w:rPr>
      <w:rFonts w:ascii="Arial" w:hAnsi="Arial" w:cs="Arial"/>
      <w:b/>
      <w:bCs/>
      <w:sz w:val="26"/>
      <w:szCs w:val="26"/>
    </w:rPr>
  </w:style>
  <w:style w:type="character" w:customStyle="1" w:styleId="42">
    <w:name w:val="Заголовок 4 Знак"/>
    <w:uiPriority w:val="9"/>
    <w:rsid w:val="00B01DCD"/>
    <w:rPr>
      <w:b/>
      <w:bCs/>
      <w:sz w:val="28"/>
      <w:szCs w:val="28"/>
    </w:rPr>
  </w:style>
  <w:style w:type="character" w:customStyle="1" w:styleId="50">
    <w:name w:val="Заголовок 5 Знак"/>
    <w:uiPriority w:val="9"/>
    <w:rsid w:val="00B01DCD"/>
    <w:rPr>
      <w:b/>
      <w:bCs/>
      <w:i/>
      <w:iCs/>
      <w:sz w:val="26"/>
      <w:szCs w:val="26"/>
    </w:rPr>
  </w:style>
  <w:style w:type="character" w:customStyle="1" w:styleId="60">
    <w:name w:val="Заголовок 6 Знак"/>
    <w:uiPriority w:val="9"/>
    <w:rsid w:val="00B01DCD"/>
    <w:rPr>
      <w:b/>
      <w:bCs/>
      <w:sz w:val="22"/>
      <w:szCs w:val="22"/>
    </w:rPr>
  </w:style>
  <w:style w:type="character" w:customStyle="1" w:styleId="70">
    <w:name w:val="Заголовок 7 Знак"/>
    <w:uiPriority w:val="9"/>
    <w:rsid w:val="00B01DCD"/>
    <w:rPr>
      <w:sz w:val="24"/>
      <w:szCs w:val="24"/>
    </w:rPr>
  </w:style>
  <w:style w:type="character" w:customStyle="1" w:styleId="80">
    <w:name w:val="Заголовок 8 Знак"/>
    <w:uiPriority w:val="9"/>
    <w:rsid w:val="00B01DCD"/>
    <w:rPr>
      <w:i/>
      <w:iCs/>
      <w:sz w:val="24"/>
      <w:szCs w:val="24"/>
    </w:rPr>
  </w:style>
  <w:style w:type="character" w:customStyle="1" w:styleId="ListLabel1">
    <w:name w:val="ListLabel 1"/>
    <w:rsid w:val="00B01DCD"/>
    <w:rPr>
      <w:sz w:val="24"/>
      <w:szCs w:val="24"/>
    </w:rPr>
  </w:style>
  <w:style w:type="character" w:customStyle="1" w:styleId="ListLabel2">
    <w:name w:val="ListLabel 2"/>
    <w:rsid w:val="00B01DCD"/>
    <w:rPr>
      <w:rFonts w:cs="Times New Roman"/>
      <w:b w:val="0"/>
      <w:i w:val="0"/>
      <w:sz w:val="24"/>
      <w:szCs w:val="24"/>
    </w:rPr>
  </w:style>
  <w:style w:type="character" w:customStyle="1" w:styleId="ListLabel3">
    <w:name w:val="ListLabel 3"/>
    <w:rsid w:val="00B01DCD"/>
    <w:rPr>
      <w:rFonts w:cs="Courier New"/>
    </w:rPr>
  </w:style>
  <w:style w:type="character" w:customStyle="1" w:styleId="ListLabel4">
    <w:name w:val="ListLabel 4"/>
    <w:rsid w:val="00B01DCD"/>
    <w:rPr>
      <w:rFonts w:cs="Courier New"/>
    </w:rPr>
  </w:style>
  <w:style w:type="character" w:customStyle="1" w:styleId="ListLabel5">
    <w:name w:val="ListLabel 5"/>
    <w:rsid w:val="00B01DCD"/>
    <w:rPr>
      <w:rFonts w:cs="Courier New"/>
    </w:rPr>
  </w:style>
  <w:style w:type="character" w:customStyle="1" w:styleId="ListLabel6">
    <w:name w:val="ListLabel 6"/>
    <w:rsid w:val="00B01DCD"/>
    <w:rPr>
      <w:sz w:val="24"/>
      <w:szCs w:val="24"/>
    </w:rPr>
  </w:style>
  <w:style w:type="character" w:customStyle="1" w:styleId="ListLabel7">
    <w:name w:val="ListLabel 7"/>
    <w:rsid w:val="00B01DCD"/>
    <w:rPr>
      <w:rFonts w:cs="Courier New"/>
    </w:rPr>
  </w:style>
  <w:style w:type="character" w:customStyle="1" w:styleId="ListLabel8">
    <w:name w:val="ListLabel 8"/>
    <w:rsid w:val="00B01DCD"/>
    <w:rPr>
      <w:rFonts w:cs="Courier New"/>
    </w:rPr>
  </w:style>
  <w:style w:type="character" w:customStyle="1" w:styleId="ListLabel9">
    <w:name w:val="ListLabel 9"/>
    <w:rsid w:val="00B01DCD"/>
    <w:rPr>
      <w:rFonts w:cs="Courier New"/>
    </w:rPr>
  </w:style>
  <w:style w:type="character" w:customStyle="1" w:styleId="ListLabel10">
    <w:name w:val="ListLabel 10"/>
    <w:rsid w:val="00B01DCD"/>
    <w:rPr>
      <w:rFonts w:cs="Times New Roman"/>
      <w:sz w:val="24"/>
    </w:rPr>
  </w:style>
  <w:style w:type="character" w:customStyle="1" w:styleId="ListLabel11">
    <w:name w:val="ListLabel 11"/>
    <w:rsid w:val="00B01DCD"/>
    <w:rPr>
      <w:rFonts w:cs="Times New Roman"/>
    </w:rPr>
  </w:style>
  <w:style w:type="character" w:customStyle="1" w:styleId="ListLabel12">
    <w:name w:val="ListLabel 12"/>
    <w:rsid w:val="00B01DCD"/>
    <w:rPr>
      <w:rFonts w:cs="Times New Roman"/>
    </w:rPr>
  </w:style>
  <w:style w:type="character" w:customStyle="1" w:styleId="ListLabel13">
    <w:name w:val="ListLabel 13"/>
    <w:rsid w:val="00B01DCD"/>
    <w:rPr>
      <w:rFonts w:cs="Times New Roman"/>
    </w:rPr>
  </w:style>
  <w:style w:type="character" w:customStyle="1" w:styleId="ListLabel14">
    <w:name w:val="ListLabel 14"/>
    <w:rsid w:val="00B01DCD"/>
    <w:rPr>
      <w:rFonts w:cs="Times New Roman"/>
    </w:rPr>
  </w:style>
  <w:style w:type="character" w:customStyle="1" w:styleId="ListLabel15">
    <w:name w:val="ListLabel 15"/>
    <w:rsid w:val="00B01DCD"/>
    <w:rPr>
      <w:rFonts w:cs="Times New Roman"/>
    </w:rPr>
  </w:style>
  <w:style w:type="character" w:customStyle="1" w:styleId="ListLabel16">
    <w:name w:val="ListLabel 16"/>
    <w:rsid w:val="00B01DCD"/>
    <w:rPr>
      <w:rFonts w:cs="Times New Roman"/>
    </w:rPr>
  </w:style>
  <w:style w:type="character" w:customStyle="1" w:styleId="ListLabel17">
    <w:name w:val="ListLabel 17"/>
    <w:rsid w:val="00B01DCD"/>
    <w:rPr>
      <w:rFonts w:cs="Times New Roman"/>
    </w:rPr>
  </w:style>
  <w:style w:type="character" w:customStyle="1" w:styleId="ListLabel18">
    <w:name w:val="ListLabel 18"/>
    <w:rsid w:val="00B01DCD"/>
    <w:rPr>
      <w:rFonts w:cs="Times New Roman"/>
    </w:rPr>
  </w:style>
  <w:style w:type="character" w:customStyle="1" w:styleId="ListLabel19">
    <w:name w:val="ListLabel 19"/>
    <w:rsid w:val="00B01DCD"/>
    <w:rPr>
      <w:rFonts w:cs="Times New Roman"/>
    </w:rPr>
  </w:style>
  <w:style w:type="character" w:customStyle="1" w:styleId="ListLabel20">
    <w:name w:val="ListLabel 20"/>
    <w:rsid w:val="00B01DCD"/>
    <w:rPr>
      <w:rFonts w:cs="Times New Roman"/>
    </w:rPr>
  </w:style>
  <w:style w:type="character" w:customStyle="1" w:styleId="ListLabel21">
    <w:name w:val="ListLabel 21"/>
    <w:rsid w:val="00B01DCD"/>
    <w:rPr>
      <w:rFonts w:cs="Times New Roman"/>
    </w:rPr>
  </w:style>
  <w:style w:type="character" w:customStyle="1" w:styleId="ListLabel22">
    <w:name w:val="ListLabel 22"/>
    <w:rsid w:val="00B01DCD"/>
    <w:rPr>
      <w:rFonts w:cs="Times New Roman"/>
    </w:rPr>
  </w:style>
  <w:style w:type="character" w:customStyle="1" w:styleId="ListLabel23">
    <w:name w:val="ListLabel 23"/>
    <w:rsid w:val="00B01DCD"/>
    <w:rPr>
      <w:rFonts w:cs="Times New Roman"/>
    </w:rPr>
  </w:style>
  <w:style w:type="character" w:customStyle="1" w:styleId="ListLabel24">
    <w:name w:val="ListLabel 24"/>
    <w:rsid w:val="00B01DCD"/>
    <w:rPr>
      <w:rFonts w:cs="Times New Roman"/>
    </w:rPr>
  </w:style>
  <w:style w:type="character" w:customStyle="1" w:styleId="ListLabel25">
    <w:name w:val="ListLabel 25"/>
    <w:rsid w:val="00B01DCD"/>
    <w:rPr>
      <w:rFonts w:cs="Times New Roman"/>
    </w:rPr>
  </w:style>
  <w:style w:type="character" w:customStyle="1" w:styleId="ListLabel26">
    <w:name w:val="ListLabel 26"/>
    <w:rsid w:val="00B01DCD"/>
    <w:rPr>
      <w:rFonts w:cs="Times New Roman"/>
    </w:rPr>
  </w:style>
  <w:style w:type="character" w:customStyle="1" w:styleId="ListLabel27">
    <w:name w:val="ListLabel 27"/>
    <w:rsid w:val="00B01DCD"/>
    <w:rPr>
      <w:rFonts w:cs="Courier New"/>
    </w:rPr>
  </w:style>
  <w:style w:type="character" w:customStyle="1" w:styleId="ListLabel28">
    <w:name w:val="ListLabel 28"/>
    <w:rsid w:val="00B01DCD"/>
    <w:rPr>
      <w:rFonts w:cs="Courier New"/>
    </w:rPr>
  </w:style>
  <w:style w:type="character" w:customStyle="1" w:styleId="ListLabel29">
    <w:name w:val="ListLabel 29"/>
    <w:rsid w:val="00B01DCD"/>
    <w:rPr>
      <w:rFonts w:cs="Courier New"/>
    </w:rPr>
  </w:style>
  <w:style w:type="character" w:customStyle="1" w:styleId="af5">
    <w:name w:val="Ссылка указателя"/>
    <w:rsid w:val="00B01DCD"/>
  </w:style>
  <w:style w:type="character" w:customStyle="1" w:styleId="ListLabel30">
    <w:name w:val="ListLabel 30"/>
    <w:rsid w:val="00B01DCD"/>
    <w:rPr>
      <w:rFonts w:ascii="Times New Roman" w:hAnsi="Times New Roman" w:cs="Times New Roman"/>
      <w:b/>
      <w:sz w:val="24"/>
      <w:szCs w:val="24"/>
    </w:rPr>
  </w:style>
  <w:style w:type="character" w:customStyle="1" w:styleId="ListLabel31">
    <w:name w:val="ListLabel 31"/>
    <w:rsid w:val="00B01DCD"/>
    <w:rPr>
      <w:rFonts w:ascii="Times New Roman" w:hAnsi="Times New Roman" w:cs="Times New Roman"/>
      <w:b w:val="0"/>
      <w:i w:val="0"/>
      <w:sz w:val="24"/>
      <w:szCs w:val="24"/>
    </w:rPr>
  </w:style>
  <w:style w:type="character" w:customStyle="1" w:styleId="ListLabel32">
    <w:name w:val="ListLabel 32"/>
    <w:rsid w:val="00B01DCD"/>
    <w:rPr>
      <w:sz w:val="24"/>
      <w:szCs w:val="24"/>
    </w:rPr>
  </w:style>
  <w:style w:type="character" w:customStyle="1" w:styleId="ListLabel33">
    <w:name w:val="ListLabel 33"/>
    <w:rsid w:val="00B01DCD"/>
    <w:rPr>
      <w:rFonts w:cs="Times New Roman"/>
      <w:b w:val="0"/>
      <w:i w:val="0"/>
      <w:sz w:val="24"/>
      <w:szCs w:val="24"/>
    </w:rPr>
  </w:style>
  <w:style w:type="character" w:customStyle="1" w:styleId="ListLabel34">
    <w:name w:val="ListLabel 34"/>
    <w:rsid w:val="00B01DCD"/>
    <w:rPr>
      <w:rFonts w:ascii="Times New Roman" w:hAnsi="Times New Roman" w:cs="Symbol"/>
      <w:sz w:val="24"/>
    </w:rPr>
  </w:style>
  <w:style w:type="character" w:customStyle="1" w:styleId="ListLabel35">
    <w:name w:val="ListLabel 35"/>
    <w:rsid w:val="00B01DCD"/>
    <w:rPr>
      <w:rFonts w:cs="Courier New"/>
    </w:rPr>
  </w:style>
  <w:style w:type="character" w:customStyle="1" w:styleId="ListLabel36">
    <w:name w:val="ListLabel 36"/>
    <w:rsid w:val="00B01DCD"/>
    <w:rPr>
      <w:rFonts w:cs="Wingdings"/>
    </w:rPr>
  </w:style>
  <w:style w:type="character" w:customStyle="1" w:styleId="ListLabel37">
    <w:name w:val="ListLabel 37"/>
    <w:rsid w:val="00B01DCD"/>
    <w:rPr>
      <w:rFonts w:cs="Symbol"/>
    </w:rPr>
  </w:style>
  <w:style w:type="character" w:customStyle="1" w:styleId="ListLabel38">
    <w:name w:val="ListLabel 38"/>
    <w:rsid w:val="00B01DCD"/>
    <w:rPr>
      <w:rFonts w:cs="Courier New"/>
    </w:rPr>
  </w:style>
  <w:style w:type="character" w:customStyle="1" w:styleId="ListLabel39">
    <w:name w:val="ListLabel 39"/>
    <w:rsid w:val="00B01DCD"/>
    <w:rPr>
      <w:rFonts w:cs="Wingdings"/>
    </w:rPr>
  </w:style>
  <w:style w:type="character" w:customStyle="1" w:styleId="ListLabel40">
    <w:name w:val="ListLabel 40"/>
    <w:rsid w:val="00B01DCD"/>
    <w:rPr>
      <w:rFonts w:cs="Symbol"/>
    </w:rPr>
  </w:style>
  <w:style w:type="character" w:customStyle="1" w:styleId="ListLabel41">
    <w:name w:val="ListLabel 41"/>
    <w:rsid w:val="00B01DCD"/>
    <w:rPr>
      <w:rFonts w:cs="Courier New"/>
    </w:rPr>
  </w:style>
  <w:style w:type="character" w:customStyle="1" w:styleId="ListLabel42">
    <w:name w:val="ListLabel 42"/>
    <w:rsid w:val="00B01DCD"/>
    <w:rPr>
      <w:rFonts w:cs="Wingdings"/>
    </w:rPr>
  </w:style>
  <w:style w:type="character" w:customStyle="1" w:styleId="ListLabel43">
    <w:name w:val="ListLabel 43"/>
    <w:rsid w:val="00B01DCD"/>
    <w:rPr>
      <w:rFonts w:cs="Symbol"/>
      <w:sz w:val="24"/>
    </w:rPr>
  </w:style>
  <w:style w:type="character" w:customStyle="1" w:styleId="ListLabel44">
    <w:name w:val="ListLabel 44"/>
    <w:rsid w:val="00B01DCD"/>
    <w:rPr>
      <w:rFonts w:cs="Courier New"/>
    </w:rPr>
  </w:style>
  <w:style w:type="character" w:customStyle="1" w:styleId="ListLabel45">
    <w:name w:val="ListLabel 45"/>
    <w:rsid w:val="00B01DCD"/>
    <w:rPr>
      <w:rFonts w:cs="Wingdings"/>
    </w:rPr>
  </w:style>
  <w:style w:type="character" w:customStyle="1" w:styleId="ListLabel46">
    <w:name w:val="ListLabel 46"/>
    <w:rsid w:val="00B01DCD"/>
    <w:rPr>
      <w:rFonts w:cs="Symbol"/>
    </w:rPr>
  </w:style>
  <w:style w:type="character" w:customStyle="1" w:styleId="ListLabel47">
    <w:name w:val="ListLabel 47"/>
    <w:rsid w:val="00B01DCD"/>
    <w:rPr>
      <w:rFonts w:cs="Courier New"/>
    </w:rPr>
  </w:style>
  <w:style w:type="character" w:customStyle="1" w:styleId="ListLabel48">
    <w:name w:val="ListLabel 48"/>
    <w:rsid w:val="00B01DCD"/>
    <w:rPr>
      <w:rFonts w:cs="Wingdings"/>
    </w:rPr>
  </w:style>
  <w:style w:type="character" w:customStyle="1" w:styleId="ListLabel49">
    <w:name w:val="ListLabel 49"/>
    <w:rsid w:val="00B01DCD"/>
    <w:rPr>
      <w:rFonts w:cs="Symbol"/>
    </w:rPr>
  </w:style>
  <w:style w:type="character" w:customStyle="1" w:styleId="ListLabel50">
    <w:name w:val="ListLabel 50"/>
    <w:rsid w:val="00B01DCD"/>
    <w:rPr>
      <w:rFonts w:cs="Courier New"/>
    </w:rPr>
  </w:style>
  <w:style w:type="character" w:customStyle="1" w:styleId="ListLabel51">
    <w:name w:val="ListLabel 51"/>
    <w:rsid w:val="00B01DCD"/>
    <w:rPr>
      <w:rFonts w:cs="Wingdings"/>
    </w:rPr>
  </w:style>
  <w:style w:type="character" w:customStyle="1" w:styleId="ListLabel52">
    <w:name w:val="ListLabel 52"/>
    <w:rsid w:val="00B01DCD"/>
    <w:rPr>
      <w:rFonts w:ascii="Times New Roman" w:hAnsi="Times New Roman" w:cs="Times New Roman"/>
      <w:sz w:val="24"/>
      <w:szCs w:val="24"/>
    </w:rPr>
  </w:style>
  <w:style w:type="character" w:customStyle="1" w:styleId="ListLabel53">
    <w:name w:val="ListLabel 53"/>
    <w:rsid w:val="00B01DCD"/>
    <w:rPr>
      <w:rFonts w:cs="Symbol"/>
      <w:sz w:val="24"/>
    </w:rPr>
  </w:style>
  <w:style w:type="character" w:customStyle="1" w:styleId="ListLabel54">
    <w:name w:val="ListLabel 54"/>
    <w:rsid w:val="00B01DCD"/>
    <w:rPr>
      <w:rFonts w:cs="Courier New"/>
    </w:rPr>
  </w:style>
  <w:style w:type="character" w:customStyle="1" w:styleId="ListLabel55">
    <w:name w:val="ListLabel 55"/>
    <w:rsid w:val="00B01DCD"/>
    <w:rPr>
      <w:rFonts w:cs="Wingdings"/>
    </w:rPr>
  </w:style>
  <w:style w:type="character" w:customStyle="1" w:styleId="ListLabel56">
    <w:name w:val="ListLabel 56"/>
    <w:rsid w:val="00B01DCD"/>
    <w:rPr>
      <w:rFonts w:cs="Symbol"/>
    </w:rPr>
  </w:style>
  <w:style w:type="character" w:customStyle="1" w:styleId="ListLabel57">
    <w:name w:val="ListLabel 57"/>
    <w:rsid w:val="00B01DCD"/>
    <w:rPr>
      <w:rFonts w:cs="Courier New"/>
    </w:rPr>
  </w:style>
  <w:style w:type="character" w:customStyle="1" w:styleId="ListLabel58">
    <w:name w:val="ListLabel 58"/>
    <w:rsid w:val="00B01DCD"/>
    <w:rPr>
      <w:rFonts w:cs="Wingdings"/>
    </w:rPr>
  </w:style>
  <w:style w:type="character" w:customStyle="1" w:styleId="ListLabel59">
    <w:name w:val="ListLabel 59"/>
    <w:rsid w:val="00B01DCD"/>
    <w:rPr>
      <w:rFonts w:cs="Symbol"/>
    </w:rPr>
  </w:style>
  <w:style w:type="character" w:customStyle="1" w:styleId="ListLabel60">
    <w:name w:val="ListLabel 60"/>
    <w:rsid w:val="00B01DCD"/>
    <w:rPr>
      <w:rFonts w:cs="Courier New"/>
    </w:rPr>
  </w:style>
  <w:style w:type="character" w:customStyle="1" w:styleId="ListLabel61">
    <w:name w:val="ListLabel 61"/>
    <w:rsid w:val="00B01DCD"/>
    <w:rPr>
      <w:rFonts w:cs="Wingdings"/>
    </w:rPr>
  </w:style>
  <w:style w:type="character" w:customStyle="1" w:styleId="ListLabel62">
    <w:name w:val="ListLabel 62"/>
    <w:rsid w:val="00B01DCD"/>
    <w:rPr>
      <w:rFonts w:cs="Times New Roman"/>
      <w:sz w:val="24"/>
    </w:rPr>
  </w:style>
  <w:style w:type="character" w:customStyle="1" w:styleId="ListLabel63">
    <w:name w:val="ListLabel 63"/>
    <w:rsid w:val="00B01DCD"/>
    <w:rPr>
      <w:rFonts w:cs="Times New Roman"/>
    </w:rPr>
  </w:style>
  <w:style w:type="character" w:customStyle="1" w:styleId="ListLabel64">
    <w:name w:val="ListLabel 64"/>
    <w:rsid w:val="00B01DCD"/>
    <w:rPr>
      <w:rFonts w:cs="Times New Roman"/>
    </w:rPr>
  </w:style>
  <w:style w:type="character" w:customStyle="1" w:styleId="ListLabel65">
    <w:name w:val="ListLabel 65"/>
    <w:rsid w:val="00B01DCD"/>
    <w:rPr>
      <w:rFonts w:cs="Times New Roman"/>
    </w:rPr>
  </w:style>
  <w:style w:type="character" w:customStyle="1" w:styleId="ListLabel66">
    <w:name w:val="ListLabel 66"/>
    <w:rsid w:val="00B01DCD"/>
    <w:rPr>
      <w:rFonts w:cs="Times New Roman"/>
    </w:rPr>
  </w:style>
  <w:style w:type="character" w:customStyle="1" w:styleId="ListLabel67">
    <w:name w:val="ListLabel 67"/>
    <w:rsid w:val="00B01DCD"/>
    <w:rPr>
      <w:rFonts w:cs="Times New Roman"/>
    </w:rPr>
  </w:style>
  <w:style w:type="character" w:customStyle="1" w:styleId="ListLabel68">
    <w:name w:val="ListLabel 68"/>
    <w:rsid w:val="00B01DCD"/>
    <w:rPr>
      <w:rFonts w:cs="Times New Roman"/>
    </w:rPr>
  </w:style>
  <w:style w:type="character" w:customStyle="1" w:styleId="ListLabel69">
    <w:name w:val="ListLabel 69"/>
    <w:rsid w:val="00B01DCD"/>
    <w:rPr>
      <w:rFonts w:cs="Times New Roman"/>
    </w:rPr>
  </w:style>
  <w:style w:type="character" w:customStyle="1" w:styleId="ListLabel70">
    <w:name w:val="ListLabel 70"/>
    <w:rsid w:val="00B01DCD"/>
    <w:rPr>
      <w:rFonts w:cs="Times New Roman"/>
    </w:rPr>
  </w:style>
  <w:style w:type="character" w:customStyle="1" w:styleId="ListLabel71">
    <w:name w:val="ListLabel 71"/>
    <w:rsid w:val="00B01DCD"/>
    <w:rPr>
      <w:rFonts w:cs="Symbol"/>
      <w:sz w:val="24"/>
    </w:rPr>
  </w:style>
  <w:style w:type="character" w:customStyle="1" w:styleId="ListLabel72">
    <w:name w:val="ListLabel 72"/>
    <w:rsid w:val="00B01DCD"/>
    <w:rPr>
      <w:rFonts w:cs="Courier New"/>
    </w:rPr>
  </w:style>
  <w:style w:type="character" w:customStyle="1" w:styleId="ListLabel73">
    <w:name w:val="ListLabel 73"/>
    <w:rsid w:val="00B01DCD"/>
    <w:rPr>
      <w:rFonts w:cs="Wingdings"/>
    </w:rPr>
  </w:style>
  <w:style w:type="character" w:customStyle="1" w:styleId="ListLabel74">
    <w:name w:val="ListLabel 74"/>
    <w:rsid w:val="00B01DCD"/>
    <w:rPr>
      <w:rFonts w:cs="Symbol"/>
    </w:rPr>
  </w:style>
  <w:style w:type="character" w:customStyle="1" w:styleId="ListLabel75">
    <w:name w:val="ListLabel 75"/>
    <w:rsid w:val="00B01DCD"/>
    <w:rPr>
      <w:rFonts w:cs="Courier New"/>
    </w:rPr>
  </w:style>
  <w:style w:type="character" w:customStyle="1" w:styleId="ListLabel76">
    <w:name w:val="ListLabel 76"/>
    <w:rsid w:val="00B01DCD"/>
    <w:rPr>
      <w:rFonts w:cs="Wingdings"/>
    </w:rPr>
  </w:style>
  <w:style w:type="character" w:customStyle="1" w:styleId="ListLabel77">
    <w:name w:val="ListLabel 77"/>
    <w:rsid w:val="00B01DCD"/>
    <w:rPr>
      <w:rFonts w:cs="Symbol"/>
    </w:rPr>
  </w:style>
  <w:style w:type="character" w:customStyle="1" w:styleId="ListLabel78">
    <w:name w:val="ListLabel 78"/>
    <w:rsid w:val="00B01DCD"/>
    <w:rPr>
      <w:rFonts w:cs="Courier New"/>
    </w:rPr>
  </w:style>
  <w:style w:type="character" w:customStyle="1" w:styleId="ListLabel79">
    <w:name w:val="ListLabel 79"/>
    <w:rsid w:val="00B01DCD"/>
    <w:rPr>
      <w:rFonts w:cs="Wingdings"/>
    </w:rPr>
  </w:style>
  <w:style w:type="character" w:customStyle="1" w:styleId="ListLabel80">
    <w:name w:val="ListLabel 80"/>
    <w:rsid w:val="00B01DCD"/>
    <w:rPr>
      <w:rFonts w:cs="Symbol"/>
      <w:sz w:val="24"/>
    </w:rPr>
  </w:style>
  <w:style w:type="character" w:customStyle="1" w:styleId="ListLabel81">
    <w:name w:val="ListLabel 81"/>
    <w:rsid w:val="00B01DCD"/>
    <w:rPr>
      <w:rFonts w:cs="Courier New"/>
    </w:rPr>
  </w:style>
  <w:style w:type="character" w:customStyle="1" w:styleId="ListLabel82">
    <w:name w:val="ListLabel 82"/>
    <w:rsid w:val="00B01DCD"/>
    <w:rPr>
      <w:rFonts w:cs="Wingdings"/>
    </w:rPr>
  </w:style>
  <w:style w:type="character" w:customStyle="1" w:styleId="ListLabel83">
    <w:name w:val="ListLabel 83"/>
    <w:rsid w:val="00B01DCD"/>
    <w:rPr>
      <w:rFonts w:cs="Symbol"/>
    </w:rPr>
  </w:style>
  <w:style w:type="character" w:customStyle="1" w:styleId="ListLabel84">
    <w:name w:val="ListLabel 84"/>
    <w:rsid w:val="00B01DCD"/>
    <w:rPr>
      <w:rFonts w:cs="Courier New"/>
    </w:rPr>
  </w:style>
  <w:style w:type="character" w:customStyle="1" w:styleId="ListLabel85">
    <w:name w:val="ListLabel 85"/>
    <w:rsid w:val="00B01DCD"/>
    <w:rPr>
      <w:rFonts w:cs="Wingdings"/>
    </w:rPr>
  </w:style>
  <w:style w:type="character" w:customStyle="1" w:styleId="ListLabel86">
    <w:name w:val="ListLabel 86"/>
    <w:rsid w:val="00B01DCD"/>
    <w:rPr>
      <w:rFonts w:cs="Symbol"/>
    </w:rPr>
  </w:style>
  <w:style w:type="character" w:customStyle="1" w:styleId="ListLabel87">
    <w:name w:val="ListLabel 87"/>
    <w:rsid w:val="00B01DCD"/>
    <w:rPr>
      <w:rFonts w:cs="Courier New"/>
    </w:rPr>
  </w:style>
  <w:style w:type="character" w:customStyle="1" w:styleId="ListLabel88">
    <w:name w:val="ListLabel 88"/>
    <w:rsid w:val="00B01DCD"/>
    <w:rPr>
      <w:rFonts w:cs="Wingdings"/>
    </w:rPr>
  </w:style>
  <w:style w:type="character" w:customStyle="1" w:styleId="ListLabel89">
    <w:name w:val="ListLabel 89"/>
    <w:rsid w:val="00B01DCD"/>
    <w:rPr>
      <w:rFonts w:cs="Symbol"/>
      <w:sz w:val="24"/>
    </w:rPr>
  </w:style>
  <w:style w:type="character" w:customStyle="1" w:styleId="ListLabel90">
    <w:name w:val="ListLabel 90"/>
    <w:rsid w:val="00B01DCD"/>
    <w:rPr>
      <w:rFonts w:cs="Courier New"/>
    </w:rPr>
  </w:style>
  <w:style w:type="character" w:customStyle="1" w:styleId="ListLabel91">
    <w:name w:val="ListLabel 91"/>
    <w:rsid w:val="00B01DCD"/>
    <w:rPr>
      <w:rFonts w:cs="Wingdings"/>
    </w:rPr>
  </w:style>
  <w:style w:type="character" w:customStyle="1" w:styleId="ListLabel92">
    <w:name w:val="ListLabel 92"/>
    <w:rsid w:val="00B01DCD"/>
    <w:rPr>
      <w:rFonts w:cs="Symbol"/>
    </w:rPr>
  </w:style>
  <w:style w:type="character" w:customStyle="1" w:styleId="ListLabel93">
    <w:name w:val="ListLabel 93"/>
    <w:rsid w:val="00B01DCD"/>
    <w:rPr>
      <w:rFonts w:cs="Courier New"/>
    </w:rPr>
  </w:style>
  <w:style w:type="character" w:customStyle="1" w:styleId="ListLabel94">
    <w:name w:val="ListLabel 94"/>
    <w:rsid w:val="00B01DCD"/>
    <w:rPr>
      <w:rFonts w:cs="Wingdings"/>
    </w:rPr>
  </w:style>
  <w:style w:type="character" w:customStyle="1" w:styleId="ListLabel95">
    <w:name w:val="ListLabel 95"/>
    <w:rsid w:val="00B01DCD"/>
    <w:rPr>
      <w:rFonts w:cs="Symbol"/>
    </w:rPr>
  </w:style>
  <w:style w:type="character" w:customStyle="1" w:styleId="ListLabel96">
    <w:name w:val="ListLabel 96"/>
    <w:rsid w:val="00B01DCD"/>
    <w:rPr>
      <w:rFonts w:cs="Courier New"/>
    </w:rPr>
  </w:style>
  <w:style w:type="character" w:customStyle="1" w:styleId="ListLabel97">
    <w:name w:val="ListLabel 97"/>
    <w:rsid w:val="00B01DCD"/>
    <w:rPr>
      <w:rFonts w:cs="Wingdings"/>
    </w:rPr>
  </w:style>
  <w:style w:type="character" w:customStyle="1" w:styleId="ListLabel98">
    <w:name w:val="ListLabel 98"/>
    <w:rsid w:val="00B01DCD"/>
    <w:rPr>
      <w:rFonts w:cs="Symbol"/>
      <w:sz w:val="24"/>
    </w:rPr>
  </w:style>
  <w:style w:type="character" w:customStyle="1" w:styleId="ListLabel99">
    <w:name w:val="ListLabel 99"/>
    <w:rsid w:val="00B01DCD"/>
    <w:rPr>
      <w:rFonts w:cs="Courier New"/>
    </w:rPr>
  </w:style>
  <w:style w:type="character" w:customStyle="1" w:styleId="ListLabel100">
    <w:name w:val="ListLabel 100"/>
    <w:rsid w:val="00B01DCD"/>
    <w:rPr>
      <w:rFonts w:cs="Wingdings"/>
    </w:rPr>
  </w:style>
  <w:style w:type="character" w:customStyle="1" w:styleId="ListLabel101">
    <w:name w:val="ListLabel 101"/>
    <w:rsid w:val="00B01DCD"/>
    <w:rPr>
      <w:rFonts w:cs="Symbol"/>
    </w:rPr>
  </w:style>
  <w:style w:type="character" w:customStyle="1" w:styleId="ListLabel102">
    <w:name w:val="ListLabel 102"/>
    <w:rsid w:val="00B01DCD"/>
    <w:rPr>
      <w:rFonts w:cs="Courier New"/>
    </w:rPr>
  </w:style>
  <w:style w:type="character" w:customStyle="1" w:styleId="ListLabel103">
    <w:name w:val="ListLabel 103"/>
    <w:rsid w:val="00B01DCD"/>
    <w:rPr>
      <w:rFonts w:cs="Wingdings"/>
    </w:rPr>
  </w:style>
  <w:style w:type="character" w:customStyle="1" w:styleId="ListLabel104">
    <w:name w:val="ListLabel 104"/>
    <w:rsid w:val="00B01DCD"/>
    <w:rPr>
      <w:rFonts w:cs="Symbol"/>
    </w:rPr>
  </w:style>
  <w:style w:type="character" w:customStyle="1" w:styleId="ListLabel105">
    <w:name w:val="ListLabel 105"/>
    <w:rsid w:val="00B01DCD"/>
    <w:rPr>
      <w:rFonts w:cs="Courier New"/>
    </w:rPr>
  </w:style>
  <w:style w:type="character" w:customStyle="1" w:styleId="ListLabel106">
    <w:name w:val="ListLabel 106"/>
    <w:rsid w:val="00B01DCD"/>
    <w:rPr>
      <w:rFonts w:cs="Wingdings"/>
    </w:rPr>
  </w:style>
  <w:style w:type="character" w:customStyle="1" w:styleId="af6">
    <w:name w:val="Символ нумерации"/>
    <w:rsid w:val="00B01DCD"/>
  </w:style>
  <w:style w:type="character" w:customStyle="1" w:styleId="ListLabel248">
    <w:name w:val="ListLabel 248"/>
    <w:rsid w:val="00B01DCD"/>
    <w:rPr>
      <w:rFonts w:ascii="Times New Roman" w:eastAsia="Times New Roman" w:hAnsi="Times New Roman" w:cs="Times New Roman"/>
      <w:color w:val="00000A"/>
      <w:sz w:val="24"/>
      <w:szCs w:val="24"/>
    </w:rPr>
  </w:style>
  <w:style w:type="character" w:customStyle="1" w:styleId="ListLabel249">
    <w:name w:val="ListLabel 249"/>
    <w:rsid w:val="00B01DCD"/>
    <w:rPr>
      <w:rFonts w:ascii="Times New Roman" w:hAnsi="Times New Roman" w:cs="Times New Roman"/>
      <w:b/>
      <w:sz w:val="24"/>
      <w:szCs w:val="24"/>
    </w:rPr>
  </w:style>
  <w:style w:type="character" w:customStyle="1" w:styleId="ListLabel250">
    <w:name w:val="ListLabel 250"/>
    <w:rsid w:val="00B01DCD"/>
    <w:rPr>
      <w:rFonts w:ascii="Times New Roman" w:hAnsi="Times New Roman" w:cs="Times New Roman"/>
      <w:b w:val="0"/>
      <w:i w:val="0"/>
      <w:sz w:val="24"/>
      <w:szCs w:val="24"/>
    </w:rPr>
  </w:style>
  <w:style w:type="character" w:customStyle="1" w:styleId="ListLabel251">
    <w:name w:val="ListLabel 251"/>
    <w:rsid w:val="00B01DCD"/>
    <w:rPr>
      <w:sz w:val="24"/>
      <w:szCs w:val="24"/>
    </w:rPr>
  </w:style>
  <w:style w:type="character" w:customStyle="1" w:styleId="ListLabel252">
    <w:name w:val="ListLabel 252"/>
    <w:rsid w:val="00B01DCD"/>
    <w:rPr>
      <w:rFonts w:cs="Times New Roman"/>
      <w:b w:val="0"/>
      <w:i w:val="0"/>
      <w:sz w:val="24"/>
      <w:szCs w:val="24"/>
    </w:rPr>
  </w:style>
  <w:style w:type="character" w:customStyle="1" w:styleId="ListLabel253">
    <w:name w:val="ListLabel 253"/>
    <w:rsid w:val="00B01DCD"/>
    <w:rPr>
      <w:rFonts w:ascii="Times New Roman" w:hAnsi="Times New Roman" w:cs="Symbol"/>
      <w:sz w:val="24"/>
    </w:rPr>
  </w:style>
  <w:style w:type="character" w:customStyle="1" w:styleId="ListLabel254">
    <w:name w:val="ListLabel 254"/>
    <w:rsid w:val="00B01DCD"/>
    <w:rPr>
      <w:rFonts w:cs="Courier New"/>
    </w:rPr>
  </w:style>
  <w:style w:type="character" w:customStyle="1" w:styleId="ListLabel255">
    <w:name w:val="ListLabel 255"/>
    <w:rsid w:val="00B01DCD"/>
    <w:rPr>
      <w:rFonts w:cs="Wingdings"/>
    </w:rPr>
  </w:style>
  <w:style w:type="character" w:customStyle="1" w:styleId="ListLabel256">
    <w:name w:val="ListLabel 256"/>
    <w:rsid w:val="00B01DCD"/>
    <w:rPr>
      <w:rFonts w:cs="Symbol"/>
    </w:rPr>
  </w:style>
  <w:style w:type="character" w:customStyle="1" w:styleId="ListLabel257">
    <w:name w:val="ListLabel 257"/>
    <w:rsid w:val="00B01DCD"/>
    <w:rPr>
      <w:rFonts w:cs="Courier New"/>
    </w:rPr>
  </w:style>
  <w:style w:type="character" w:customStyle="1" w:styleId="ListLabel258">
    <w:name w:val="ListLabel 258"/>
    <w:rsid w:val="00B01DCD"/>
    <w:rPr>
      <w:rFonts w:cs="Wingdings"/>
    </w:rPr>
  </w:style>
  <w:style w:type="character" w:customStyle="1" w:styleId="ListLabel259">
    <w:name w:val="ListLabel 259"/>
    <w:rsid w:val="00B01DCD"/>
    <w:rPr>
      <w:rFonts w:cs="Symbol"/>
    </w:rPr>
  </w:style>
  <w:style w:type="character" w:customStyle="1" w:styleId="ListLabel260">
    <w:name w:val="ListLabel 260"/>
    <w:rsid w:val="00B01DCD"/>
    <w:rPr>
      <w:rFonts w:cs="Courier New"/>
    </w:rPr>
  </w:style>
  <w:style w:type="character" w:customStyle="1" w:styleId="ListLabel261">
    <w:name w:val="ListLabel 261"/>
    <w:rsid w:val="00B01DCD"/>
    <w:rPr>
      <w:rFonts w:cs="Wingdings"/>
    </w:rPr>
  </w:style>
  <w:style w:type="character" w:customStyle="1" w:styleId="ListLabel262">
    <w:name w:val="ListLabel 262"/>
    <w:rsid w:val="00B01DCD"/>
    <w:rPr>
      <w:rFonts w:cs="Symbol"/>
      <w:sz w:val="24"/>
    </w:rPr>
  </w:style>
  <w:style w:type="character" w:customStyle="1" w:styleId="ListLabel263">
    <w:name w:val="ListLabel 263"/>
    <w:rsid w:val="00B01DCD"/>
    <w:rPr>
      <w:rFonts w:cs="Courier New"/>
    </w:rPr>
  </w:style>
  <w:style w:type="character" w:customStyle="1" w:styleId="ListLabel264">
    <w:name w:val="ListLabel 264"/>
    <w:rsid w:val="00B01DCD"/>
    <w:rPr>
      <w:rFonts w:cs="Wingdings"/>
    </w:rPr>
  </w:style>
  <w:style w:type="character" w:customStyle="1" w:styleId="ListLabel265">
    <w:name w:val="ListLabel 265"/>
    <w:rsid w:val="00B01DCD"/>
    <w:rPr>
      <w:rFonts w:cs="Symbol"/>
    </w:rPr>
  </w:style>
  <w:style w:type="character" w:customStyle="1" w:styleId="ListLabel266">
    <w:name w:val="ListLabel 266"/>
    <w:rsid w:val="00B01DCD"/>
    <w:rPr>
      <w:rFonts w:cs="Courier New"/>
    </w:rPr>
  </w:style>
  <w:style w:type="character" w:customStyle="1" w:styleId="ListLabel267">
    <w:name w:val="ListLabel 267"/>
    <w:rsid w:val="00B01DCD"/>
    <w:rPr>
      <w:rFonts w:cs="Wingdings"/>
    </w:rPr>
  </w:style>
  <w:style w:type="character" w:customStyle="1" w:styleId="ListLabel268">
    <w:name w:val="ListLabel 268"/>
    <w:rsid w:val="00B01DCD"/>
    <w:rPr>
      <w:rFonts w:cs="Symbol"/>
    </w:rPr>
  </w:style>
  <w:style w:type="character" w:customStyle="1" w:styleId="ListLabel269">
    <w:name w:val="ListLabel 269"/>
    <w:rsid w:val="00B01DCD"/>
    <w:rPr>
      <w:rFonts w:cs="Courier New"/>
    </w:rPr>
  </w:style>
  <w:style w:type="character" w:customStyle="1" w:styleId="ListLabel270">
    <w:name w:val="ListLabel 270"/>
    <w:rsid w:val="00B01DCD"/>
    <w:rPr>
      <w:rFonts w:cs="Wingdings"/>
    </w:rPr>
  </w:style>
  <w:style w:type="character" w:customStyle="1" w:styleId="ListLabel271">
    <w:name w:val="ListLabel 271"/>
    <w:rsid w:val="00B01DCD"/>
    <w:rPr>
      <w:rFonts w:ascii="Times New Roman" w:hAnsi="Times New Roman" w:cs="Times New Roman"/>
      <w:sz w:val="24"/>
      <w:szCs w:val="24"/>
    </w:rPr>
  </w:style>
  <w:style w:type="character" w:customStyle="1" w:styleId="ListLabel272">
    <w:name w:val="ListLabel 272"/>
    <w:rsid w:val="00B01DCD"/>
    <w:rPr>
      <w:rFonts w:cs="Symbol"/>
      <w:sz w:val="24"/>
    </w:rPr>
  </w:style>
  <w:style w:type="character" w:customStyle="1" w:styleId="ListLabel273">
    <w:name w:val="ListLabel 273"/>
    <w:rsid w:val="00B01DCD"/>
    <w:rPr>
      <w:rFonts w:cs="Courier New"/>
    </w:rPr>
  </w:style>
  <w:style w:type="character" w:customStyle="1" w:styleId="ListLabel274">
    <w:name w:val="ListLabel 274"/>
    <w:rsid w:val="00B01DCD"/>
    <w:rPr>
      <w:rFonts w:cs="Wingdings"/>
    </w:rPr>
  </w:style>
  <w:style w:type="character" w:customStyle="1" w:styleId="ListLabel275">
    <w:name w:val="ListLabel 275"/>
    <w:rsid w:val="00B01DCD"/>
    <w:rPr>
      <w:rFonts w:cs="Symbol"/>
    </w:rPr>
  </w:style>
  <w:style w:type="character" w:customStyle="1" w:styleId="ListLabel276">
    <w:name w:val="ListLabel 276"/>
    <w:rsid w:val="00B01DCD"/>
    <w:rPr>
      <w:rFonts w:cs="Courier New"/>
    </w:rPr>
  </w:style>
  <w:style w:type="character" w:customStyle="1" w:styleId="ListLabel277">
    <w:name w:val="ListLabel 277"/>
    <w:rsid w:val="00B01DCD"/>
    <w:rPr>
      <w:rFonts w:cs="Wingdings"/>
    </w:rPr>
  </w:style>
  <w:style w:type="character" w:customStyle="1" w:styleId="ListLabel278">
    <w:name w:val="ListLabel 278"/>
    <w:rsid w:val="00B01DCD"/>
    <w:rPr>
      <w:rFonts w:cs="Symbol"/>
    </w:rPr>
  </w:style>
  <w:style w:type="character" w:customStyle="1" w:styleId="ListLabel279">
    <w:name w:val="ListLabel 279"/>
    <w:rsid w:val="00B01DCD"/>
    <w:rPr>
      <w:rFonts w:cs="Courier New"/>
    </w:rPr>
  </w:style>
  <w:style w:type="character" w:customStyle="1" w:styleId="ListLabel280">
    <w:name w:val="ListLabel 280"/>
    <w:rsid w:val="00B01DCD"/>
    <w:rPr>
      <w:rFonts w:cs="Wingdings"/>
    </w:rPr>
  </w:style>
  <w:style w:type="character" w:customStyle="1" w:styleId="ListLabel281">
    <w:name w:val="ListLabel 281"/>
    <w:rsid w:val="00B01DCD"/>
    <w:rPr>
      <w:rFonts w:cs="Times New Roman"/>
      <w:sz w:val="24"/>
    </w:rPr>
  </w:style>
  <w:style w:type="character" w:customStyle="1" w:styleId="ListLabel282">
    <w:name w:val="ListLabel 282"/>
    <w:rsid w:val="00B01DCD"/>
    <w:rPr>
      <w:rFonts w:cs="Times New Roman"/>
    </w:rPr>
  </w:style>
  <w:style w:type="character" w:customStyle="1" w:styleId="ListLabel283">
    <w:name w:val="ListLabel 283"/>
    <w:rsid w:val="00B01DCD"/>
    <w:rPr>
      <w:rFonts w:cs="Times New Roman"/>
    </w:rPr>
  </w:style>
  <w:style w:type="character" w:customStyle="1" w:styleId="ListLabel284">
    <w:name w:val="ListLabel 284"/>
    <w:rsid w:val="00B01DCD"/>
    <w:rPr>
      <w:rFonts w:cs="Times New Roman"/>
    </w:rPr>
  </w:style>
  <w:style w:type="character" w:customStyle="1" w:styleId="ListLabel285">
    <w:name w:val="ListLabel 285"/>
    <w:rsid w:val="00B01DCD"/>
    <w:rPr>
      <w:rFonts w:cs="Times New Roman"/>
    </w:rPr>
  </w:style>
  <w:style w:type="character" w:customStyle="1" w:styleId="ListLabel286">
    <w:name w:val="ListLabel 286"/>
    <w:rsid w:val="00B01DCD"/>
    <w:rPr>
      <w:rFonts w:cs="Times New Roman"/>
    </w:rPr>
  </w:style>
  <w:style w:type="character" w:customStyle="1" w:styleId="ListLabel287">
    <w:name w:val="ListLabel 287"/>
    <w:rsid w:val="00B01DCD"/>
    <w:rPr>
      <w:rFonts w:cs="Times New Roman"/>
    </w:rPr>
  </w:style>
  <w:style w:type="character" w:customStyle="1" w:styleId="ListLabel288">
    <w:name w:val="ListLabel 288"/>
    <w:rsid w:val="00B01DCD"/>
    <w:rPr>
      <w:rFonts w:cs="Times New Roman"/>
    </w:rPr>
  </w:style>
  <w:style w:type="character" w:customStyle="1" w:styleId="ListLabel289">
    <w:name w:val="ListLabel 289"/>
    <w:rsid w:val="00B01DCD"/>
    <w:rPr>
      <w:rFonts w:cs="Times New Roman"/>
    </w:rPr>
  </w:style>
  <w:style w:type="character" w:customStyle="1" w:styleId="ListLabel290">
    <w:name w:val="ListLabel 290"/>
    <w:rsid w:val="00B01DCD"/>
    <w:rPr>
      <w:rFonts w:cs="Symbol"/>
      <w:sz w:val="24"/>
    </w:rPr>
  </w:style>
  <w:style w:type="character" w:customStyle="1" w:styleId="ListLabel291">
    <w:name w:val="ListLabel 291"/>
    <w:rsid w:val="00B01DCD"/>
    <w:rPr>
      <w:rFonts w:cs="Courier New"/>
    </w:rPr>
  </w:style>
  <w:style w:type="character" w:customStyle="1" w:styleId="ListLabel292">
    <w:name w:val="ListLabel 292"/>
    <w:rsid w:val="00B01DCD"/>
    <w:rPr>
      <w:rFonts w:cs="Wingdings"/>
    </w:rPr>
  </w:style>
  <w:style w:type="character" w:customStyle="1" w:styleId="ListLabel293">
    <w:name w:val="ListLabel 293"/>
    <w:rsid w:val="00B01DCD"/>
    <w:rPr>
      <w:rFonts w:cs="Symbol"/>
    </w:rPr>
  </w:style>
  <w:style w:type="character" w:customStyle="1" w:styleId="ListLabel294">
    <w:name w:val="ListLabel 294"/>
    <w:rsid w:val="00B01DCD"/>
    <w:rPr>
      <w:rFonts w:cs="Courier New"/>
    </w:rPr>
  </w:style>
  <w:style w:type="character" w:customStyle="1" w:styleId="ListLabel295">
    <w:name w:val="ListLabel 295"/>
    <w:rsid w:val="00B01DCD"/>
    <w:rPr>
      <w:rFonts w:cs="Wingdings"/>
    </w:rPr>
  </w:style>
  <w:style w:type="character" w:customStyle="1" w:styleId="ListLabel296">
    <w:name w:val="ListLabel 296"/>
    <w:rsid w:val="00B01DCD"/>
    <w:rPr>
      <w:rFonts w:cs="Symbol"/>
    </w:rPr>
  </w:style>
  <w:style w:type="character" w:customStyle="1" w:styleId="ListLabel297">
    <w:name w:val="ListLabel 297"/>
    <w:rsid w:val="00B01DCD"/>
    <w:rPr>
      <w:rFonts w:cs="Courier New"/>
    </w:rPr>
  </w:style>
  <w:style w:type="character" w:customStyle="1" w:styleId="ListLabel298">
    <w:name w:val="ListLabel 298"/>
    <w:rsid w:val="00B01DCD"/>
    <w:rPr>
      <w:rFonts w:cs="Wingdings"/>
    </w:rPr>
  </w:style>
  <w:style w:type="character" w:customStyle="1" w:styleId="ListLabel299">
    <w:name w:val="ListLabel 299"/>
    <w:rsid w:val="00B01DCD"/>
    <w:rPr>
      <w:rFonts w:cs="Symbol"/>
      <w:sz w:val="24"/>
    </w:rPr>
  </w:style>
  <w:style w:type="character" w:customStyle="1" w:styleId="ListLabel300">
    <w:name w:val="ListLabel 300"/>
    <w:rsid w:val="00B01DCD"/>
    <w:rPr>
      <w:rFonts w:cs="Courier New"/>
    </w:rPr>
  </w:style>
  <w:style w:type="character" w:customStyle="1" w:styleId="ListLabel301">
    <w:name w:val="ListLabel 301"/>
    <w:rsid w:val="00B01DCD"/>
    <w:rPr>
      <w:rFonts w:cs="Wingdings"/>
    </w:rPr>
  </w:style>
  <w:style w:type="character" w:customStyle="1" w:styleId="ListLabel302">
    <w:name w:val="ListLabel 302"/>
    <w:rsid w:val="00B01DCD"/>
    <w:rPr>
      <w:rFonts w:cs="Symbol"/>
    </w:rPr>
  </w:style>
  <w:style w:type="character" w:customStyle="1" w:styleId="ListLabel303">
    <w:name w:val="ListLabel 303"/>
    <w:rsid w:val="00B01DCD"/>
    <w:rPr>
      <w:rFonts w:cs="Courier New"/>
    </w:rPr>
  </w:style>
  <w:style w:type="character" w:customStyle="1" w:styleId="ListLabel304">
    <w:name w:val="ListLabel 304"/>
    <w:rsid w:val="00B01DCD"/>
    <w:rPr>
      <w:rFonts w:cs="Wingdings"/>
    </w:rPr>
  </w:style>
  <w:style w:type="character" w:customStyle="1" w:styleId="ListLabel305">
    <w:name w:val="ListLabel 305"/>
    <w:rsid w:val="00B01DCD"/>
    <w:rPr>
      <w:rFonts w:cs="Symbol"/>
    </w:rPr>
  </w:style>
  <w:style w:type="character" w:customStyle="1" w:styleId="ListLabel306">
    <w:name w:val="ListLabel 306"/>
    <w:rsid w:val="00B01DCD"/>
    <w:rPr>
      <w:rFonts w:cs="Courier New"/>
    </w:rPr>
  </w:style>
  <w:style w:type="character" w:customStyle="1" w:styleId="ListLabel307">
    <w:name w:val="ListLabel 307"/>
    <w:rsid w:val="00B01DCD"/>
    <w:rPr>
      <w:rFonts w:cs="Wingdings"/>
    </w:rPr>
  </w:style>
  <w:style w:type="character" w:customStyle="1" w:styleId="ListLabel308">
    <w:name w:val="ListLabel 308"/>
    <w:rsid w:val="00B01DCD"/>
    <w:rPr>
      <w:rFonts w:cs="Symbol"/>
      <w:sz w:val="24"/>
    </w:rPr>
  </w:style>
  <w:style w:type="character" w:customStyle="1" w:styleId="ListLabel309">
    <w:name w:val="ListLabel 309"/>
    <w:rsid w:val="00B01DCD"/>
    <w:rPr>
      <w:rFonts w:cs="Courier New"/>
    </w:rPr>
  </w:style>
  <w:style w:type="character" w:customStyle="1" w:styleId="ListLabel310">
    <w:name w:val="ListLabel 310"/>
    <w:rsid w:val="00B01DCD"/>
    <w:rPr>
      <w:rFonts w:cs="Wingdings"/>
    </w:rPr>
  </w:style>
  <w:style w:type="character" w:customStyle="1" w:styleId="ListLabel311">
    <w:name w:val="ListLabel 311"/>
    <w:rsid w:val="00B01DCD"/>
    <w:rPr>
      <w:rFonts w:cs="Symbol"/>
    </w:rPr>
  </w:style>
  <w:style w:type="character" w:customStyle="1" w:styleId="ListLabel312">
    <w:name w:val="ListLabel 312"/>
    <w:rsid w:val="00B01DCD"/>
    <w:rPr>
      <w:rFonts w:cs="Courier New"/>
    </w:rPr>
  </w:style>
  <w:style w:type="character" w:customStyle="1" w:styleId="ListLabel313">
    <w:name w:val="ListLabel 313"/>
    <w:rsid w:val="00B01DCD"/>
    <w:rPr>
      <w:rFonts w:cs="Wingdings"/>
    </w:rPr>
  </w:style>
  <w:style w:type="character" w:customStyle="1" w:styleId="ListLabel314">
    <w:name w:val="ListLabel 314"/>
    <w:rsid w:val="00B01DCD"/>
    <w:rPr>
      <w:rFonts w:cs="Symbol"/>
    </w:rPr>
  </w:style>
  <w:style w:type="character" w:customStyle="1" w:styleId="ListLabel315">
    <w:name w:val="ListLabel 315"/>
    <w:rsid w:val="00B01DCD"/>
    <w:rPr>
      <w:rFonts w:cs="Courier New"/>
    </w:rPr>
  </w:style>
  <w:style w:type="character" w:customStyle="1" w:styleId="ListLabel316">
    <w:name w:val="ListLabel 316"/>
    <w:rsid w:val="00B01DCD"/>
    <w:rPr>
      <w:rFonts w:cs="Wingdings"/>
    </w:rPr>
  </w:style>
  <w:style w:type="character" w:customStyle="1" w:styleId="ListLabel317">
    <w:name w:val="ListLabel 317"/>
    <w:rsid w:val="00B01DCD"/>
    <w:rPr>
      <w:rFonts w:cs="Symbol"/>
      <w:sz w:val="24"/>
    </w:rPr>
  </w:style>
  <w:style w:type="character" w:customStyle="1" w:styleId="ListLabel318">
    <w:name w:val="ListLabel 318"/>
    <w:rsid w:val="00B01DCD"/>
    <w:rPr>
      <w:rFonts w:cs="Courier New"/>
    </w:rPr>
  </w:style>
  <w:style w:type="character" w:customStyle="1" w:styleId="ListLabel319">
    <w:name w:val="ListLabel 319"/>
    <w:rsid w:val="00B01DCD"/>
    <w:rPr>
      <w:rFonts w:cs="Wingdings"/>
    </w:rPr>
  </w:style>
  <w:style w:type="character" w:customStyle="1" w:styleId="ListLabel320">
    <w:name w:val="ListLabel 320"/>
    <w:rsid w:val="00B01DCD"/>
    <w:rPr>
      <w:rFonts w:cs="Symbol"/>
    </w:rPr>
  </w:style>
  <w:style w:type="character" w:customStyle="1" w:styleId="ListLabel321">
    <w:name w:val="ListLabel 321"/>
    <w:rsid w:val="00B01DCD"/>
    <w:rPr>
      <w:rFonts w:cs="Courier New"/>
    </w:rPr>
  </w:style>
  <w:style w:type="character" w:customStyle="1" w:styleId="ListLabel322">
    <w:name w:val="ListLabel 322"/>
    <w:rsid w:val="00B01DCD"/>
    <w:rPr>
      <w:rFonts w:cs="Wingdings"/>
    </w:rPr>
  </w:style>
  <w:style w:type="character" w:customStyle="1" w:styleId="ListLabel323">
    <w:name w:val="ListLabel 323"/>
    <w:rsid w:val="00B01DCD"/>
    <w:rPr>
      <w:rFonts w:cs="Symbol"/>
    </w:rPr>
  </w:style>
  <w:style w:type="character" w:customStyle="1" w:styleId="ListLabel324">
    <w:name w:val="ListLabel 324"/>
    <w:rsid w:val="00B01DCD"/>
    <w:rPr>
      <w:rFonts w:cs="Courier New"/>
    </w:rPr>
  </w:style>
  <w:style w:type="character" w:customStyle="1" w:styleId="ListLabel325">
    <w:name w:val="ListLabel 325"/>
    <w:rsid w:val="00B01DCD"/>
    <w:rPr>
      <w:rFonts w:cs="Wingdings"/>
    </w:rPr>
  </w:style>
  <w:style w:type="character" w:customStyle="1" w:styleId="ListLabel326">
    <w:name w:val="ListLabel 326"/>
    <w:rsid w:val="00B01DCD"/>
    <w:rPr>
      <w:rFonts w:ascii="Times New Roman" w:eastAsia="Times New Roman" w:hAnsi="Times New Roman" w:cs="Times New Roman"/>
      <w:color w:val="00000A"/>
      <w:sz w:val="24"/>
      <w:szCs w:val="24"/>
    </w:rPr>
  </w:style>
  <w:style w:type="character" w:customStyle="1" w:styleId="ListLabel327">
    <w:name w:val="ListLabel 327"/>
    <w:rsid w:val="00B01DCD"/>
    <w:rPr>
      <w:rFonts w:ascii="Times New Roman" w:hAnsi="Times New Roman" w:cs="Times New Roman"/>
      <w:sz w:val="24"/>
      <w:szCs w:val="24"/>
    </w:rPr>
  </w:style>
  <w:style w:type="character" w:customStyle="1" w:styleId="ListLabel328">
    <w:name w:val="ListLabel 328"/>
    <w:rsid w:val="00B01DCD"/>
    <w:rPr>
      <w:rFonts w:cs="Times New Roman"/>
      <w:b w:val="0"/>
      <w:i w:val="0"/>
      <w:sz w:val="24"/>
      <w:szCs w:val="24"/>
    </w:rPr>
  </w:style>
  <w:style w:type="character" w:customStyle="1" w:styleId="ListLabel238">
    <w:name w:val="ListLabel 238"/>
    <w:rsid w:val="00B01DCD"/>
    <w:rPr>
      <w:rFonts w:ascii="Times New Roman" w:hAnsi="Times New Roman" w:cs="Times New Roman"/>
      <w:sz w:val="24"/>
      <w:szCs w:val="24"/>
    </w:rPr>
  </w:style>
  <w:style w:type="character" w:customStyle="1" w:styleId="ListLabel329">
    <w:name w:val="ListLabel 329"/>
    <w:rsid w:val="00B01DCD"/>
    <w:rPr>
      <w:rFonts w:ascii="Times New Roman" w:hAnsi="Times New Roman" w:cs="Times New Roman"/>
      <w:b/>
      <w:sz w:val="24"/>
      <w:szCs w:val="24"/>
    </w:rPr>
  </w:style>
  <w:style w:type="character" w:customStyle="1" w:styleId="ListLabel330">
    <w:name w:val="ListLabel 330"/>
    <w:rsid w:val="00B01DCD"/>
    <w:rPr>
      <w:rFonts w:ascii="Times New Roman" w:hAnsi="Times New Roman" w:cs="Times New Roman"/>
      <w:b w:val="0"/>
      <w:i w:val="0"/>
      <w:sz w:val="24"/>
      <w:szCs w:val="24"/>
    </w:rPr>
  </w:style>
  <w:style w:type="character" w:customStyle="1" w:styleId="ListLabel331">
    <w:name w:val="ListLabel 331"/>
    <w:rsid w:val="00B01DCD"/>
    <w:rPr>
      <w:sz w:val="24"/>
      <w:szCs w:val="24"/>
    </w:rPr>
  </w:style>
  <w:style w:type="character" w:customStyle="1" w:styleId="ListLabel332">
    <w:name w:val="ListLabel 332"/>
    <w:rsid w:val="00B01DCD"/>
    <w:rPr>
      <w:rFonts w:cs="Times New Roman"/>
      <w:b w:val="0"/>
      <w:i w:val="0"/>
      <w:sz w:val="24"/>
      <w:szCs w:val="24"/>
    </w:rPr>
  </w:style>
  <w:style w:type="character" w:customStyle="1" w:styleId="ListLabel333">
    <w:name w:val="ListLabel 333"/>
    <w:rsid w:val="00B01DCD"/>
    <w:rPr>
      <w:rFonts w:ascii="Times New Roman" w:hAnsi="Times New Roman" w:cs="Symbol"/>
      <w:sz w:val="24"/>
    </w:rPr>
  </w:style>
  <w:style w:type="character" w:customStyle="1" w:styleId="ListLabel334">
    <w:name w:val="ListLabel 334"/>
    <w:rsid w:val="00B01DCD"/>
    <w:rPr>
      <w:rFonts w:cs="Courier New"/>
    </w:rPr>
  </w:style>
  <w:style w:type="character" w:customStyle="1" w:styleId="ListLabel335">
    <w:name w:val="ListLabel 335"/>
    <w:rsid w:val="00B01DCD"/>
    <w:rPr>
      <w:rFonts w:cs="Wingdings"/>
    </w:rPr>
  </w:style>
  <w:style w:type="character" w:customStyle="1" w:styleId="ListLabel336">
    <w:name w:val="ListLabel 336"/>
    <w:rsid w:val="00B01DCD"/>
    <w:rPr>
      <w:rFonts w:cs="Symbol"/>
    </w:rPr>
  </w:style>
  <w:style w:type="character" w:customStyle="1" w:styleId="ListLabel337">
    <w:name w:val="ListLabel 337"/>
    <w:rsid w:val="00B01DCD"/>
    <w:rPr>
      <w:rFonts w:cs="Courier New"/>
    </w:rPr>
  </w:style>
  <w:style w:type="character" w:customStyle="1" w:styleId="ListLabel338">
    <w:name w:val="ListLabel 338"/>
    <w:rsid w:val="00B01DCD"/>
    <w:rPr>
      <w:rFonts w:cs="Wingdings"/>
    </w:rPr>
  </w:style>
  <w:style w:type="character" w:customStyle="1" w:styleId="ListLabel339">
    <w:name w:val="ListLabel 339"/>
    <w:rsid w:val="00B01DCD"/>
    <w:rPr>
      <w:rFonts w:cs="Symbol"/>
    </w:rPr>
  </w:style>
  <w:style w:type="character" w:customStyle="1" w:styleId="ListLabel340">
    <w:name w:val="ListLabel 340"/>
    <w:rsid w:val="00B01DCD"/>
    <w:rPr>
      <w:rFonts w:cs="Courier New"/>
    </w:rPr>
  </w:style>
  <w:style w:type="character" w:customStyle="1" w:styleId="ListLabel341">
    <w:name w:val="ListLabel 341"/>
    <w:rsid w:val="00B01DCD"/>
    <w:rPr>
      <w:rFonts w:cs="Wingdings"/>
    </w:rPr>
  </w:style>
  <w:style w:type="character" w:customStyle="1" w:styleId="ListLabel342">
    <w:name w:val="ListLabel 342"/>
    <w:rsid w:val="00B01DCD"/>
    <w:rPr>
      <w:rFonts w:cs="Symbol"/>
      <w:sz w:val="24"/>
    </w:rPr>
  </w:style>
  <w:style w:type="character" w:customStyle="1" w:styleId="ListLabel343">
    <w:name w:val="ListLabel 343"/>
    <w:rsid w:val="00B01DCD"/>
    <w:rPr>
      <w:rFonts w:cs="Courier New"/>
    </w:rPr>
  </w:style>
  <w:style w:type="character" w:customStyle="1" w:styleId="ListLabel344">
    <w:name w:val="ListLabel 344"/>
    <w:rsid w:val="00B01DCD"/>
    <w:rPr>
      <w:rFonts w:cs="Wingdings"/>
    </w:rPr>
  </w:style>
  <w:style w:type="character" w:customStyle="1" w:styleId="ListLabel345">
    <w:name w:val="ListLabel 345"/>
    <w:rsid w:val="00B01DCD"/>
    <w:rPr>
      <w:rFonts w:cs="Symbol"/>
    </w:rPr>
  </w:style>
  <w:style w:type="character" w:customStyle="1" w:styleId="ListLabel346">
    <w:name w:val="ListLabel 346"/>
    <w:rsid w:val="00B01DCD"/>
    <w:rPr>
      <w:rFonts w:cs="Courier New"/>
    </w:rPr>
  </w:style>
  <w:style w:type="character" w:customStyle="1" w:styleId="ListLabel347">
    <w:name w:val="ListLabel 347"/>
    <w:rsid w:val="00B01DCD"/>
    <w:rPr>
      <w:rFonts w:cs="Wingdings"/>
    </w:rPr>
  </w:style>
  <w:style w:type="character" w:customStyle="1" w:styleId="ListLabel348">
    <w:name w:val="ListLabel 348"/>
    <w:rsid w:val="00B01DCD"/>
    <w:rPr>
      <w:rFonts w:cs="Symbol"/>
    </w:rPr>
  </w:style>
  <w:style w:type="character" w:customStyle="1" w:styleId="ListLabel349">
    <w:name w:val="ListLabel 349"/>
    <w:rsid w:val="00B01DCD"/>
    <w:rPr>
      <w:rFonts w:cs="Courier New"/>
    </w:rPr>
  </w:style>
  <w:style w:type="character" w:customStyle="1" w:styleId="ListLabel350">
    <w:name w:val="ListLabel 350"/>
    <w:rsid w:val="00B01DCD"/>
    <w:rPr>
      <w:rFonts w:cs="Wingdings"/>
    </w:rPr>
  </w:style>
  <w:style w:type="character" w:customStyle="1" w:styleId="ListLabel351">
    <w:name w:val="ListLabel 351"/>
    <w:rsid w:val="00B01DCD"/>
    <w:rPr>
      <w:rFonts w:ascii="Times New Roman" w:hAnsi="Times New Roman" w:cs="Times New Roman"/>
      <w:sz w:val="24"/>
      <w:szCs w:val="24"/>
    </w:rPr>
  </w:style>
  <w:style w:type="character" w:customStyle="1" w:styleId="ListLabel352">
    <w:name w:val="ListLabel 352"/>
    <w:rsid w:val="00B01DCD"/>
    <w:rPr>
      <w:rFonts w:cs="Symbol"/>
      <w:sz w:val="24"/>
    </w:rPr>
  </w:style>
  <w:style w:type="character" w:customStyle="1" w:styleId="ListLabel353">
    <w:name w:val="ListLabel 353"/>
    <w:rsid w:val="00B01DCD"/>
    <w:rPr>
      <w:rFonts w:cs="Courier New"/>
    </w:rPr>
  </w:style>
  <w:style w:type="character" w:customStyle="1" w:styleId="ListLabel354">
    <w:name w:val="ListLabel 354"/>
    <w:rsid w:val="00B01DCD"/>
    <w:rPr>
      <w:rFonts w:cs="Wingdings"/>
    </w:rPr>
  </w:style>
  <w:style w:type="character" w:customStyle="1" w:styleId="ListLabel355">
    <w:name w:val="ListLabel 355"/>
    <w:rsid w:val="00B01DCD"/>
    <w:rPr>
      <w:rFonts w:cs="Symbol"/>
    </w:rPr>
  </w:style>
  <w:style w:type="character" w:customStyle="1" w:styleId="ListLabel356">
    <w:name w:val="ListLabel 356"/>
    <w:rsid w:val="00B01DCD"/>
    <w:rPr>
      <w:rFonts w:cs="Courier New"/>
    </w:rPr>
  </w:style>
  <w:style w:type="character" w:customStyle="1" w:styleId="ListLabel357">
    <w:name w:val="ListLabel 357"/>
    <w:rsid w:val="00B01DCD"/>
    <w:rPr>
      <w:rFonts w:cs="Wingdings"/>
    </w:rPr>
  </w:style>
  <w:style w:type="character" w:customStyle="1" w:styleId="ListLabel358">
    <w:name w:val="ListLabel 358"/>
    <w:rsid w:val="00B01DCD"/>
    <w:rPr>
      <w:rFonts w:cs="Symbol"/>
    </w:rPr>
  </w:style>
  <w:style w:type="character" w:customStyle="1" w:styleId="ListLabel359">
    <w:name w:val="ListLabel 359"/>
    <w:rsid w:val="00B01DCD"/>
    <w:rPr>
      <w:rFonts w:cs="Courier New"/>
    </w:rPr>
  </w:style>
  <w:style w:type="character" w:customStyle="1" w:styleId="ListLabel360">
    <w:name w:val="ListLabel 360"/>
    <w:rsid w:val="00B01DCD"/>
    <w:rPr>
      <w:rFonts w:cs="Wingdings"/>
    </w:rPr>
  </w:style>
  <w:style w:type="character" w:customStyle="1" w:styleId="ListLabel361">
    <w:name w:val="ListLabel 361"/>
    <w:rsid w:val="00B01DCD"/>
    <w:rPr>
      <w:rFonts w:ascii="Times New Roman" w:hAnsi="Times New Roman" w:cs="Times New Roman"/>
      <w:sz w:val="24"/>
    </w:rPr>
  </w:style>
  <w:style w:type="character" w:customStyle="1" w:styleId="ListLabel362">
    <w:name w:val="ListLabel 362"/>
    <w:rsid w:val="00B01DCD"/>
    <w:rPr>
      <w:rFonts w:cs="Times New Roman"/>
    </w:rPr>
  </w:style>
  <w:style w:type="character" w:customStyle="1" w:styleId="ListLabel363">
    <w:name w:val="ListLabel 363"/>
    <w:rsid w:val="00B01DCD"/>
    <w:rPr>
      <w:rFonts w:cs="Times New Roman"/>
    </w:rPr>
  </w:style>
  <w:style w:type="character" w:customStyle="1" w:styleId="ListLabel364">
    <w:name w:val="ListLabel 364"/>
    <w:rsid w:val="00B01DCD"/>
    <w:rPr>
      <w:rFonts w:cs="Times New Roman"/>
    </w:rPr>
  </w:style>
  <w:style w:type="character" w:customStyle="1" w:styleId="ListLabel365">
    <w:name w:val="ListLabel 365"/>
    <w:rsid w:val="00B01DCD"/>
    <w:rPr>
      <w:rFonts w:cs="Times New Roman"/>
    </w:rPr>
  </w:style>
  <w:style w:type="character" w:customStyle="1" w:styleId="ListLabel366">
    <w:name w:val="ListLabel 366"/>
    <w:rsid w:val="00B01DCD"/>
    <w:rPr>
      <w:rFonts w:cs="Times New Roman"/>
    </w:rPr>
  </w:style>
  <w:style w:type="character" w:customStyle="1" w:styleId="ListLabel367">
    <w:name w:val="ListLabel 367"/>
    <w:rsid w:val="00B01DCD"/>
    <w:rPr>
      <w:rFonts w:cs="Times New Roman"/>
    </w:rPr>
  </w:style>
  <w:style w:type="character" w:customStyle="1" w:styleId="ListLabel368">
    <w:name w:val="ListLabel 368"/>
    <w:rsid w:val="00B01DCD"/>
    <w:rPr>
      <w:rFonts w:cs="Times New Roman"/>
    </w:rPr>
  </w:style>
  <w:style w:type="character" w:customStyle="1" w:styleId="ListLabel369">
    <w:name w:val="ListLabel 369"/>
    <w:rsid w:val="00B01DCD"/>
    <w:rPr>
      <w:rFonts w:cs="Times New Roman"/>
    </w:rPr>
  </w:style>
  <w:style w:type="character" w:customStyle="1" w:styleId="ListLabel370">
    <w:name w:val="ListLabel 370"/>
    <w:rsid w:val="00B01DCD"/>
    <w:rPr>
      <w:rFonts w:cs="Symbol"/>
      <w:sz w:val="24"/>
    </w:rPr>
  </w:style>
  <w:style w:type="character" w:customStyle="1" w:styleId="ListLabel371">
    <w:name w:val="ListLabel 371"/>
    <w:rsid w:val="00B01DCD"/>
    <w:rPr>
      <w:rFonts w:cs="Courier New"/>
    </w:rPr>
  </w:style>
  <w:style w:type="character" w:customStyle="1" w:styleId="ListLabel372">
    <w:name w:val="ListLabel 372"/>
    <w:rsid w:val="00B01DCD"/>
    <w:rPr>
      <w:rFonts w:cs="Wingdings"/>
    </w:rPr>
  </w:style>
  <w:style w:type="character" w:customStyle="1" w:styleId="ListLabel373">
    <w:name w:val="ListLabel 373"/>
    <w:rsid w:val="00B01DCD"/>
    <w:rPr>
      <w:rFonts w:cs="Symbol"/>
    </w:rPr>
  </w:style>
  <w:style w:type="character" w:customStyle="1" w:styleId="ListLabel374">
    <w:name w:val="ListLabel 374"/>
    <w:rsid w:val="00B01DCD"/>
    <w:rPr>
      <w:rFonts w:cs="Courier New"/>
    </w:rPr>
  </w:style>
  <w:style w:type="character" w:customStyle="1" w:styleId="ListLabel375">
    <w:name w:val="ListLabel 375"/>
    <w:rsid w:val="00B01DCD"/>
    <w:rPr>
      <w:rFonts w:cs="Wingdings"/>
    </w:rPr>
  </w:style>
  <w:style w:type="character" w:customStyle="1" w:styleId="ListLabel376">
    <w:name w:val="ListLabel 376"/>
    <w:rsid w:val="00B01DCD"/>
    <w:rPr>
      <w:rFonts w:cs="Symbol"/>
    </w:rPr>
  </w:style>
  <w:style w:type="character" w:customStyle="1" w:styleId="ListLabel377">
    <w:name w:val="ListLabel 377"/>
    <w:rsid w:val="00B01DCD"/>
    <w:rPr>
      <w:rFonts w:cs="Courier New"/>
    </w:rPr>
  </w:style>
  <w:style w:type="character" w:customStyle="1" w:styleId="ListLabel378">
    <w:name w:val="ListLabel 378"/>
    <w:rsid w:val="00B01DCD"/>
    <w:rPr>
      <w:rFonts w:cs="Wingdings"/>
    </w:rPr>
  </w:style>
  <w:style w:type="character" w:customStyle="1" w:styleId="ListLabel379">
    <w:name w:val="ListLabel 379"/>
    <w:rsid w:val="00B01DCD"/>
    <w:rPr>
      <w:rFonts w:cs="Symbol"/>
      <w:sz w:val="24"/>
    </w:rPr>
  </w:style>
  <w:style w:type="character" w:customStyle="1" w:styleId="ListLabel380">
    <w:name w:val="ListLabel 380"/>
    <w:rsid w:val="00B01DCD"/>
    <w:rPr>
      <w:rFonts w:cs="Courier New"/>
    </w:rPr>
  </w:style>
  <w:style w:type="character" w:customStyle="1" w:styleId="ListLabel381">
    <w:name w:val="ListLabel 381"/>
    <w:rsid w:val="00B01DCD"/>
    <w:rPr>
      <w:rFonts w:cs="Wingdings"/>
    </w:rPr>
  </w:style>
  <w:style w:type="character" w:customStyle="1" w:styleId="ListLabel382">
    <w:name w:val="ListLabel 382"/>
    <w:rsid w:val="00B01DCD"/>
    <w:rPr>
      <w:rFonts w:cs="Symbol"/>
    </w:rPr>
  </w:style>
  <w:style w:type="character" w:customStyle="1" w:styleId="ListLabel383">
    <w:name w:val="ListLabel 383"/>
    <w:rsid w:val="00B01DCD"/>
    <w:rPr>
      <w:rFonts w:cs="Courier New"/>
    </w:rPr>
  </w:style>
  <w:style w:type="character" w:customStyle="1" w:styleId="ListLabel384">
    <w:name w:val="ListLabel 384"/>
    <w:rsid w:val="00B01DCD"/>
    <w:rPr>
      <w:rFonts w:cs="Wingdings"/>
    </w:rPr>
  </w:style>
  <w:style w:type="character" w:customStyle="1" w:styleId="ListLabel385">
    <w:name w:val="ListLabel 385"/>
    <w:rsid w:val="00B01DCD"/>
    <w:rPr>
      <w:rFonts w:cs="Symbol"/>
    </w:rPr>
  </w:style>
  <w:style w:type="character" w:customStyle="1" w:styleId="ListLabel386">
    <w:name w:val="ListLabel 386"/>
    <w:rsid w:val="00B01DCD"/>
    <w:rPr>
      <w:rFonts w:cs="Courier New"/>
    </w:rPr>
  </w:style>
  <w:style w:type="character" w:customStyle="1" w:styleId="ListLabel387">
    <w:name w:val="ListLabel 387"/>
    <w:rsid w:val="00B01DCD"/>
    <w:rPr>
      <w:rFonts w:cs="Wingdings"/>
    </w:rPr>
  </w:style>
  <w:style w:type="character" w:customStyle="1" w:styleId="ListLabel388">
    <w:name w:val="ListLabel 388"/>
    <w:rsid w:val="00B01DCD"/>
    <w:rPr>
      <w:rFonts w:cs="Symbol"/>
      <w:sz w:val="24"/>
    </w:rPr>
  </w:style>
  <w:style w:type="character" w:customStyle="1" w:styleId="ListLabel389">
    <w:name w:val="ListLabel 389"/>
    <w:rsid w:val="00B01DCD"/>
    <w:rPr>
      <w:rFonts w:cs="Courier New"/>
    </w:rPr>
  </w:style>
  <w:style w:type="character" w:customStyle="1" w:styleId="ListLabel390">
    <w:name w:val="ListLabel 390"/>
    <w:rsid w:val="00B01DCD"/>
    <w:rPr>
      <w:rFonts w:cs="Wingdings"/>
    </w:rPr>
  </w:style>
  <w:style w:type="character" w:customStyle="1" w:styleId="ListLabel391">
    <w:name w:val="ListLabel 391"/>
    <w:rsid w:val="00B01DCD"/>
    <w:rPr>
      <w:rFonts w:cs="Symbol"/>
    </w:rPr>
  </w:style>
  <w:style w:type="character" w:customStyle="1" w:styleId="ListLabel392">
    <w:name w:val="ListLabel 392"/>
    <w:rsid w:val="00B01DCD"/>
    <w:rPr>
      <w:rFonts w:cs="Courier New"/>
    </w:rPr>
  </w:style>
  <w:style w:type="character" w:customStyle="1" w:styleId="ListLabel393">
    <w:name w:val="ListLabel 393"/>
    <w:rsid w:val="00B01DCD"/>
    <w:rPr>
      <w:rFonts w:cs="Wingdings"/>
    </w:rPr>
  </w:style>
  <w:style w:type="character" w:customStyle="1" w:styleId="ListLabel394">
    <w:name w:val="ListLabel 394"/>
    <w:rsid w:val="00B01DCD"/>
    <w:rPr>
      <w:rFonts w:cs="Symbol"/>
    </w:rPr>
  </w:style>
  <w:style w:type="character" w:customStyle="1" w:styleId="ListLabel395">
    <w:name w:val="ListLabel 395"/>
    <w:rsid w:val="00B01DCD"/>
    <w:rPr>
      <w:rFonts w:cs="Courier New"/>
    </w:rPr>
  </w:style>
  <w:style w:type="character" w:customStyle="1" w:styleId="ListLabel396">
    <w:name w:val="ListLabel 396"/>
    <w:rsid w:val="00B01DCD"/>
    <w:rPr>
      <w:rFonts w:cs="Wingdings"/>
    </w:rPr>
  </w:style>
  <w:style w:type="character" w:customStyle="1" w:styleId="ListLabel397">
    <w:name w:val="ListLabel 397"/>
    <w:rsid w:val="00B01DCD"/>
    <w:rPr>
      <w:rFonts w:cs="Symbol"/>
      <w:sz w:val="24"/>
    </w:rPr>
  </w:style>
  <w:style w:type="character" w:customStyle="1" w:styleId="ListLabel398">
    <w:name w:val="ListLabel 398"/>
    <w:rsid w:val="00B01DCD"/>
    <w:rPr>
      <w:rFonts w:cs="Courier New"/>
    </w:rPr>
  </w:style>
  <w:style w:type="character" w:customStyle="1" w:styleId="ListLabel399">
    <w:name w:val="ListLabel 399"/>
    <w:rsid w:val="00B01DCD"/>
    <w:rPr>
      <w:rFonts w:cs="Wingdings"/>
    </w:rPr>
  </w:style>
  <w:style w:type="character" w:customStyle="1" w:styleId="ListLabel400">
    <w:name w:val="ListLabel 400"/>
    <w:rsid w:val="00B01DCD"/>
    <w:rPr>
      <w:rFonts w:cs="Symbol"/>
    </w:rPr>
  </w:style>
  <w:style w:type="character" w:customStyle="1" w:styleId="ListLabel401">
    <w:name w:val="ListLabel 401"/>
    <w:rsid w:val="00B01DCD"/>
    <w:rPr>
      <w:rFonts w:cs="Courier New"/>
    </w:rPr>
  </w:style>
  <w:style w:type="character" w:customStyle="1" w:styleId="ListLabel402">
    <w:name w:val="ListLabel 402"/>
    <w:rsid w:val="00B01DCD"/>
    <w:rPr>
      <w:rFonts w:cs="Wingdings"/>
    </w:rPr>
  </w:style>
  <w:style w:type="character" w:customStyle="1" w:styleId="ListLabel403">
    <w:name w:val="ListLabel 403"/>
    <w:rsid w:val="00B01DCD"/>
    <w:rPr>
      <w:rFonts w:cs="Symbol"/>
    </w:rPr>
  </w:style>
  <w:style w:type="character" w:customStyle="1" w:styleId="ListLabel404">
    <w:name w:val="ListLabel 404"/>
    <w:rsid w:val="00B01DCD"/>
    <w:rPr>
      <w:rFonts w:cs="Courier New"/>
    </w:rPr>
  </w:style>
  <w:style w:type="character" w:customStyle="1" w:styleId="ListLabel405">
    <w:name w:val="ListLabel 405"/>
    <w:rsid w:val="00B01DCD"/>
    <w:rPr>
      <w:rFonts w:cs="Wingdings"/>
    </w:rPr>
  </w:style>
  <w:style w:type="character" w:customStyle="1" w:styleId="ListLabel406">
    <w:name w:val="ListLabel 406"/>
    <w:rsid w:val="00B01DCD"/>
    <w:rPr>
      <w:rFonts w:ascii="Times New Roman" w:eastAsia="Times New Roman" w:hAnsi="Times New Roman" w:cs="Times New Roman"/>
      <w:color w:val="00000A"/>
      <w:sz w:val="24"/>
      <w:szCs w:val="24"/>
    </w:rPr>
  </w:style>
  <w:style w:type="character" w:customStyle="1" w:styleId="ListLabel407">
    <w:name w:val="ListLabel 407"/>
    <w:rsid w:val="00B01DCD"/>
    <w:rPr>
      <w:rFonts w:ascii="Times New Roman" w:hAnsi="Times New Roman" w:cs="Times New Roman"/>
      <w:sz w:val="24"/>
      <w:szCs w:val="24"/>
    </w:rPr>
  </w:style>
  <w:style w:type="character" w:customStyle="1" w:styleId="ListLabel408">
    <w:name w:val="ListLabel 408"/>
    <w:rsid w:val="00B01DCD"/>
    <w:rPr>
      <w:rFonts w:cs="Times New Roman"/>
      <w:b w:val="0"/>
      <w:i w:val="0"/>
      <w:sz w:val="24"/>
      <w:szCs w:val="24"/>
    </w:rPr>
  </w:style>
  <w:style w:type="character" w:customStyle="1" w:styleId="ListLabel409">
    <w:name w:val="ListLabel 409"/>
    <w:rsid w:val="00B01DCD"/>
    <w:rPr>
      <w:rFonts w:ascii="Times New Roman" w:hAnsi="Times New Roman" w:cs="Times New Roman"/>
      <w:sz w:val="24"/>
      <w:szCs w:val="24"/>
    </w:rPr>
  </w:style>
  <w:style w:type="character" w:customStyle="1" w:styleId="ListLabel410">
    <w:name w:val="ListLabel 410"/>
    <w:rsid w:val="00B01DCD"/>
    <w:rPr>
      <w:rFonts w:ascii="Times New Roman" w:hAnsi="Times New Roman" w:cs="Times New Roman"/>
      <w:sz w:val="24"/>
      <w:szCs w:val="24"/>
    </w:rPr>
  </w:style>
  <w:style w:type="character" w:customStyle="1" w:styleId="ListLabel411">
    <w:name w:val="ListLabel 411"/>
    <w:rsid w:val="00B01DCD"/>
    <w:rPr>
      <w:rFonts w:cs="Times New Roman"/>
      <w:b w:val="0"/>
      <w:i w:val="0"/>
      <w:sz w:val="24"/>
      <w:szCs w:val="24"/>
    </w:rPr>
  </w:style>
  <w:style w:type="character" w:customStyle="1" w:styleId="ListLabel412">
    <w:name w:val="ListLabel 412"/>
    <w:rsid w:val="00B01DCD"/>
    <w:rPr>
      <w:rFonts w:ascii="Times New Roman" w:hAnsi="Times New Roman" w:cs="Times New Roman"/>
      <w:b/>
      <w:sz w:val="24"/>
      <w:szCs w:val="24"/>
    </w:rPr>
  </w:style>
  <w:style w:type="character" w:customStyle="1" w:styleId="ListLabel413">
    <w:name w:val="ListLabel 413"/>
    <w:rsid w:val="00B01DCD"/>
    <w:rPr>
      <w:rFonts w:ascii="Times New Roman" w:hAnsi="Times New Roman" w:cs="Times New Roman"/>
      <w:b w:val="0"/>
      <w:i w:val="0"/>
      <w:sz w:val="24"/>
      <w:szCs w:val="24"/>
    </w:rPr>
  </w:style>
  <w:style w:type="character" w:customStyle="1" w:styleId="ListLabel414">
    <w:name w:val="ListLabel 414"/>
    <w:rsid w:val="00B01DCD"/>
    <w:rPr>
      <w:sz w:val="24"/>
      <w:szCs w:val="24"/>
    </w:rPr>
  </w:style>
  <w:style w:type="character" w:customStyle="1" w:styleId="ListLabel415">
    <w:name w:val="ListLabel 415"/>
    <w:rsid w:val="00B01DCD"/>
    <w:rPr>
      <w:rFonts w:cs="Times New Roman"/>
      <w:b w:val="0"/>
      <w:i w:val="0"/>
      <w:sz w:val="24"/>
      <w:szCs w:val="24"/>
    </w:rPr>
  </w:style>
  <w:style w:type="character" w:customStyle="1" w:styleId="ListLabel416">
    <w:name w:val="ListLabel 416"/>
    <w:rsid w:val="00B01DCD"/>
    <w:rPr>
      <w:rFonts w:ascii="Times New Roman" w:hAnsi="Times New Roman" w:cs="Symbol"/>
      <w:sz w:val="24"/>
    </w:rPr>
  </w:style>
  <w:style w:type="character" w:customStyle="1" w:styleId="ListLabel417">
    <w:name w:val="ListLabel 417"/>
    <w:rsid w:val="00B01DCD"/>
    <w:rPr>
      <w:rFonts w:cs="Courier New"/>
    </w:rPr>
  </w:style>
  <w:style w:type="character" w:customStyle="1" w:styleId="ListLabel418">
    <w:name w:val="ListLabel 418"/>
    <w:rsid w:val="00B01DCD"/>
    <w:rPr>
      <w:rFonts w:cs="Wingdings"/>
    </w:rPr>
  </w:style>
  <w:style w:type="character" w:customStyle="1" w:styleId="ListLabel419">
    <w:name w:val="ListLabel 419"/>
    <w:rsid w:val="00B01DCD"/>
    <w:rPr>
      <w:rFonts w:cs="Symbol"/>
    </w:rPr>
  </w:style>
  <w:style w:type="character" w:customStyle="1" w:styleId="ListLabel420">
    <w:name w:val="ListLabel 420"/>
    <w:rsid w:val="00B01DCD"/>
    <w:rPr>
      <w:rFonts w:cs="Courier New"/>
    </w:rPr>
  </w:style>
  <w:style w:type="character" w:customStyle="1" w:styleId="ListLabel421">
    <w:name w:val="ListLabel 421"/>
    <w:rsid w:val="00B01DCD"/>
    <w:rPr>
      <w:rFonts w:cs="Wingdings"/>
    </w:rPr>
  </w:style>
  <w:style w:type="character" w:customStyle="1" w:styleId="ListLabel422">
    <w:name w:val="ListLabel 422"/>
    <w:rsid w:val="00B01DCD"/>
    <w:rPr>
      <w:rFonts w:cs="Symbol"/>
    </w:rPr>
  </w:style>
  <w:style w:type="character" w:customStyle="1" w:styleId="ListLabel423">
    <w:name w:val="ListLabel 423"/>
    <w:rsid w:val="00B01DCD"/>
    <w:rPr>
      <w:rFonts w:cs="Courier New"/>
    </w:rPr>
  </w:style>
  <w:style w:type="character" w:customStyle="1" w:styleId="ListLabel424">
    <w:name w:val="ListLabel 424"/>
    <w:rsid w:val="00B01DCD"/>
    <w:rPr>
      <w:rFonts w:cs="Wingdings"/>
    </w:rPr>
  </w:style>
  <w:style w:type="character" w:customStyle="1" w:styleId="ListLabel425">
    <w:name w:val="ListLabel 425"/>
    <w:rsid w:val="00B01DCD"/>
    <w:rPr>
      <w:rFonts w:cs="Symbol"/>
      <w:sz w:val="24"/>
    </w:rPr>
  </w:style>
  <w:style w:type="character" w:customStyle="1" w:styleId="ListLabel426">
    <w:name w:val="ListLabel 426"/>
    <w:rsid w:val="00B01DCD"/>
    <w:rPr>
      <w:rFonts w:cs="Courier New"/>
    </w:rPr>
  </w:style>
  <w:style w:type="character" w:customStyle="1" w:styleId="ListLabel427">
    <w:name w:val="ListLabel 427"/>
    <w:rsid w:val="00B01DCD"/>
    <w:rPr>
      <w:rFonts w:cs="Wingdings"/>
    </w:rPr>
  </w:style>
  <w:style w:type="character" w:customStyle="1" w:styleId="ListLabel428">
    <w:name w:val="ListLabel 428"/>
    <w:rsid w:val="00B01DCD"/>
    <w:rPr>
      <w:rFonts w:cs="Symbol"/>
    </w:rPr>
  </w:style>
  <w:style w:type="character" w:customStyle="1" w:styleId="ListLabel429">
    <w:name w:val="ListLabel 429"/>
    <w:rsid w:val="00B01DCD"/>
    <w:rPr>
      <w:rFonts w:cs="Courier New"/>
    </w:rPr>
  </w:style>
  <w:style w:type="character" w:customStyle="1" w:styleId="ListLabel430">
    <w:name w:val="ListLabel 430"/>
    <w:rsid w:val="00B01DCD"/>
    <w:rPr>
      <w:rFonts w:cs="Wingdings"/>
    </w:rPr>
  </w:style>
  <w:style w:type="character" w:customStyle="1" w:styleId="ListLabel431">
    <w:name w:val="ListLabel 431"/>
    <w:rsid w:val="00B01DCD"/>
    <w:rPr>
      <w:rFonts w:cs="Symbol"/>
    </w:rPr>
  </w:style>
  <w:style w:type="character" w:customStyle="1" w:styleId="ListLabel432">
    <w:name w:val="ListLabel 432"/>
    <w:rsid w:val="00B01DCD"/>
    <w:rPr>
      <w:rFonts w:cs="Courier New"/>
    </w:rPr>
  </w:style>
  <w:style w:type="character" w:customStyle="1" w:styleId="ListLabel433">
    <w:name w:val="ListLabel 433"/>
    <w:rsid w:val="00B01DCD"/>
    <w:rPr>
      <w:rFonts w:cs="Wingdings"/>
    </w:rPr>
  </w:style>
  <w:style w:type="character" w:customStyle="1" w:styleId="ListLabel434">
    <w:name w:val="ListLabel 434"/>
    <w:rsid w:val="00B01DCD"/>
    <w:rPr>
      <w:rFonts w:ascii="Times New Roman" w:hAnsi="Times New Roman" w:cs="Times New Roman"/>
      <w:sz w:val="24"/>
      <w:szCs w:val="24"/>
    </w:rPr>
  </w:style>
  <w:style w:type="character" w:customStyle="1" w:styleId="ListLabel435">
    <w:name w:val="ListLabel 435"/>
    <w:rsid w:val="00B01DCD"/>
    <w:rPr>
      <w:rFonts w:cs="Symbol"/>
      <w:sz w:val="24"/>
    </w:rPr>
  </w:style>
  <w:style w:type="character" w:customStyle="1" w:styleId="ListLabel436">
    <w:name w:val="ListLabel 436"/>
    <w:rsid w:val="00B01DCD"/>
    <w:rPr>
      <w:rFonts w:cs="Courier New"/>
    </w:rPr>
  </w:style>
  <w:style w:type="character" w:customStyle="1" w:styleId="ListLabel437">
    <w:name w:val="ListLabel 437"/>
    <w:rsid w:val="00B01DCD"/>
    <w:rPr>
      <w:rFonts w:cs="Wingdings"/>
    </w:rPr>
  </w:style>
  <w:style w:type="character" w:customStyle="1" w:styleId="ListLabel438">
    <w:name w:val="ListLabel 438"/>
    <w:rsid w:val="00B01DCD"/>
    <w:rPr>
      <w:rFonts w:cs="Symbol"/>
    </w:rPr>
  </w:style>
  <w:style w:type="character" w:customStyle="1" w:styleId="ListLabel439">
    <w:name w:val="ListLabel 439"/>
    <w:rsid w:val="00B01DCD"/>
    <w:rPr>
      <w:rFonts w:cs="Courier New"/>
    </w:rPr>
  </w:style>
  <w:style w:type="character" w:customStyle="1" w:styleId="ListLabel440">
    <w:name w:val="ListLabel 440"/>
    <w:rsid w:val="00B01DCD"/>
    <w:rPr>
      <w:rFonts w:cs="Wingdings"/>
    </w:rPr>
  </w:style>
  <w:style w:type="character" w:customStyle="1" w:styleId="ListLabel441">
    <w:name w:val="ListLabel 441"/>
    <w:rsid w:val="00B01DCD"/>
    <w:rPr>
      <w:rFonts w:cs="Symbol"/>
    </w:rPr>
  </w:style>
  <w:style w:type="character" w:customStyle="1" w:styleId="ListLabel442">
    <w:name w:val="ListLabel 442"/>
    <w:rsid w:val="00B01DCD"/>
    <w:rPr>
      <w:rFonts w:cs="Courier New"/>
    </w:rPr>
  </w:style>
  <w:style w:type="character" w:customStyle="1" w:styleId="ListLabel443">
    <w:name w:val="ListLabel 443"/>
    <w:rsid w:val="00B01DCD"/>
    <w:rPr>
      <w:rFonts w:cs="Wingdings"/>
    </w:rPr>
  </w:style>
  <w:style w:type="character" w:customStyle="1" w:styleId="ListLabel444">
    <w:name w:val="ListLabel 444"/>
    <w:rsid w:val="00B01DCD"/>
    <w:rPr>
      <w:rFonts w:ascii="Times New Roman" w:hAnsi="Times New Roman" w:cs="Times New Roman"/>
      <w:sz w:val="24"/>
    </w:rPr>
  </w:style>
  <w:style w:type="character" w:customStyle="1" w:styleId="ListLabel445">
    <w:name w:val="ListLabel 445"/>
    <w:rsid w:val="00B01DCD"/>
    <w:rPr>
      <w:rFonts w:cs="Times New Roman"/>
    </w:rPr>
  </w:style>
  <w:style w:type="character" w:customStyle="1" w:styleId="ListLabel446">
    <w:name w:val="ListLabel 446"/>
    <w:rsid w:val="00B01DCD"/>
    <w:rPr>
      <w:rFonts w:cs="Times New Roman"/>
    </w:rPr>
  </w:style>
  <w:style w:type="character" w:customStyle="1" w:styleId="ListLabel447">
    <w:name w:val="ListLabel 447"/>
    <w:rsid w:val="00B01DCD"/>
    <w:rPr>
      <w:rFonts w:cs="Times New Roman"/>
    </w:rPr>
  </w:style>
  <w:style w:type="character" w:customStyle="1" w:styleId="ListLabel448">
    <w:name w:val="ListLabel 448"/>
    <w:rsid w:val="00B01DCD"/>
    <w:rPr>
      <w:rFonts w:cs="Times New Roman"/>
    </w:rPr>
  </w:style>
  <w:style w:type="character" w:customStyle="1" w:styleId="ListLabel449">
    <w:name w:val="ListLabel 449"/>
    <w:rsid w:val="00B01DCD"/>
    <w:rPr>
      <w:rFonts w:cs="Times New Roman"/>
    </w:rPr>
  </w:style>
  <w:style w:type="character" w:customStyle="1" w:styleId="ListLabel450">
    <w:name w:val="ListLabel 450"/>
    <w:rsid w:val="00B01DCD"/>
    <w:rPr>
      <w:rFonts w:cs="Times New Roman"/>
    </w:rPr>
  </w:style>
  <w:style w:type="character" w:customStyle="1" w:styleId="ListLabel451">
    <w:name w:val="ListLabel 451"/>
    <w:rsid w:val="00B01DCD"/>
    <w:rPr>
      <w:rFonts w:cs="Times New Roman"/>
    </w:rPr>
  </w:style>
  <w:style w:type="character" w:customStyle="1" w:styleId="ListLabel452">
    <w:name w:val="ListLabel 452"/>
    <w:rsid w:val="00B01DCD"/>
    <w:rPr>
      <w:rFonts w:cs="Times New Roman"/>
    </w:rPr>
  </w:style>
  <w:style w:type="character" w:customStyle="1" w:styleId="ListLabel453">
    <w:name w:val="ListLabel 453"/>
    <w:rsid w:val="00B01DCD"/>
    <w:rPr>
      <w:rFonts w:cs="Symbol"/>
      <w:sz w:val="24"/>
    </w:rPr>
  </w:style>
  <w:style w:type="character" w:customStyle="1" w:styleId="ListLabel454">
    <w:name w:val="ListLabel 454"/>
    <w:rsid w:val="00B01DCD"/>
    <w:rPr>
      <w:rFonts w:cs="Courier New"/>
    </w:rPr>
  </w:style>
  <w:style w:type="character" w:customStyle="1" w:styleId="ListLabel455">
    <w:name w:val="ListLabel 455"/>
    <w:rsid w:val="00B01DCD"/>
    <w:rPr>
      <w:rFonts w:cs="Wingdings"/>
    </w:rPr>
  </w:style>
  <w:style w:type="character" w:customStyle="1" w:styleId="ListLabel456">
    <w:name w:val="ListLabel 456"/>
    <w:rsid w:val="00B01DCD"/>
    <w:rPr>
      <w:rFonts w:cs="Symbol"/>
    </w:rPr>
  </w:style>
  <w:style w:type="character" w:customStyle="1" w:styleId="ListLabel457">
    <w:name w:val="ListLabel 457"/>
    <w:rsid w:val="00B01DCD"/>
    <w:rPr>
      <w:rFonts w:cs="Courier New"/>
    </w:rPr>
  </w:style>
  <w:style w:type="character" w:customStyle="1" w:styleId="ListLabel458">
    <w:name w:val="ListLabel 458"/>
    <w:rsid w:val="00B01DCD"/>
    <w:rPr>
      <w:rFonts w:cs="Wingdings"/>
    </w:rPr>
  </w:style>
  <w:style w:type="character" w:customStyle="1" w:styleId="ListLabel459">
    <w:name w:val="ListLabel 459"/>
    <w:rsid w:val="00B01DCD"/>
    <w:rPr>
      <w:rFonts w:cs="Symbol"/>
    </w:rPr>
  </w:style>
  <w:style w:type="character" w:customStyle="1" w:styleId="ListLabel460">
    <w:name w:val="ListLabel 460"/>
    <w:rsid w:val="00B01DCD"/>
    <w:rPr>
      <w:rFonts w:cs="Courier New"/>
    </w:rPr>
  </w:style>
  <w:style w:type="character" w:customStyle="1" w:styleId="ListLabel461">
    <w:name w:val="ListLabel 461"/>
    <w:rsid w:val="00B01DCD"/>
    <w:rPr>
      <w:rFonts w:cs="Wingdings"/>
    </w:rPr>
  </w:style>
  <w:style w:type="character" w:customStyle="1" w:styleId="ListLabel462">
    <w:name w:val="ListLabel 462"/>
    <w:rsid w:val="00B01DCD"/>
    <w:rPr>
      <w:rFonts w:cs="Symbol"/>
      <w:sz w:val="24"/>
    </w:rPr>
  </w:style>
  <w:style w:type="character" w:customStyle="1" w:styleId="ListLabel463">
    <w:name w:val="ListLabel 463"/>
    <w:rsid w:val="00B01DCD"/>
    <w:rPr>
      <w:rFonts w:cs="Courier New"/>
    </w:rPr>
  </w:style>
  <w:style w:type="character" w:customStyle="1" w:styleId="ListLabel464">
    <w:name w:val="ListLabel 464"/>
    <w:rsid w:val="00B01DCD"/>
    <w:rPr>
      <w:rFonts w:cs="Wingdings"/>
    </w:rPr>
  </w:style>
  <w:style w:type="character" w:customStyle="1" w:styleId="ListLabel465">
    <w:name w:val="ListLabel 465"/>
    <w:rsid w:val="00B01DCD"/>
    <w:rPr>
      <w:rFonts w:cs="Symbol"/>
    </w:rPr>
  </w:style>
  <w:style w:type="character" w:customStyle="1" w:styleId="ListLabel466">
    <w:name w:val="ListLabel 466"/>
    <w:rsid w:val="00B01DCD"/>
    <w:rPr>
      <w:rFonts w:cs="Courier New"/>
    </w:rPr>
  </w:style>
  <w:style w:type="character" w:customStyle="1" w:styleId="ListLabel467">
    <w:name w:val="ListLabel 467"/>
    <w:rsid w:val="00B01DCD"/>
    <w:rPr>
      <w:rFonts w:cs="Wingdings"/>
    </w:rPr>
  </w:style>
  <w:style w:type="character" w:customStyle="1" w:styleId="ListLabel468">
    <w:name w:val="ListLabel 468"/>
    <w:rsid w:val="00B01DCD"/>
    <w:rPr>
      <w:rFonts w:cs="Symbol"/>
    </w:rPr>
  </w:style>
  <w:style w:type="character" w:customStyle="1" w:styleId="ListLabel469">
    <w:name w:val="ListLabel 469"/>
    <w:rsid w:val="00B01DCD"/>
    <w:rPr>
      <w:rFonts w:cs="Courier New"/>
    </w:rPr>
  </w:style>
  <w:style w:type="character" w:customStyle="1" w:styleId="ListLabel470">
    <w:name w:val="ListLabel 470"/>
    <w:rsid w:val="00B01DCD"/>
    <w:rPr>
      <w:rFonts w:cs="Wingdings"/>
    </w:rPr>
  </w:style>
  <w:style w:type="character" w:customStyle="1" w:styleId="ListLabel471">
    <w:name w:val="ListLabel 471"/>
    <w:rsid w:val="00B01DCD"/>
    <w:rPr>
      <w:rFonts w:cs="Symbol"/>
      <w:sz w:val="24"/>
    </w:rPr>
  </w:style>
  <w:style w:type="character" w:customStyle="1" w:styleId="ListLabel472">
    <w:name w:val="ListLabel 472"/>
    <w:rsid w:val="00B01DCD"/>
    <w:rPr>
      <w:rFonts w:cs="Courier New"/>
    </w:rPr>
  </w:style>
  <w:style w:type="character" w:customStyle="1" w:styleId="ListLabel473">
    <w:name w:val="ListLabel 473"/>
    <w:rsid w:val="00B01DCD"/>
    <w:rPr>
      <w:rFonts w:cs="Wingdings"/>
    </w:rPr>
  </w:style>
  <w:style w:type="character" w:customStyle="1" w:styleId="ListLabel474">
    <w:name w:val="ListLabel 474"/>
    <w:rsid w:val="00B01DCD"/>
    <w:rPr>
      <w:rFonts w:cs="Symbol"/>
    </w:rPr>
  </w:style>
  <w:style w:type="character" w:customStyle="1" w:styleId="ListLabel475">
    <w:name w:val="ListLabel 475"/>
    <w:rsid w:val="00B01DCD"/>
    <w:rPr>
      <w:rFonts w:cs="Courier New"/>
    </w:rPr>
  </w:style>
  <w:style w:type="character" w:customStyle="1" w:styleId="ListLabel476">
    <w:name w:val="ListLabel 476"/>
    <w:rsid w:val="00B01DCD"/>
    <w:rPr>
      <w:rFonts w:cs="Wingdings"/>
    </w:rPr>
  </w:style>
  <w:style w:type="character" w:customStyle="1" w:styleId="ListLabel477">
    <w:name w:val="ListLabel 477"/>
    <w:rsid w:val="00B01DCD"/>
    <w:rPr>
      <w:rFonts w:cs="Symbol"/>
    </w:rPr>
  </w:style>
  <w:style w:type="character" w:customStyle="1" w:styleId="ListLabel478">
    <w:name w:val="ListLabel 478"/>
    <w:rsid w:val="00B01DCD"/>
    <w:rPr>
      <w:rFonts w:cs="Courier New"/>
    </w:rPr>
  </w:style>
  <w:style w:type="character" w:customStyle="1" w:styleId="ListLabel479">
    <w:name w:val="ListLabel 479"/>
    <w:rsid w:val="00B01DCD"/>
    <w:rPr>
      <w:rFonts w:cs="Wingdings"/>
    </w:rPr>
  </w:style>
  <w:style w:type="character" w:customStyle="1" w:styleId="ListLabel480">
    <w:name w:val="ListLabel 480"/>
    <w:rsid w:val="00B01DCD"/>
    <w:rPr>
      <w:rFonts w:cs="Symbol"/>
      <w:sz w:val="24"/>
    </w:rPr>
  </w:style>
  <w:style w:type="character" w:customStyle="1" w:styleId="ListLabel481">
    <w:name w:val="ListLabel 481"/>
    <w:rsid w:val="00B01DCD"/>
    <w:rPr>
      <w:rFonts w:cs="Courier New"/>
    </w:rPr>
  </w:style>
  <w:style w:type="character" w:customStyle="1" w:styleId="ListLabel482">
    <w:name w:val="ListLabel 482"/>
    <w:rsid w:val="00B01DCD"/>
    <w:rPr>
      <w:rFonts w:cs="Wingdings"/>
    </w:rPr>
  </w:style>
  <w:style w:type="character" w:customStyle="1" w:styleId="ListLabel483">
    <w:name w:val="ListLabel 483"/>
    <w:rsid w:val="00B01DCD"/>
    <w:rPr>
      <w:rFonts w:cs="Symbol"/>
    </w:rPr>
  </w:style>
  <w:style w:type="character" w:customStyle="1" w:styleId="ListLabel484">
    <w:name w:val="ListLabel 484"/>
    <w:rsid w:val="00B01DCD"/>
    <w:rPr>
      <w:rFonts w:cs="Courier New"/>
    </w:rPr>
  </w:style>
  <w:style w:type="character" w:customStyle="1" w:styleId="ListLabel485">
    <w:name w:val="ListLabel 485"/>
    <w:rsid w:val="00B01DCD"/>
    <w:rPr>
      <w:rFonts w:cs="Wingdings"/>
    </w:rPr>
  </w:style>
  <w:style w:type="character" w:customStyle="1" w:styleId="ListLabel486">
    <w:name w:val="ListLabel 486"/>
    <w:rsid w:val="00B01DCD"/>
    <w:rPr>
      <w:rFonts w:cs="Symbol"/>
    </w:rPr>
  </w:style>
  <w:style w:type="character" w:customStyle="1" w:styleId="ListLabel487">
    <w:name w:val="ListLabel 487"/>
    <w:rsid w:val="00B01DCD"/>
    <w:rPr>
      <w:rFonts w:cs="Courier New"/>
    </w:rPr>
  </w:style>
  <w:style w:type="character" w:customStyle="1" w:styleId="ListLabel488">
    <w:name w:val="ListLabel 488"/>
    <w:rsid w:val="00B01DCD"/>
    <w:rPr>
      <w:rFonts w:cs="Wingdings"/>
    </w:rPr>
  </w:style>
  <w:style w:type="character" w:customStyle="1" w:styleId="ListLabel489">
    <w:name w:val="ListLabel 489"/>
    <w:rsid w:val="00B01DCD"/>
    <w:rPr>
      <w:rFonts w:ascii="Times New Roman" w:eastAsia="Times New Roman" w:hAnsi="Times New Roman" w:cs="Times New Roman"/>
      <w:color w:val="00000A"/>
      <w:sz w:val="24"/>
      <w:szCs w:val="24"/>
    </w:rPr>
  </w:style>
  <w:style w:type="character" w:customStyle="1" w:styleId="ListLabel490">
    <w:name w:val="ListLabel 490"/>
    <w:rsid w:val="00B01DCD"/>
    <w:rPr>
      <w:rFonts w:ascii="Times New Roman" w:hAnsi="Times New Roman" w:cs="Times New Roman"/>
      <w:sz w:val="24"/>
      <w:szCs w:val="24"/>
    </w:rPr>
  </w:style>
  <w:style w:type="character" w:customStyle="1" w:styleId="ListLabel491">
    <w:name w:val="ListLabel 491"/>
    <w:rsid w:val="00B01DCD"/>
    <w:rPr>
      <w:rFonts w:cs="Times New Roman"/>
      <w:b w:val="0"/>
      <w:i w:val="0"/>
      <w:sz w:val="24"/>
      <w:szCs w:val="24"/>
    </w:rPr>
  </w:style>
  <w:style w:type="character" w:customStyle="1" w:styleId="ListLabel492">
    <w:name w:val="ListLabel 492"/>
    <w:rsid w:val="00B01DCD"/>
    <w:rPr>
      <w:rFonts w:ascii="Times New Roman" w:hAnsi="Times New Roman" w:cs="Times New Roman"/>
      <w:sz w:val="24"/>
      <w:szCs w:val="24"/>
    </w:rPr>
  </w:style>
  <w:style w:type="character" w:customStyle="1" w:styleId="ListLabel493">
    <w:name w:val="ListLabel 493"/>
    <w:rsid w:val="00B01DCD"/>
    <w:rPr>
      <w:rFonts w:ascii="Times New Roman" w:hAnsi="Times New Roman" w:cs="Times New Roman"/>
      <w:sz w:val="24"/>
      <w:szCs w:val="24"/>
    </w:rPr>
  </w:style>
  <w:style w:type="character" w:customStyle="1" w:styleId="ListLabel494">
    <w:name w:val="ListLabel 494"/>
    <w:rsid w:val="00B01DCD"/>
    <w:rPr>
      <w:rFonts w:cs="Times New Roman"/>
      <w:b w:val="0"/>
      <w:i w:val="0"/>
      <w:sz w:val="24"/>
      <w:szCs w:val="24"/>
    </w:rPr>
  </w:style>
  <w:style w:type="character" w:customStyle="1" w:styleId="ListLabel495">
    <w:name w:val="ListLabel 495"/>
    <w:rsid w:val="00B01DCD"/>
    <w:rPr>
      <w:rFonts w:ascii="Times New Roman" w:hAnsi="Times New Roman" w:cs="Times New Roman"/>
      <w:b/>
      <w:sz w:val="24"/>
      <w:szCs w:val="24"/>
    </w:rPr>
  </w:style>
  <w:style w:type="character" w:customStyle="1" w:styleId="ListLabel496">
    <w:name w:val="ListLabel 496"/>
    <w:rsid w:val="00B01DCD"/>
    <w:rPr>
      <w:rFonts w:ascii="Times New Roman" w:hAnsi="Times New Roman" w:cs="Times New Roman"/>
      <w:b w:val="0"/>
      <w:i w:val="0"/>
      <w:sz w:val="24"/>
      <w:szCs w:val="24"/>
    </w:rPr>
  </w:style>
  <w:style w:type="character" w:customStyle="1" w:styleId="ListLabel497">
    <w:name w:val="ListLabel 497"/>
    <w:rsid w:val="00B01DCD"/>
    <w:rPr>
      <w:b/>
      <w:sz w:val="24"/>
      <w:szCs w:val="24"/>
    </w:rPr>
  </w:style>
  <w:style w:type="character" w:customStyle="1" w:styleId="ListLabel498">
    <w:name w:val="ListLabel 498"/>
    <w:rsid w:val="00B01DCD"/>
    <w:rPr>
      <w:rFonts w:cs="Times New Roman"/>
      <w:b w:val="0"/>
      <w:i w:val="0"/>
      <w:sz w:val="24"/>
      <w:szCs w:val="24"/>
    </w:rPr>
  </w:style>
  <w:style w:type="character" w:customStyle="1" w:styleId="ListLabel499">
    <w:name w:val="ListLabel 499"/>
    <w:rsid w:val="00B01DCD"/>
    <w:rPr>
      <w:sz w:val="24"/>
      <w:szCs w:val="24"/>
    </w:rPr>
  </w:style>
  <w:style w:type="character" w:customStyle="1" w:styleId="ListLabel500">
    <w:name w:val="ListLabel 500"/>
    <w:rsid w:val="00B01DCD"/>
    <w:rPr>
      <w:rFonts w:cs="Times New Roman"/>
      <w:b w:val="0"/>
      <w:i w:val="0"/>
      <w:sz w:val="24"/>
      <w:szCs w:val="24"/>
    </w:rPr>
  </w:style>
  <w:style w:type="character" w:customStyle="1" w:styleId="ListLabel501">
    <w:name w:val="ListLabel 501"/>
    <w:rsid w:val="00B01DCD"/>
    <w:rPr>
      <w:rFonts w:ascii="Times New Roman" w:hAnsi="Times New Roman" w:cs="Symbol"/>
      <w:sz w:val="24"/>
    </w:rPr>
  </w:style>
  <w:style w:type="character" w:customStyle="1" w:styleId="ListLabel502">
    <w:name w:val="ListLabel 502"/>
    <w:rsid w:val="00B01DCD"/>
    <w:rPr>
      <w:rFonts w:cs="Courier New"/>
    </w:rPr>
  </w:style>
  <w:style w:type="character" w:customStyle="1" w:styleId="ListLabel503">
    <w:name w:val="ListLabel 503"/>
    <w:rsid w:val="00B01DCD"/>
    <w:rPr>
      <w:rFonts w:cs="Wingdings"/>
    </w:rPr>
  </w:style>
  <w:style w:type="character" w:customStyle="1" w:styleId="ListLabel504">
    <w:name w:val="ListLabel 504"/>
    <w:rsid w:val="00B01DCD"/>
    <w:rPr>
      <w:rFonts w:cs="Symbol"/>
    </w:rPr>
  </w:style>
  <w:style w:type="character" w:customStyle="1" w:styleId="ListLabel505">
    <w:name w:val="ListLabel 505"/>
    <w:rsid w:val="00B01DCD"/>
    <w:rPr>
      <w:rFonts w:cs="Courier New"/>
    </w:rPr>
  </w:style>
  <w:style w:type="character" w:customStyle="1" w:styleId="ListLabel506">
    <w:name w:val="ListLabel 506"/>
    <w:rsid w:val="00B01DCD"/>
    <w:rPr>
      <w:rFonts w:cs="Wingdings"/>
    </w:rPr>
  </w:style>
  <w:style w:type="character" w:customStyle="1" w:styleId="ListLabel507">
    <w:name w:val="ListLabel 507"/>
    <w:rsid w:val="00B01DCD"/>
    <w:rPr>
      <w:rFonts w:cs="Symbol"/>
    </w:rPr>
  </w:style>
  <w:style w:type="character" w:customStyle="1" w:styleId="ListLabel508">
    <w:name w:val="ListLabel 508"/>
    <w:rsid w:val="00B01DCD"/>
    <w:rPr>
      <w:rFonts w:cs="Courier New"/>
    </w:rPr>
  </w:style>
  <w:style w:type="character" w:customStyle="1" w:styleId="ListLabel509">
    <w:name w:val="ListLabel 509"/>
    <w:rsid w:val="00B01DCD"/>
    <w:rPr>
      <w:rFonts w:cs="Wingdings"/>
    </w:rPr>
  </w:style>
  <w:style w:type="character" w:customStyle="1" w:styleId="ListLabel510">
    <w:name w:val="ListLabel 510"/>
    <w:rsid w:val="00B01DCD"/>
    <w:rPr>
      <w:rFonts w:cs="Symbol"/>
      <w:sz w:val="24"/>
    </w:rPr>
  </w:style>
  <w:style w:type="character" w:customStyle="1" w:styleId="ListLabel511">
    <w:name w:val="ListLabel 511"/>
    <w:rsid w:val="00B01DCD"/>
    <w:rPr>
      <w:rFonts w:cs="Courier New"/>
    </w:rPr>
  </w:style>
  <w:style w:type="character" w:customStyle="1" w:styleId="ListLabel512">
    <w:name w:val="ListLabel 512"/>
    <w:rsid w:val="00B01DCD"/>
    <w:rPr>
      <w:rFonts w:cs="Wingdings"/>
    </w:rPr>
  </w:style>
  <w:style w:type="character" w:customStyle="1" w:styleId="ListLabel513">
    <w:name w:val="ListLabel 513"/>
    <w:rsid w:val="00B01DCD"/>
    <w:rPr>
      <w:rFonts w:cs="Symbol"/>
    </w:rPr>
  </w:style>
  <w:style w:type="character" w:customStyle="1" w:styleId="ListLabel514">
    <w:name w:val="ListLabel 514"/>
    <w:rsid w:val="00B01DCD"/>
    <w:rPr>
      <w:rFonts w:cs="Courier New"/>
    </w:rPr>
  </w:style>
  <w:style w:type="character" w:customStyle="1" w:styleId="ListLabel515">
    <w:name w:val="ListLabel 515"/>
    <w:rsid w:val="00B01DCD"/>
    <w:rPr>
      <w:rFonts w:cs="Wingdings"/>
    </w:rPr>
  </w:style>
  <w:style w:type="character" w:customStyle="1" w:styleId="ListLabel516">
    <w:name w:val="ListLabel 516"/>
    <w:rsid w:val="00B01DCD"/>
    <w:rPr>
      <w:rFonts w:cs="Symbol"/>
    </w:rPr>
  </w:style>
  <w:style w:type="character" w:customStyle="1" w:styleId="ListLabel517">
    <w:name w:val="ListLabel 517"/>
    <w:rsid w:val="00B01DCD"/>
    <w:rPr>
      <w:rFonts w:cs="Courier New"/>
    </w:rPr>
  </w:style>
  <w:style w:type="character" w:customStyle="1" w:styleId="ListLabel518">
    <w:name w:val="ListLabel 518"/>
    <w:rsid w:val="00B01DCD"/>
    <w:rPr>
      <w:rFonts w:cs="Wingdings"/>
    </w:rPr>
  </w:style>
  <w:style w:type="character" w:customStyle="1" w:styleId="ListLabel519">
    <w:name w:val="ListLabel 519"/>
    <w:rsid w:val="00B01DCD"/>
    <w:rPr>
      <w:sz w:val="24"/>
      <w:szCs w:val="24"/>
    </w:rPr>
  </w:style>
  <w:style w:type="character" w:customStyle="1" w:styleId="ListLabel520">
    <w:name w:val="ListLabel 520"/>
    <w:rsid w:val="00B01DCD"/>
    <w:rPr>
      <w:rFonts w:cs="Symbol"/>
      <w:sz w:val="24"/>
    </w:rPr>
  </w:style>
  <w:style w:type="character" w:customStyle="1" w:styleId="ListLabel521">
    <w:name w:val="ListLabel 521"/>
    <w:rsid w:val="00B01DCD"/>
    <w:rPr>
      <w:rFonts w:cs="Courier New"/>
    </w:rPr>
  </w:style>
  <w:style w:type="character" w:customStyle="1" w:styleId="ListLabel522">
    <w:name w:val="ListLabel 522"/>
    <w:rsid w:val="00B01DCD"/>
    <w:rPr>
      <w:rFonts w:cs="Wingdings"/>
    </w:rPr>
  </w:style>
  <w:style w:type="character" w:customStyle="1" w:styleId="ListLabel523">
    <w:name w:val="ListLabel 523"/>
    <w:rsid w:val="00B01DCD"/>
    <w:rPr>
      <w:rFonts w:cs="Symbol"/>
    </w:rPr>
  </w:style>
  <w:style w:type="character" w:customStyle="1" w:styleId="ListLabel524">
    <w:name w:val="ListLabel 524"/>
    <w:rsid w:val="00B01DCD"/>
    <w:rPr>
      <w:rFonts w:cs="Courier New"/>
    </w:rPr>
  </w:style>
  <w:style w:type="character" w:customStyle="1" w:styleId="ListLabel525">
    <w:name w:val="ListLabel 525"/>
    <w:rsid w:val="00B01DCD"/>
    <w:rPr>
      <w:rFonts w:cs="Wingdings"/>
    </w:rPr>
  </w:style>
  <w:style w:type="character" w:customStyle="1" w:styleId="ListLabel526">
    <w:name w:val="ListLabel 526"/>
    <w:rsid w:val="00B01DCD"/>
    <w:rPr>
      <w:rFonts w:cs="Symbol"/>
    </w:rPr>
  </w:style>
  <w:style w:type="character" w:customStyle="1" w:styleId="ListLabel527">
    <w:name w:val="ListLabel 527"/>
    <w:rsid w:val="00B01DCD"/>
    <w:rPr>
      <w:rFonts w:cs="Courier New"/>
    </w:rPr>
  </w:style>
  <w:style w:type="character" w:customStyle="1" w:styleId="ListLabel528">
    <w:name w:val="ListLabel 528"/>
    <w:rsid w:val="00B01DCD"/>
    <w:rPr>
      <w:rFonts w:cs="Wingdings"/>
    </w:rPr>
  </w:style>
  <w:style w:type="character" w:customStyle="1" w:styleId="ListLabel529">
    <w:name w:val="ListLabel 529"/>
    <w:rsid w:val="00B01DCD"/>
    <w:rPr>
      <w:rFonts w:ascii="Times New Roman" w:hAnsi="Times New Roman" w:cs="Times New Roman"/>
      <w:sz w:val="24"/>
    </w:rPr>
  </w:style>
  <w:style w:type="character" w:customStyle="1" w:styleId="ListLabel530">
    <w:name w:val="ListLabel 530"/>
    <w:rsid w:val="00B01DCD"/>
    <w:rPr>
      <w:rFonts w:cs="Times New Roman"/>
    </w:rPr>
  </w:style>
  <w:style w:type="character" w:customStyle="1" w:styleId="ListLabel531">
    <w:name w:val="ListLabel 531"/>
    <w:rsid w:val="00B01DCD"/>
    <w:rPr>
      <w:rFonts w:cs="Times New Roman"/>
    </w:rPr>
  </w:style>
  <w:style w:type="character" w:customStyle="1" w:styleId="ListLabel532">
    <w:name w:val="ListLabel 532"/>
    <w:rsid w:val="00B01DCD"/>
    <w:rPr>
      <w:rFonts w:cs="Times New Roman"/>
    </w:rPr>
  </w:style>
  <w:style w:type="character" w:customStyle="1" w:styleId="ListLabel533">
    <w:name w:val="ListLabel 533"/>
    <w:rsid w:val="00B01DCD"/>
    <w:rPr>
      <w:rFonts w:cs="Times New Roman"/>
    </w:rPr>
  </w:style>
  <w:style w:type="character" w:customStyle="1" w:styleId="ListLabel534">
    <w:name w:val="ListLabel 534"/>
    <w:rsid w:val="00B01DCD"/>
    <w:rPr>
      <w:rFonts w:cs="Times New Roman"/>
    </w:rPr>
  </w:style>
  <w:style w:type="character" w:customStyle="1" w:styleId="ListLabel535">
    <w:name w:val="ListLabel 535"/>
    <w:rsid w:val="00B01DCD"/>
    <w:rPr>
      <w:rFonts w:cs="Times New Roman"/>
    </w:rPr>
  </w:style>
  <w:style w:type="character" w:customStyle="1" w:styleId="ListLabel536">
    <w:name w:val="ListLabel 536"/>
    <w:rsid w:val="00B01DCD"/>
    <w:rPr>
      <w:rFonts w:cs="Times New Roman"/>
    </w:rPr>
  </w:style>
  <w:style w:type="character" w:customStyle="1" w:styleId="ListLabel537">
    <w:name w:val="ListLabel 537"/>
    <w:rsid w:val="00B01DCD"/>
    <w:rPr>
      <w:rFonts w:cs="Times New Roman"/>
    </w:rPr>
  </w:style>
  <w:style w:type="character" w:customStyle="1" w:styleId="ListLabel538">
    <w:name w:val="ListLabel 538"/>
    <w:rsid w:val="00B01DCD"/>
    <w:rPr>
      <w:rFonts w:cs="Symbol"/>
      <w:sz w:val="24"/>
    </w:rPr>
  </w:style>
  <w:style w:type="character" w:customStyle="1" w:styleId="ListLabel539">
    <w:name w:val="ListLabel 539"/>
    <w:rsid w:val="00B01DCD"/>
    <w:rPr>
      <w:rFonts w:cs="Courier New"/>
    </w:rPr>
  </w:style>
  <w:style w:type="character" w:customStyle="1" w:styleId="ListLabel540">
    <w:name w:val="ListLabel 540"/>
    <w:rsid w:val="00B01DCD"/>
    <w:rPr>
      <w:rFonts w:cs="Wingdings"/>
    </w:rPr>
  </w:style>
  <w:style w:type="character" w:customStyle="1" w:styleId="ListLabel541">
    <w:name w:val="ListLabel 541"/>
    <w:rsid w:val="00B01DCD"/>
    <w:rPr>
      <w:rFonts w:cs="Symbol"/>
    </w:rPr>
  </w:style>
  <w:style w:type="character" w:customStyle="1" w:styleId="ListLabel542">
    <w:name w:val="ListLabel 542"/>
    <w:rsid w:val="00B01DCD"/>
    <w:rPr>
      <w:rFonts w:cs="Courier New"/>
    </w:rPr>
  </w:style>
  <w:style w:type="character" w:customStyle="1" w:styleId="ListLabel543">
    <w:name w:val="ListLabel 543"/>
    <w:rsid w:val="00B01DCD"/>
    <w:rPr>
      <w:rFonts w:cs="Wingdings"/>
    </w:rPr>
  </w:style>
  <w:style w:type="character" w:customStyle="1" w:styleId="ListLabel544">
    <w:name w:val="ListLabel 544"/>
    <w:rsid w:val="00B01DCD"/>
    <w:rPr>
      <w:rFonts w:cs="Symbol"/>
    </w:rPr>
  </w:style>
  <w:style w:type="character" w:customStyle="1" w:styleId="ListLabel545">
    <w:name w:val="ListLabel 545"/>
    <w:rsid w:val="00B01DCD"/>
    <w:rPr>
      <w:rFonts w:cs="Courier New"/>
    </w:rPr>
  </w:style>
  <w:style w:type="character" w:customStyle="1" w:styleId="ListLabel546">
    <w:name w:val="ListLabel 546"/>
    <w:rsid w:val="00B01DCD"/>
    <w:rPr>
      <w:rFonts w:cs="Wingdings"/>
    </w:rPr>
  </w:style>
  <w:style w:type="character" w:customStyle="1" w:styleId="ListLabel547">
    <w:name w:val="ListLabel 547"/>
    <w:rsid w:val="00B01DCD"/>
    <w:rPr>
      <w:rFonts w:cs="Symbol"/>
      <w:sz w:val="24"/>
    </w:rPr>
  </w:style>
  <w:style w:type="character" w:customStyle="1" w:styleId="ListLabel548">
    <w:name w:val="ListLabel 548"/>
    <w:rsid w:val="00B01DCD"/>
    <w:rPr>
      <w:rFonts w:cs="Courier New"/>
    </w:rPr>
  </w:style>
  <w:style w:type="character" w:customStyle="1" w:styleId="ListLabel549">
    <w:name w:val="ListLabel 549"/>
    <w:rsid w:val="00B01DCD"/>
    <w:rPr>
      <w:rFonts w:cs="Wingdings"/>
    </w:rPr>
  </w:style>
  <w:style w:type="character" w:customStyle="1" w:styleId="ListLabel550">
    <w:name w:val="ListLabel 550"/>
    <w:rsid w:val="00B01DCD"/>
    <w:rPr>
      <w:rFonts w:cs="Symbol"/>
    </w:rPr>
  </w:style>
  <w:style w:type="character" w:customStyle="1" w:styleId="ListLabel551">
    <w:name w:val="ListLabel 551"/>
    <w:rsid w:val="00B01DCD"/>
    <w:rPr>
      <w:rFonts w:cs="Courier New"/>
    </w:rPr>
  </w:style>
  <w:style w:type="character" w:customStyle="1" w:styleId="ListLabel552">
    <w:name w:val="ListLabel 552"/>
    <w:rsid w:val="00B01DCD"/>
    <w:rPr>
      <w:rFonts w:cs="Wingdings"/>
    </w:rPr>
  </w:style>
  <w:style w:type="character" w:customStyle="1" w:styleId="ListLabel553">
    <w:name w:val="ListLabel 553"/>
    <w:rsid w:val="00B01DCD"/>
    <w:rPr>
      <w:rFonts w:cs="Symbol"/>
    </w:rPr>
  </w:style>
  <w:style w:type="character" w:customStyle="1" w:styleId="ListLabel554">
    <w:name w:val="ListLabel 554"/>
    <w:rsid w:val="00B01DCD"/>
    <w:rPr>
      <w:rFonts w:cs="Courier New"/>
    </w:rPr>
  </w:style>
  <w:style w:type="character" w:customStyle="1" w:styleId="ListLabel555">
    <w:name w:val="ListLabel 555"/>
    <w:rsid w:val="00B01DCD"/>
    <w:rPr>
      <w:rFonts w:cs="Wingdings"/>
    </w:rPr>
  </w:style>
  <w:style w:type="character" w:customStyle="1" w:styleId="ListLabel556">
    <w:name w:val="ListLabel 556"/>
    <w:rsid w:val="00B01DCD"/>
    <w:rPr>
      <w:rFonts w:cs="Symbol"/>
      <w:sz w:val="24"/>
    </w:rPr>
  </w:style>
  <w:style w:type="character" w:customStyle="1" w:styleId="ListLabel557">
    <w:name w:val="ListLabel 557"/>
    <w:rsid w:val="00B01DCD"/>
    <w:rPr>
      <w:rFonts w:cs="Courier New"/>
    </w:rPr>
  </w:style>
  <w:style w:type="character" w:customStyle="1" w:styleId="ListLabel558">
    <w:name w:val="ListLabel 558"/>
    <w:rsid w:val="00B01DCD"/>
    <w:rPr>
      <w:rFonts w:cs="Wingdings"/>
    </w:rPr>
  </w:style>
  <w:style w:type="character" w:customStyle="1" w:styleId="ListLabel559">
    <w:name w:val="ListLabel 559"/>
    <w:rsid w:val="00B01DCD"/>
    <w:rPr>
      <w:rFonts w:cs="Symbol"/>
    </w:rPr>
  </w:style>
  <w:style w:type="character" w:customStyle="1" w:styleId="ListLabel560">
    <w:name w:val="ListLabel 560"/>
    <w:rsid w:val="00B01DCD"/>
    <w:rPr>
      <w:rFonts w:cs="Courier New"/>
    </w:rPr>
  </w:style>
  <w:style w:type="character" w:customStyle="1" w:styleId="ListLabel561">
    <w:name w:val="ListLabel 561"/>
    <w:rsid w:val="00B01DCD"/>
    <w:rPr>
      <w:rFonts w:cs="Wingdings"/>
    </w:rPr>
  </w:style>
  <w:style w:type="character" w:customStyle="1" w:styleId="ListLabel562">
    <w:name w:val="ListLabel 562"/>
    <w:rsid w:val="00B01DCD"/>
    <w:rPr>
      <w:rFonts w:cs="Symbol"/>
    </w:rPr>
  </w:style>
  <w:style w:type="character" w:customStyle="1" w:styleId="ListLabel563">
    <w:name w:val="ListLabel 563"/>
    <w:rsid w:val="00B01DCD"/>
    <w:rPr>
      <w:rFonts w:cs="Courier New"/>
    </w:rPr>
  </w:style>
  <w:style w:type="character" w:customStyle="1" w:styleId="ListLabel564">
    <w:name w:val="ListLabel 564"/>
    <w:rsid w:val="00B01DCD"/>
    <w:rPr>
      <w:rFonts w:cs="Wingdings"/>
    </w:rPr>
  </w:style>
  <w:style w:type="character" w:customStyle="1" w:styleId="ListLabel565">
    <w:name w:val="ListLabel 565"/>
    <w:rsid w:val="00B01DCD"/>
    <w:rPr>
      <w:rFonts w:cs="Symbol"/>
      <w:sz w:val="24"/>
    </w:rPr>
  </w:style>
  <w:style w:type="character" w:customStyle="1" w:styleId="ListLabel566">
    <w:name w:val="ListLabel 566"/>
    <w:rsid w:val="00B01DCD"/>
    <w:rPr>
      <w:rFonts w:cs="Courier New"/>
    </w:rPr>
  </w:style>
  <w:style w:type="character" w:customStyle="1" w:styleId="ListLabel567">
    <w:name w:val="ListLabel 567"/>
    <w:rsid w:val="00B01DCD"/>
    <w:rPr>
      <w:rFonts w:cs="Wingdings"/>
    </w:rPr>
  </w:style>
  <w:style w:type="character" w:customStyle="1" w:styleId="ListLabel568">
    <w:name w:val="ListLabel 568"/>
    <w:rsid w:val="00B01DCD"/>
    <w:rPr>
      <w:rFonts w:cs="Symbol"/>
    </w:rPr>
  </w:style>
  <w:style w:type="character" w:customStyle="1" w:styleId="ListLabel569">
    <w:name w:val="ListLabel 569"/>
    <w:rsid w:val="00B01DCD"/>
    <w:rPr>
      <w:rFonts w:cs="Courier New"/>
    </w:rPr>
  </w:style>
  <w:style w:type="character" w:customStyle="1" w:styleId="ListLabel570">
    <w:name w:val="ListLabel 570"/>
    <w:rsid w:val="00B01DCD"/>
    <w:rPr>
      <w:rFonts w:cs="Wingdings"/>
    </w:rPr>
  </w:style>
  <w:style w:type="character" w:customStyle="1" w:styleId="ListLabel571">
    <w:name w:val="ListLabel 571"/>
    <w:rsid w:val="00B01DCD"/>
    <w:rPr>
      <w:rFonts w:cs="Symbol"/>
    </w:rPr>
  </w:style>
  <w:style w:type="character" w:customStyle="1" w:styleId="ListLabel572">
    <w:name w:val="ListLabel 572"/>
    <w:rsid w:val="00B01DCD"/>
    <w:rPr>
      <w:rFonts w:cs="Courier New"/>
    </w:rPr>
  </w:style>
  <w:style w:type="character" w:customStyle="1" w:styleId="ListLabel573">
    <w:name w:val="ListLabel 573"/>
    <w:rsid w:val="00B01DCD"/>
    <w:rPr>
      <w:rFonts w:cs="Wingdings"/>
    </w:rPr>
  </w:style>
  <w:style w:type="character" w:customStyle="1" w:styleId="ListLabel574">
    <w:name w:val="ListLabel 574"/>
    <w:rsid w:val="00B01DCD"/>
    <w:rPr>
      <w:rFonts w:ascii="Times New Roman" w:eastAsia="Times New Roman" w:hAnsi="Times New Roman" w:cs="Times New Roman"/>
      <w:color w:val="00000A"/>
      <w:sz w:val="24"/>
      <w:szCs w:val="24"/>
    </w:rPr>
  </w:style>
  <w:style w:type="character" w:customStyle="1" w:styleId="ListLabel575">
    <w:name w:val="ListLabel 575"/>
    <w:rsid w:val="00B01DCD"/>
    <w:rPr>
      <w:rFonts w:ascii="Times New Roman" w:hAnsi="Times New Roman" w:cs="Times New Roman"/>
      <w:sz w:val="24"/>
      <w:szCs w:val="24"/>
    </w:rPr>
  </w:style>
  <w:style w:type="character" w:customStyle="1" w:styleId="ListLabel576">
    <w:name w:val="ListLabel 576"/>
    <w:rsid w:val="00B01DCD"/>
    <w:rPr>
      <w:rFonts w:cs="Times New Roman"/>
      <w:b w:val="0"/>
      <w:i w:val="0"/>
      <w:sz w:val="24"/>
      <w:szCs w:val="24"/>
    </w:rPr>
  </w:style>
  <w:style w:type="character" w:customStyle="1" w:styleId="ListLabel577">
    <w:name w:val="ListLabel 577"/>
    <w:rsid w:val="00B01DCD"/>
    <w:rPr>
      <w:rFonts w:ascii="Times New Roman" w:hAnsi="Times New Roman" w:cs="Times New Roman"/>
      <w:sz w:val="24"/>
      <w:szCs w:val="24"/>
    </w:rPr>
  </w:style>
  <w:style w:type="character" w:customStyle="1" w:styleId="ListLabel578">
    <w:name w:val="ListLabel 578"/>
    <w:rsid w:val="00B01DCD"/>
    <w:rPr>
      <w:rFonts w:ascii="Times New Roman" w:hAnsi="Times New Roman" w:cs="Times New Roman"/>
      <w:sz w:val="24"/>
      <w:szCs w:val="24"/>
    </w:rPr>
  </w:style>
  <w:style w:type="character" w:customStyle="1" w:styleId="ListLabel579">
    <w:name w:val="ListLabel 579"/>
    <w:rsid w:val="00B01DCD"/>
    <w:rPr>
      <w:rFonts w:cs="Times New Roman"/>
      <w:b w:val="0"/>
      <w:i w:val="0"/>
      <w:sz w:val="24"/>
      <w:szCs w:val="24"/>
    </w:rPr>
  </w:style>
  <w:style w:type="paragraph" w:customStyle="1" w:styleId="17">
    <w:name w:val="Заголовок1"/>
    <w:basedOn w:val="a"/>
    <w:next w:val="a0"/>
    <w:rsid w:val="00B01DCD"/>
    <w:pPr>
      <w:keepNext/>
      <w:spacing w:before="240" w:after="120"/>
    </w:pPr>
    <w:rPr>
      <w:rFonts w:ascii="Liberation Sans" w:eastAsia="Microsoft YaHei" w:hAnsi="Liberation Sans" w:cs="Mangal"/>
      <w:sz w:val="28"/>
      <w:szCs w:val="28"/>
    </w:rPr>
  </w:style>
  <w:style w:type="paragraph" w:styleId="a0">
    <w:name w:val="Body Text"/>
    <w:basedOn w:val="a"/>
    <w:link w:val="af7"/>
    <w:rsid w:val="00B01DCD"/>
    <w:pPr>
      <w:jc w:val="center"/>
    </w:pPr>
    <w:rPr>
      <w:sz w:val="24"/>
    </w:rPr>
  </w:style>
  <w:style w:type="paragraph" w:styleId="af8">
    <w:name w:val="List"/>
    <w:basedOn w:val="a0"/>
    <w:rsid w:val="00B01DCD"/>
    <w:rPr>
      <w:rFonts w:cs="Mangal"/>
    </w:rPr>
  </w:style>
  <w:style w:type="paragraph" w:styleId="af9">
    <w:name w:val="caption"/>
    <w:basedOn w:val="a"/>
    <w:next w:val="a0"/>
    <w:uiPriority w:val="99"/>
    <w:qFormat/>
    <w:rsid w:val="00B01DCD"/>
    <w:pPr>
      <w:spacing w:before="120" w:after="120"/>
    </w:pPr>
    <w:rPr>
      <w:b/>
    </w:rPr>
  </w:style>
  <w:style w:type="paragraph" w:customStyle="1" w:styleId="27">
    <w:name w:val="Указатель2"/>
    <w:basedOn w:val="a"/>
    <w:rsid w:val="00B01DCD"/>
    <w:pPr>
      <w:suppressLineNumbers/>
    </w:pPr>
    <w:rPr>
      <w:rFonts w:cs="Mangal"/>
    </w:rPr>
  </w:style>
  <w:style w:type="paragraph" w:customStyle="1" w:styleId="18">
    <w:name w:val="Название объекта1"/>
    <w:basedOn w:val="a"/>
    <w:rsid w:val="00B01DCD"/>
    <w:pPr>
      <w:suppressLineNumbers/>
      <w:spacing w:before="120" w:after="120"/>
    </w:pPr>
    <w:rPr>
      <w:rFonts w:cs="Mangal"/>
      <w:i/>
      <w:iCs/>
      <w:sz w:val="24"/>
      <w:szCs w:val="24"/>
    </w:rPr>
  </w:style>
  <w:style w:type="paragraph" w:customStyle="1" w:styleId="19">
    <w:name w:val="Указатель1"/>
    <w:basedOn w:val="a"/>
    <w:rsid w:val="00B01DCD"/>
    <w:pPr>
      <w:suppressLineNumbers/>
    </w:pPr>
    <w:rPr>
      <w:rFonts w:cs="Mangal"/>
    </w:rPr>
  </w:style>
  <w:style w:type="paragraph" w:customStyle="1" w:styleId="1a">
    <w:name w:val="Обычный (веб)1"/>
    <w:basedOn w:val="a"/>
    <w:rsid w:val="00B01DCD"/>
    <w:pPr>
      <w:spacing w:before="280" w:after="280"/>
    </w:pPr>
    <w:rPr>
      <w:sz w:val="24"/>
      <w:szCs w:val="24"/>
    </w:rPr>
  </w:style>
  <w:style w:type="paragraph" w:customStyle="1" w:styleId="1b">
    <w:name w:val="Текст выноски1"/>
    <w:basedOn w:val="a"/>
    <w:rsid w:val="00B01DCD"/>
    <w:rPr>
      <w:rFonts w:ascii="Tahoma" w:hAnsi="Tahoma" w:cs="Tahoma"/>
      <w:sz w:val="16"/>
      <w:szCs w:val="16"/>
    </w:rPr>
  </w:style>
  <w:style w:type="paragraph" w:customStyle="1" w:styleId="210">
    <w:name w:val="Основной текст с отступом 21"/>
    <w:basedOn w:val="a"/>
    <w:rsid w:val="00B01DCD"/>
    <w:pPr>
      <w:spacing w:after="120" w:line="480" w:lineRule="auto"/>
      <w:ind w:left="283"/>
    </w:pPr>
  </w:style>
  <w:style w:type="paragraph" w:styleId="afa">
    <w:name w:val="footer"/>
    <w:basedOn w:val="a"/>
    <w:link w:val="1c"/>
    <w:uiPriority w:val="99"/>
    <w:rsid w:val="00B01DCD"/>
    <w:pPr>
      <w:tabs>
        <w:tab w:val="clear" w:pos="709"/>
        <w:tab w:val="center" w:pos="4677"/>
        <w:tab w:val="right" w:pos="9355"/>
      </w:tabs>
    </w:pPr>
  </w:style>
  <w:style w:type="paragraph" w:customStyle="1" w:styleId="1d">
    <w:name w:val="Текст сноски1"/>
    <w:basedOn w:val="a"/>
    <w:rsid w:val="00B01DCD"/>
  </w:style>
  <w:style w:type="paragraph" w:customStyle="1" w:styleId="1e">
    <w:name w:val="Обычный1"/>
    <w:rsid w:val="00B01DCD"/>
    <w:pPr>
      <w:widowControl w:val="0"/>
      <w:suppressAutoHyphens/>
      <w:overflowPunct w:val="0"/>
      <w:spacing w:line="300" w:lineRule="auto"/>
      <w:jc w:val="both"/>
      <w:textAlignment w:val="baseline"/>
    </w:pPr>
    <w:rPr>
      <w:color w:val="00000A"/>
      <w:kern w:val="1"/>
      <w:sz w:val="24"/>
      <w:lang w:eastAsia="zh-CN"/>
    </w:rPr>
  </w:style>
  <w:style w:type="paragraph" w:customStyle="1" w:styleId="justify2">
    <w:name w:val="justify2"/>
    <w:basedOn w:val="a"/>
    <w:rsid w:val="00B01DCD"/>
    <w:pPr>
      <w:spacing w:before="280" w:after="280"/>
    </w:pPr>
    <w:rPr>
      <w:sz w:val="24"/>
      <w:szCs w:val="24"/>
    </w:rPr>
  </w:style>
  <w:style w:type="paragraph" w:customStyle="1" w:styleId="33">
    <w:name w:val="Основной текст (3)"/>
    <w:basedOn w:val="a"/>
    <w:rsid w:val="00B01DCD"/>
    <w:pPr>
      <w:shd w:val="clear" w:color="auto" w:fill="FFFFFF"/>
      <w:spacing w:before="360" w:after="540" w:line="274" w:lineRule="exact"/>
      <w:ind w:hanging="1700"/>
    </w:pPr>
    <w:rPr>
      <w:sz w:val="23"/>
      <w:szCs w:val="23"/>
    </w:rPr>
  </w:style>
  <w:style w:type="paragraph" w:customStyle="1" w:styleId="43">
    <w:name w:val="Основной текст (4)"/>
    <w:basedOn w:val="a"/>
    <w:rsid w:val="00B01DCD"/>
    <w:pPr>
      <w:shd w:val="clear" w:color="auto" w:fill="FFFFFF"/>
      <w:spacing w:line="274" w:lineRule="exact"/>
    </w:pPr>
    <w:rPr>
      <w:sz w:val="23"/>
      <w:szCs w:val="23"/>
    </w:rPr>
  </w:style>
  <w:style w:type="paragraph" w:customStyle="1" w:styleId="28">
    <w:name w:val="Оглавление (2)"/>
    <w:basedOn w:val="a"/>
    <w:rsid w:val="00B01DCD"/>
    <w:pPr>
      <w:shd w:val="clear" w:color="auto" w:fill="FFFFFF"/>
      <w:spacing w:before="780" w:after="0" w:line="552" w:lineRule="exact"/>
    </w:pPr>
    <w:rPr>
      <w:sz w:val="23"/>
      <w:szCs w:val="23"/>
    </w:rPr>
  </w:style>
  <w:style w:type="paragraph" w:customStyle="1" w:styleId="ReportHead">
    <w:name w:val="Report_Head"/>
    <w:basedOn w:val="a"/>
    <w:rsid w:val="00B01DCD"/>
    <w:pPr>
      <w:jc w:val="center"/>
    </w:pPr>
    <w:rPr>
      <w:sz w:val="28"/>
      <w:szCs w:val="24"/>
    </w:rPr>
  </w:style>
  <w:style w:type="paragraph" w:customStyle="1" w:styleId="1f">
    <w:name w:val="Схема документа1"/>
    <w:basedOn w:val="a"/>
    <w:rsid w:val="00B01DCD"/>
    <w:pPr>
      <w:shd w:val="clear" w:color="auto" w:fill="000080"/>
    </w:pPr>
    <w:rPr>
      <w:rFonts w:ascii="Tahoma" w:hAnsi="Tahoma" w:cs="Tahoma"/>
    </w:rPr>
  </w:style>
  <w:style w:type="paragraph" w:customStyle="1" w:styleId="ConsPlusNormal">
    <w:name w:val="ConsPlusNormal"/>
    <w:rsid w:val="00B01DCD"/>
    <w:pPr>
      <w:widowControl w:val="0"/>
      <w:suppressAutoHyphens/>
    </w:pPr>
    <w:rPr>
      <w:rFonts w:eastAsia="Calibri"/>
      <w:color w:val="00000A"/>
      <w:kern w:val="1"/>
      <w:sz w:val="28"/>
      <w:lang w:eastAsia="zh-CN"/>
    </w:rPr>
  </w:style>
  <w:style w:type="paragraph" w:customStyle="1" w:styleId="Style1">
    <w:name w:val="Style1"/>
    <w:basedOn w:val="a"/>
    <w:rsid w:val="00B01DCD"/>
    <w:pPr>
      <w:widowControl w:val="0"/>
      <w:spacing w:line="318" w:lineRule="exact"/>
      <w:ind w:firstLine="701"/>
      <w:jc w:val="both"/>
    </w:pPr>
    <w:rPr>
      <w:sz w:val="24"/>
      <w:szCs w:val="24"/>
    </w:rPr>
  </w:style>
  <w:style w:type="paragraph" w:customStyle="1" w:styleId="Style24">
    <w:name w:val="Style24"/>
    <w:basedOn w:val="a"/>
    <w:rsid w:val="00B01DCD"/>
    <w:pPr>
      <w:widowControl w:val="0"/>
      <w:spacing w:line="400" w:lineRule="exact"/>
      <w:ind w:firstLine="706"/>
      <w:jc w:val="both"/>
    </w:pPr>
    <w:rPr>
      <w:sz w:val="24"/>
      <w:szCs w:val="24"/>
    </w:rPr>
  </w:style>
  <w:style w:type="paragraph" w:customStyle="1" w:styleId="Style30">
    <w:name w:val="Style30"/>
    <w:basedOn w:val="a"/>
    <w:rsid w:val="00B01DCD"/>
    <w:pPr>
      <w:widowControl w:val="0"/>
      <w:spacing w:line="403" w:lineRule="exact"/>
      <w:ind w:hanging="562"/>
      <w:jc w:val="both"/>
    </w:pPr>
    <w:rPr>
      <w:sz w:val="24"/>
      <w:szCs w:val="24"/>
    </w:rPr>
  </w:style>
  <w:style w:type="paragraph" w:customStyle="1" w:styleId="1f0">
    <w:name w:val="Абзац списка1"/>
    <w:basedOn w:val="a"/>
    <w:rsid w:val="00B01DCD"/>
    <w:pPr>
      <w:widowControl w:val="0"/>
    </w:pPr>
    <w:rPr>
      <w:lang w:val="en-US"/>
    </w:rPr>
  </w:style>
  <w:style w:type="paragraph" w:styleId="afb">
    <w:name w:val="header"/>
    <w:basedOn w:val="a"/>
    <w:link w:val="1f1"/>
    <w:uiPriority w:val="99"/>
    <w:rsid w:val="00B01DCD"/>
    <w:pPr>
      <w:tabs>
        <w:tab w:val="clear" w:pos="709"/>
        <w:tab w:val="center" w:pos="4677"/>
        <w:tab w:val="right" w:pos="9355"/>
      </w:tabs>
    </w:pPr>
  </w:style>
  <w:style w:type="paragraph" w:customStyle="1" w:styleId="1f2">
    <w:name w:val="Текст примечания1"/>
    <w:basedOn w:val="a"/>
    <w:rsid w:val="00B01DCD"/>
  </w:style>
  <w:style w:type="paragraph" w:customStyle="1" w:styleId="29">
    <w:name w:val="Абзац списка2"/>
    <w:basedOn w:val="a"/>
    <w:rsid w:val="00B01DCD"/>
    <w:pPr>
      <w:ind w:left="720"/>
      <w:contextualSpacing/>
    </w:pPr>
  </w:style>
  <w:style w:type="paragraph" w:customStyle="1" w:styleId="1f3">
    <w:name w:val="Заголовок оглавления1"/>
    <w:basedOn w:val="1"/>
    <w:rsid w:val="00B01DCD"/>
    <w:pPr>
      <w:keepLines/>
      <w:numPr>
        <w:numId w:val="0"/>
      </w:numPr>
      <w:spacing w:before="480" w:line="276" w:lineRule="auto"/>
    </w:pPr>
    <w:rPr>
      <w:rFonts w:ascii="Cambria" w:eastAsia="font314" w:hAnsi="Cambria" w:cs="font314"/>
      <w:b/>
      <w:bCs/>
      <w:color w:val="365F91"/>
      <w:szCs w:val="28"/>
    </w:rPr>
  </w:style>
  <w:style w:type="paragraph" w:styleId="1f4">
    <w:name w:val="toc 1"/>
    <w:basedOn w:val="a"/>
    <w:uiPriority w:val="39"/>
    <w:rsid w:val="00B01DCD"/>
    <w:pPr>
      <w:tabs>
        <w:tab w:val="clear" w:pos="709"/>
        <w:tab w:val="left" w:pos="440"/>
        <w:tab w:val="right" w:leader="dot" w:pos="9628"/>
      </w:tabs>
      <w:spacing w:after="100"/>
    </w:pPr>
  </w:style>
  <w:style w:type="paragraph" w:styleId="2a">
    <w:name w:val="toc 2"/>
    <w:basedOn w:val="a"/>
    <w:uiPriority w:val="39"/>
    <w:rsid w:val="00B01DCD"/>
    <w:pPr>
      <w:tabs>
        <w:tab w:val="right" w:leader="dot" w:pos="9628"/>
      </w:tabs>
      <w:spacing w:after="100"/>
      <w:ind w:left="200"/>
    </w:pPr>
  </w:style>
  <w:style w:type="paragraph" w:customStyle="1" w:styleId="2b">
    <w:name w:val="Абзац списка2"/>
    <w:basedOn w:val="a"/>
    <w:rsid w:val="00B01DCD"/>
    <w:pPr>
      <w:widowControl w:val="0"/>
    </w:pPr>
    <w:rPr>
      <w:lang w:val="en-US"/>
    </w:rPr>
  </w:style>
  <w:style w:type="paragraph" w:styleId="afc">
    <w:name w:val="Body Text Indent"/>
    <w:aliases w:val="текст,Основной текст 1"/>
    <w:basedOn w:val="a"/>
    <w:link w:val="1f5"/>
    <w:rsid w:val="00B01DCD"/>
    <w:pPr>
      <w:spacing w:after="120"/>
      <w:ind w:left="283"/>
    </w:pPr>
  </w:style>
  <w:style w:type="paragraph" w:customStyle="1" w:styleId="1f6">
    <w:name w:val="Тема примечания1"/>
    <w:basedOn w:val="1f2"/>
    <w:rsid w:val="00B01DCD"/>
    <w:rPr>
      <w:b/>
      <w:bCs/>
    </w:rPr>
  </w:style>
  <w:style w:type="paragraph" w:customStyle="1" w:styleId="style3">
    <w:name w:val="style3"/>
    <w:basedOn w:val="a"/>
    <w:rsid w:val="00B01DCD"/>
    <w:pPr>
      <w:spacing w:before="280" w:after="280"/>
    </w:pPr>
    <w:rPr>
      <w:sz w:val="24"/>
      <w:szCs w:val="24"/>
    </w:rPr>
  </w:style>
  <w:style w:type="paragraph" w:styleId="34">
    <w:name w:val="toc 3"/>
    <w:basedOn w:val="a"/>
    <w:uiPriority w:val="99"/>
    <w:rsid w:val="00B01DCD"/>
    <w:pPr>
      <w:spacing w:after="100"/>
      <w:ind w:left="400"/>
    </w:pPr>
  </w:style>
  <w:style w:type="paragraph" w:customStyle="1" w:styleId="1f7">
    <w:name w:val="Рецензия1"/>
    <w:rsid w:val="00B01DCD"/>
    <w:pPr>
      <w:suppressAutoHyphens/>
    </w:pPr>
    <w:rPr>
      <w:color w:val="00000A"/>
      <w:kern w:val="1"/>
      <w:lang w:eastAsia="zh-CN"/>
    </w:rPr>
  </w:style>
  <w:style w:type="paragraph" w:styleId="afd">
    <w:name w:val="Subtitle"/>
    <w:basedOn w:val="a"/>
    <w:next w:val="a0"/>
    <w:link w:val="1f8"/>
    <w:uiPriority w:val="99"/>
    <w:qFormat/>
    <w:rsid w:val="00B01DCD"/>
    <w:pPr>
      <w:jc w:val="center"/>
    </w:pPr>
    <w:rPr>
      <w:sz w:val="28"/>
    </w:rPr>
  </w:style>
  <w:style w:type="paragraph" w:customStyle="1" w:styleId="1f9">
    <w:name w:val="Стиль1"/>
    <w:basedOn w:val="210"/>
    <w:uiPriority w:val="99"/>
    <w:rsid w:val="00B01DCD"/>
    <w:pPr>
      <w:spacing w:after="0" w:line="240" w:lineRule="auto"/>
      <w:ind w:left="0" w:firstLine="709"/>
      <w:jc w:val="both"/>
    </w:pPr>
    <w:rPr>
      <w:sz w:val="28"/>
      <w:szCs w:val="24"/>
    </w:rPr>
  </w:style>
  <w:style w:type="paragraph" w:customStyle="1" w:styleId="1fa">
    <w:name w:val="Текст1"/>
    <w:basedOn w:val="a"/>
    <w:rsid w:val="00B01DCD"/>
    <w:pPr>
      <w:jc w:val="both"/>
    </w:pPr>
    <w:rPr>
      <w:rFonts w:ascii="Consolas" w:hAnsi="Consolas" w:cs="Consolas"/>
      <w:sz w:val="21"/>
      <w:szCs w:val="21"/>
      <w:lang w:val="en-US"/>
    </w:rPr>
  </w:style>
  <w:style w:type="paragraph" w:customStyle="1" w:styleId="afe">
    <w:name w:val="основной"/>
    <w:basedOn w:val="a"/>
    <w:uiPriority w:val="99"/>
    <w:rsid w:val="00B01DCD"/>
    <w:pPr>
      <w:widowControl w:val="0"/>
      <w:spacing w:line="360" w:lineRule="auto"/>
      <w:ind w:left="360"/>
      <w:jc w:val="both"/>
    </w:pPr>
    <w:rPr>
      <w:sz w:val="28"/>
      <w:szCs w:val="28"/>
    </w:rPr>
  </w:style>
  <w:style w:type="paragraph" w:customStyle="1" w:styleId="Default">
    <w:name w:val="Default"/>
    <w:uiPriority w:val="99"/>
    <w:rsid w:val="00B01DCD"/>
    <w:pPr>
      <w:suppressAutoHyphens/>
    </w:pPr>
    <w:rPr>
      <w:rFonts w:eastAsia="Calibri"/>
      <w:color w:val="000000"/>
      <w:kern w:val="1"/>
      <w:sz w:val="24"/>
      <w:szCs w:val="24"/>
      <w:lang w:eastAsia="zh-CN"/>
    </w:rPr>
  </w:style>
  <w:style w:type="paragraph" w:customStyle="1" w:styleId="aff">
    <w:name w:val="Для таблиц"/>
    <w:basedOn w:val="a"/>
    <w:rsid w:val="00B01DCD"/>
    <w:rPr>
      <w:sz w:val="24"/>
      <w:szCs w:val="24"/>
    </w:rPr>
  </w:style>
  <w:style w:type="paragraph" w:customStyle="1" w:styleId="aff0">
    <w:name w:val="список с точками"/>
    <w:basedOn w:val="a"/>
    <w:rsid w:val="00B01DCD"/>
    <w:pPr>
      <w:spacing w:line="312" w:lineRule="auto"/>
    </w:pPr>
    <w:rPr>
      <w:rFonts w:ascii="Cambria" w:hAnsi="Cambria" w:cs="Cambria"/>
      <w:lang w:val="en-US" w:bidi="en-US"/>
    </w:rPr>
  </w:style>
  <w:style w:type="paragraph" w:customStyle="1" w:styleId="2c">
    <w:name w:val="Название объекта2"/>
    <w:basedOn w:val="a"/>
    <w:rsid w:val="00B01DCD"/>
    <w:rPr>
      <w:rFonts w:ascii="Verdana" w:hAnsi="Verdana" w:cs="Verdana"/>
      <w:b/>
      <w:bCs/>
    </w:rPr>
  </w:style>
  <w:style w:type="paragraph" w:customStyle="1" w:styleId="Style16">
    <w:name w:val="Style16"/>
    <w:basedOn w:val="a"/>
    <w:uiPriority w:val="99"/>
    <w:rsid w:val="00B01DCD"/>
    <w:pPr>
      <w:widowControl w:val="0"/>
      <w:spacing w:line="483" w:lineRule="exact"/>
      <w:ind w:firstLine="730"/>
      <w:jc w:val="both"/>
    </w:pPr>
    <w:rPr>
      <w:sz w:val="24"/>
      <w:szCs w:val="24"/>
    </w:rPr>
  </w:style>
  <w:style w:type="paragraph" w:customStyle="1" w:styleId="ListParagraph1">
    <w:name w:val="List Paragraph1"/>
    <w:basedOn w:val="a"/>
    <w:rsid w:val="00B01DCD"/>
    <w:pPr>
      <w:ind w:left="720"/>
      <w:contextualSpacing/>
    </w:pPr>
    <w:rPr>
      <w:rFonts w:ascii="Verdana" w:hAnsi="Verdana" w:cs="Verdana"/>
      <w:sz w:val="15"/>
      <w:szCs w:val="16"/>
    </w:rPr>
  </w:style>
  <w:style w:type="paragraph" w:customStyle="1" w:styleId="ListParagraph2">
    <w:name w:val="List Paragraph2"/>
    <w:basedOn w:val="a"/>
    <w:rsid w:val="00B01DCD"/>
    <w:pPr>
      <w:ind w:left="720"/>
      <w:contextualSpacing/>
    </w:pPr>
    <w:rPr>
      <w:rFonts w:ascii="Verdana" w:eastAsia="Calibri" w:hAnsi="Verdana" w:cs="Verdana"/>
      <w:sz w:val="15"/>
      <w:szCs w:val="16"/>
    </w:rPr>
  </w:style>
  <w:style w:type="paragraph" w:customStyle="1" w:styleId="aff1">
    <w:name w:val="Содержимое таблицы"/>
    <w:basedOn w:val="a"/>
    <w:rsid w:val="00B01DCD"/>
  </w:style>
  <w:style w:type="paragraph" w:customStyle="1" w:styleId="aff2">
    <w:name w:val="Заголовок таблицы"/>
    <w:basedOn w:val="aff1"/>
    <w:rsid w:val="00B01DCD"/>
  </w:style>
  <w:style w:type="paragraph" w:customStyle="1" w:styleId="western">
    <w:name w:val="western"/>
    <w:basedOn w:val="a"/>
    <w:rsid w:val="00B01DCD"/>
    <w:pPr>
      <w:suppressAutoHyphens w:val="0"/>
      <w:spacing w:before="280" w:after="198" w:line="278" w:lineRule="atLeast"/>
      <w:jc w:val="center"/>
    </w:pPr>
    <w:rPr>
      <w:sz w:val="24"/>
      <w:szCs w:val="24"/>
    </w:rPr>
  </w:style>
  <w:style w:type="paragraph" w:customStyle="1" w:styleId="211">
    <w:name w:val="Основной текст с отступом 21"/>
    <w:basedOn w:val="a"/>
    <w:rsid w:val="00B01DCD"/>
    <w:pPr>
      <w:spacing w:after="120" w:line="480" w:lineRule="auto"/>
      <w:ind w:left="283"/>
    </w:pPr>
  </w:style>
  <w:style w:type="paragraph" w:styleId="aff3">
    <w:name w:val="Title"/>
    <w:basedOn w:val="a"/>
    <w:next w:val="a"/>
    <w:link w:val="aff4"/>
    <w:qFormat/>
    <w:rsid w:val="00B53A51"/>
    <w:pPr>
      <w:tabs>
        <w:tab w:val="clear" w:pos="709"/>
      </w:tabs>
      <w:suppressAutoHyphens w:val="0"/>
      <w:spacing w:before="120" w:after="120" w:line="240" w:lineRule="auto"/>
    </w:pPr>
    <w:rPr>
      <w:rFonts w:ascii="Times New Roman" w:eastAsia="Times New Roman" w:hAnsi="Times New Roman" w:cs="Times New Roman"/>
      <w:b/>
      <w:color w:val="auto"/>
      <w:kern w:val="0"/>
      <w:sz w:val="20"/>
      <w:szCs w:val="20"/>
      <w:lang w:eastAsia="en-US"/>
    </w:rPr>
  </w:style>
  <w:style w:type="character" w:customStyle="1" w:styleId="aff4">
    <w:name w:val="Название Знак"/>
    <w:basedOn w:val="a1"/>
    <w:link w:val="aff3"/>
    <w:rsid w:val="00B53A51"/>
    <w:rPr>
      <w:b/>
      <w:lang w:eastAsia="en-US"/>
    </w:rPr>
  </w:style>
  <w:style w:type="paragraph" w:styleId="af">
    <w:name w:val="Normal (Web)"/>
    <w:basedOn w:val="a"/>
    <w:link w:val="ae"/>
    <w:unhideWhenUsed/>
    <w:rsid w:val="00B53A51"/>
    <w:pPr>
      <w:tabs>
        <w:tab w:val="clear" w:pos="709"/>
      </w:tabs>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a6">
    <w:name w:val="Balloon Text"/>
    <w:basedOn w:val="a"/>
    <w:link w:val="a5"/>
    <w:uiPriority w:val="99"/>
    <w:rsid w:val="00B53A51"/>
    <w:pPr>
      <w:tabs>
        <w:tab w:val="clear" w:pos="709"/>
      </w:tabs>
      <w:suppressAutoHyphens w:val="0"/>
      <w:spacing w:after="0" w:line="240" w:lineRule="auto"/>
    </w:pPr>
    <w:rPr>
      <w:rFonts w:ascii="Tahoma" w:eastAsia="Times New Roman" w:hAnsi="Tahoma" w:cs="Times New Roman"/>
      <w:color w:val="auto"/>
      <w:kern w:val="0"/>
      <w:sz w:val="16"/>
      <w:szCs w:val="16"/>
    </w:rPr>
  </w:style>
  <w:style w:type="character" w:customStyle="1" w:styleId="1fb">
    <w:name w:val="Текст выноски Знак1"/>
    <w:basedOn w:val="a1"/>
    <w:uiPriority w:val="99"/>
    <w:semiHidden/>
    <w:rsid w:val="00B53A51"/>
    <w:rPr>
      <w:rFonts w:ascii="Tahoma" w:eastAsia="SimSun" w:hAnsi="Tahoma" w:cs="Tahoma"/>
      <w:color w:val="00000A"/>
      <w:kern w:val="1"/>
      <w:sz w:val="16"/>
      <w:szCs w:val="16"/>
      <w:lang w:eastAsia="zh-CN"/>
    </w:rPr>
  </w:style>
  <w:style w:type="paragraph" w:styleId="23">
    <w:name w:val="Body Text Indent 2"/>
    <w:basedOn w:val="a"/>
    <w:link w:val="22"/>
    <w:uiPriority w:val="99"/>
    <w:rsid w:val="00B53A51"/>
    <w:pPr>
      <w:tabs>
        <w:tab w:val="clear" w:pos="709"/>
      </w:tabs>
      <w:suppressAutoHyphens w:val="0"/>
      <w:spacing w:after="120" w:line="480" w:lineRule="auto"/>
      <w:ind w:left="283"/>
    </w:pPr>
    <w:rPr>
      <w:rFonts w:ascii="Times New Roman" w:eastAsia="Times New Roman" w:hAnsi="Times New Roman" w:cs="Times New Roman"/>
      <w:color w:val="auto"/>
      <w:kern w:val="0"/>
      <w:sz w:val="20"/>
      <w:szCs w:val="20"/>
      <w:lang w:eastAsia="en-US"/>
    </w:rPr>
  </w:style>
  <w:style w:type="character" w:customStyle="1" w:styleId="212">
    <w:name w:val="Основной текст с отступом 2 Знак1"/>
    <w:basedOn w:val="a1"/>
    <w:uiPriority w:val="99"/>
    <w:semiHidden/>
    <w:rsid w:val="00B53A51"/>
    <w:rPr>
      <w:rFonts w:ascii="Calibri" w:eastAsia="SimSun" w:hAnsi="Calibri" w:cs="Calibri"/>
      <w:color w:val="00000A"/>
      <w:kern w:val="1"/>
      <w:sz w:val="22"/>
      <w:szCs w:val="22"/>
      <w:lang w:eastAsia="zh-CN"/>
    </w:rPr>
  </w:style>
  <w:style w:type="character" w:styleId="aff5">
    <w:name w:val="page number"/>
    <w:basedOn w:val="a1"/>
    <w:uiPriority w:val="99"/>
    <w:rsid w:val="00B53A51"/>
  </w:style>
  <w:style w:type="paragraph" w:styleId="a9">
    <w:name w:val="footnote text"/>
    <w:basedOn w:val="a"/>
    <w:link w:val="a8"/>
    <w:uiPriority w:val="99"/>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en-US"/>
    </w:rPr>
  </w:style>
  <w:style w:type="character" w:customStyle="1" w:styleId="1fc">
    <w:name w:val="Текст сноски Знак1"/>
    <w:basedOn w:val="a1"/>
    <w:uiPriority w:val="99"/>
    <w:semiHidden/>
    <w:rsid w:val="00B53A51"/>
    <w:rPr>
      <w:rFonts w:ascii="Calibri" w:eastAsia="SimSun" w:hAnsi="Calibri" w:cs="Calibri"/>
      <w:color w:val="00000A"/>
      <w:kern w:val="1"/>
      <w:lang w:eastAsia="zh-CN"/>
    </w:rPr>
  </w:style>
  <w:style w:type="character" w:styleId="aff6">
    <w:name w:val="footnote reference"/>
    <w:uiPriority w:val="99"/>
    <w:rsid w:val="00B53A51"/>
    <w:rPr>
      <w:vertAlign w:val="superscript"/>
    </w:rPr>
  </w:style>
  <w:style w:type="paragraph" w:styleId="aff7">
    <w:name w:val="Document Map"/>
    <w:basedOn w:val="a"/>
    <w:link w:val="aff8"/>
    <w:semiHidden/>
    <w:rsid w:val="00B53A51"/>
    <w:pPr>
      <w:shd w:val="clear" w:color="auto" w:fill="000080"/>
      <w:tabs>
        <w:tab w:val="clear" w:pos="709"/>
      </w:tabs>
      <w:suppressAutoHyphens w:val="0"/>
      <w:spacing w:after="0" w:line="240" w:lineRule="auto"/>
    </w:pPr>
    <w:rPr>
      <w:rFonts w:ascii="Tahoma" w:eastAsia="Times New Roman" w:hAnsi="Tahoma" w:cs="Tahoma"/>
      <w:color w:val="auto"/>
      <w:kern w:val="0"/>
      <w:sz w:val="20"/>
      <w:szCs w:val="20"/>
      <w:lang w:eastAsia="en-US"/>
    </w:rPr>
  </w:style>
  <w:style w:type="character" w:customStyle="1" w:styleId="aff8">
    <w:name w:val="Схема документа Знак"/>
    <w:basedOn w:val="a1"/>
    <w:link w:val="aff7"/>
    <w:semiHidden/>
    <w:rsid w:val="00B53A51"/>
    <w:rPr>
      <w:rFonts w:ascii="Tahoma" w:hAnsi="Tahoma" w:cs="Tahoma"/>
      <w:shd w:val="clear" w:color="auto" w:fill="000080"/>
      <w:lang w:eastAsia="en-US"/>
    </w:rPr>
  </w:style>
  <w:style w:type="character" w:styleId="aff9">
    <w:name w:val="FollowedHyperlink"/>
    <w:basedOn w:val="a1"/>
    <w:rsid w:val="00B53A51"/>
    <w:rPr>
      <w:color w:val="800080"/>
      <w:u w:val="single"/>
    </w:rPr>
  </w:style>
  <w:style w:type="paragraph" w:customStyle="1" w:styleId="affa">
    <w:name w:val="Базовый"/>
    <w:rsid w:val="00B53A51"/>
    <w:pPr>
      <w:tabs>
        <w:tab w:val="left" w:pos="709"/>
      </w:tabs>
      <w:suppressAutoHyphens/>
      <w:spacing w:after="200" w:line="276" w:lineRule="atLeast"/>
    </w:pPr>
    <w:rPr>
      <w:rFonts w:ascii="Calibri" w:eastAsia="SimSun" w:hAnsi="Calibri"/>
      <w:sz w:val="22"/>
      <w:szCs w:val="22"/>
      <w:lang w:eastAsia="en-US"/>
    </w:rPr>
  </w:style>
  <w:style w:type="character" w:styleId="affb">
    <w:name w:val="annotation reference"/>
    <w:basedOn w:val="a1"/>
    <w:uiPriority w:val="99"/>
    <w:unhideWhenUsed/>
    <w:rsid w:val="00B53A51"/>
    <w:rPr>
      <w:sz w:val="16"/>
      <w:szCs w:val="16"/>
    </w:rPr>
  </w:style>
  <w:style w:type="paragraph" w:styleId="ac">
    <w:name w:val="annotation text"/>
    <w:basedOn w:val="a"/>
    <w:link w:val="ab"/>
    <w:uiPriority w:val="99"/>
    <w:unhideWhenUsed/>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fd">
    <w:name w:val="Текст примечания Знак1"/>
    <w:basedOn w:val="a1"/>
    <w:uiPriority w:val="99"/>
    <w:semiHidden/>
    <w:rsid w:val="00B53A51"/>
    <w:rPr>
      <w:rFonts w:ascii="Calibri" w:eastAsia="SimSun" w:hAnsi="Calibri" w:cs="Calibri"/>
      <w:color w:val="00000A"/>
      <w:kern w:val="1"/>
      <w:lang w:eastAsia="zh-CN"/>
    </w:rPr>
  </w:style>
  <w:style w:type="table" w:styleId="affc">
    <w:name w:val="Table Grid"/>
    <w:basedOn w:val="a2"/>
    <w:rsid w:val="00B5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List Paragraph"/>
    <w:basedOn w:val="a"/>
    <w:uiPriority w:val="34"/>
    <w:qFormat/>
    <w:rsid w:val="00B53A51"/>
    <w:pPr>
      <w:tabs>
        <w:tab w:val="clear" w:pos="709"/>
      </w:tabs>
      <w:suppressAutoHyphens w:val="0"/>
      <w:spacing w:after="0" w:line="240" w:lineRule="auto"/>
      <w:ind w:left="720"/>
      <w:contextualSpacing/>
    </w:pPr>
    <w:rPr>
      <w:rFonts w:ascii="Times New Roman" w:eastAsia="Times New Roman" w:hAnsi="Times New Roman" w:cs="Times New Roman"/>
      <w:color w:val="auto"/>
      <w:kern w:val="0"/>
      <w:sz w:val="20"/>
      <w:szCs w:val="20"/>
      <w:lang w:eastAsia="ru-RU"/>
    </w:rPr>
  </w:style>
  <w:style w:type="paragraph" w:styleId="affe">
    <w:name w:val="TOC Heading"/>
    <w:basedOn w:val="1"/>
    <w:next w:val="a"/>
    <w:uiPriority w:val="39"/>
    <w:unhideWhenUsed/>
    <w:qFormat/>
    <w:rsid w:val="00B53A51"/>
    <w:pPr>
      <w:keepLines/>
      <w:numPr>
        <w:numId w:val="0"/>
      </w:numPr>
      <w:tabs>
        <w:tab w:val="clear" w:pos="709"/>
      </w:tabs>
      <w:suppressAutoHyphens w:val="0"/>
      <w:spacing w:before="480" w:after="0" w:line="276" w:lineRule="auto"/>
      <w:outlineLvl w:val="9"/>
    </w:pPr>
    <w:rPr>
      <w:rFonts w:ascii="Cambria" w:eastAsia="Times New Roman" w:hAnsi="Cambria" w:cs="Times New Roman"/>
      <w:b/>
      <w:bCs/>
      <w:color w:val="365F91"/>
      <w:kern w:val="0"/>
      <w:szCs w:val="28"/>
      <w:lang w:eastAsia="ru-RU"/>
    </w:rPr>
  </w:style>
  <w:style w:type="table" w:customStyle="1" w:styleId="1fe">
    <w:name w:val="Сетка таблицы1"/>
    <w:basedOn w:val="a2"/>
    <w:next w:val="affc"/>
    <w:rsid w:val="00B53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c"/>
    <w:next w:val="ac"/>
    <w:link w:val="af0"/>
    <w:uiPriority w:val="99"/>
    <w:unhideWhenUsed/>
    <w:rsid w:val="00B53A51"/>
    <w:rPr>
      <w:b/>
      <w:bCs/>
    </w:rPr>
  </w:style>
  <w:style w:type="character" w:customStyle="1" w:styleId="1ff">
    <w:name w:val="Тема примечания Знак1"/>
    <w:basedOn w:val="1fd"/>
    <w:uiPriority w:val="99"/>
    <w:semiHidden/>
    <w:rsid w:val="00B53A51"/>
    <w:rPr>
      <w:rFonts w:ascii="Calibri" w:eastAsia="SimSun" w:hAnsi="Calibri" w:cs="Calibri"/>
      <w:b/>
      <w:bCs/>
      <w:color w:val="00000A"/>
      <w:kern w:val="1"/>
      <w:lang w:eastAsia="zh-CN"/>
    </w:rPr>
  </w:style>
  <w:style w:type="character" w:customStyle="1" w:styleId="FontStyle45">
    <w:name w:val="Font Style45"/>
    <w:basedOn w:val="a1"/>
    <w:uiPriority w:val="99"/>
    <w:rsid w:val="00B53A51"/>
    <w:rPr>
      <w:rFonts w:ascii="Times New Roman" w:hAnsi="Times New Roman" w:cs="Times New Roman" w:hint="default"/>
      <w:b/>
      <w:bCs/>
      <w:sz w:val="16"/>
      <w:szCs w:val="16"/>
    </w:rPr>
  </w:style>
  <w:style w:type="paragraph" w:styleId="af4">
    <w:name w:val="Plain Text"/>
    <w:basedOn w:val="a"/>
    <w:link w:val="af3"/>
    <w:uiPriority w:val="99"/>
    <w:rsid w:val="00FC131F"/>
    <w:pPr>
      <w:tabs>
        <w:tab w:val="clear" w:pos="709"/>
      </w:tabs>
      <w:suppressAutoHyphens w:val="0"/>
      <w:spacing w:after="0" w:line="240" w:lineRule="auto"/>
      <w:jc w:val="both"/>
    </w:pPr>
    <w:rPr>
      <w:rFonts w:ascii="Consolas" w:eastAsia="Times New Roman" w:hAnsi="Consolas" w:cs="Consolas"/>
      <w:color w:val="auto"/>
      <w:kern w:val="0"/>
      <w:sz w:val="21"/>
      <w:szCs w:val="21"/>
      <w:lang w:val="en-US" w:eastAsia="ru-RU"/>
    </w:rPr>
  </w:style>
  <w:style w:type="character" w:customStyle="1" w:styleId="1ff0">
    <w:name w:val="Текст Знак1"/>
    <w:basedOn w:val="a1"/>
    <w:uiPriority w:val="99"/>
    <w:semiHidden/>
    <w:rsid w:val="00FC131F"/>
    <w:rPr>
      <w:rFonts w:ascii="Consolas" w:eastAsia="SimSun" w:hAnsi="Consolas" w:cs="Calibri"/>
      <w:color w:val="00000A"/>
      <w:kern w:val="1"/>
      <w:sz w:val="21"/>
      <w:szCs w:val="21"/>
      <w:lang w:eastAsia="zh-CN"/>
    </w:rPr>
  </w:style>
  <w:style w:type="numbering" w:customStyle="1" w:styleId="30">
    <w:name w:val="Стиль3"/>
    <w:rsid w:val="00FC131F"/>
    <w:pPr>
      <w:numPr>
        <w:numId w:val="41"/>
      </w:numPr>
    </w:pPr>
  </w:style>
  <w:style w:type="numbering" w:customStyle="1" w:styleId="40">
    <w:name w:val="Стиль4"/>
    <w:rsid w:val="00FC131F"/>
    <w:pPr>
      <w:numPr>
        <w:numId w:val="40"/>
      </w:numPr>
    </w:pPr>
  </w:style>
  <w:style w:type="numbering" w:customStyle="1" w:styleId="20">
    <w:name w:val="Стиль2"/>
    <w:rsid w:val="00FC131F"/>
    <w:pPr>
      <w:numPr>
        <w:numId w:val="39"/>
      </w:numPr>
    </w:pPr>
  </w:style>
  <w:style w:type="character" w:customStyle="1" w:styleId="af7">
    <w:name w:val="Основной текст Знак"/>
    <w:basedOn w:val="a1"/>
    <w:link w:val="a0"/>
    <w:rsid w:val="00A94FE0"/>
    <w:rPr>
      <w:rFonts w:ascii="Calibri" w:eastAsia="SimSun" w:hAnsi="Calibri" w:cs="Calibri"/>
      <w:color w:val="00000A"/>
      <w:kern w:val="1"/>
      <w:sz w:val="24"/>
      <w:szCs w:val="22"/>
      <w:lang w:eastAsia="zh-CN"/>
    </w:rPr>
  </w:style>
  <w:style w:type="character" w:customStyle="1" w:styleId="1c">
    <w:name w:val="Нижний колонтитул Знак1"/>
    <w:basedOn w:val="a1"/>
    <w:link w:val="afa"/>
    <w:uiPriority w:val="99"/>
    <w:rsid w:val="00A94FE0"/>
    <w:rPr>
      <w:rFonts w:ascii="Calibri" w:eastAsia="SimSun" w:hAnsi="Calibri" w:cs="Calibri"/>
      <w:color w:val="00000A"/>
      <w:kern w:val="1"/>
      <w:sz w:val="22"/>
      <w:szCs w:val="22"/>
      <w:lang w:eastAsia="zh-CN"/>
    </w:rPr>
  </w:style>
  <w:style w:type="character" w:customStyle="1" w:styleId="1f1">
    <w:name w:val="Верхний колонтитул Знак1"/>
    <w:basedOn w:val="a1"/>
    <w:link w:val="afb"/>
    <w:uiPriority w:val="99"/>
    <w:rsid w:val="00A94FE0"/>
    <w:rPr>
      <w:rFonts w:ascii="Calibri" w:eastAsia="SimSun" w:hAnsi="Calibri" w:cs="Calibri"/>
      <w:color w:val="00000A"/>
      <w:kern w:val="1"/>
      <w:sz w:val="22"/>
      <w:szCs w:val="22"/>
      <w:lang w:eastAsia="zh-CN"/>
    </w:rPr>
  </w:style>
  <w:style w:type="character" w:customStyle="1" w:styleId="1f5">
    <w:name w:val="Основной текст с отступом Знак1"/>
    <w:aliases w:val="текст Знак1,Основной текст 1 Знак1"/>
    <w:basedOn w:val="a1"/>
    <w:link w:val="afc"/>
    <w:rsid w:val="00A94FE0"/>
    <w:rPr>
      <w:rFonts w:ascii="Calibri" w:eastAsia="SimSun" w:hAnsi="Calibri" w:cs="Calibri"/>
      <w:color w:val="00000A"/>
      <w:kern w:val="1"/>
      <w:sz w:val="22"/>
      <w:szCs w:val="22"/>
      <w:lang w:eastAsia="zh-CN"/>
    </w:rPr>
  </w:style>
  <w:style w:type="character" w:customStyle="1" w:styleId="1f8">
    <w:name w:val="Подзаголовок Знак1"/>
    <w:basedOn w:val="a1"/>
    <w:link w:val="afd"/>
    <w:uiPriority w:val="99"/>
    <w:rsid w:val="00A94FE0"/>
    <w:rPr>
      <w:rFonts w:ascii="Calibri" w:eastAsia="SimSun" w:hAnsi="Calibri" w:cs="Calibri"/>
      <w:color w:val="00000A"/>
      <w:kern w:val="1"/>
      <w:sz w:val="28"/>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nhideWhenUsed="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CD"/>
    <w:pPr>
      <w:tabs>
        <w:tab w:val="left" w:pos="709"/>
      </w:tabs>
      <w:suppressAutoHyphens/>
      <w:spacing w:after="200" w:line="276" w:lineRule="atLeast"/>
    </w:pPr>
    <w:rPr>
      <w:rFonts w:ascii="Calibri" w:eastAsia="SimSun" w:hAnsi="Calibri" w:cs="Calibri"/>
      <w:color w:val="00000A"/>
      <w:kern w:val="1"/>
      <w:sz w:val="22"/>
      <w:szCs w:val="22"/>
      <w:lang w:eastAsia="zh-CN"/>
    </w:rPr>
  </w:style>
  <w:style w:type="paragraph" w:styleId="1">
    <w:name w:val="heading 1"/>
    <w:basedOn w:val="a"/>
    <w:next w:val="a0"/>
    <w:uiPriority w:val="99"/>
    <w:qFormat/>
    <w:rsid w:val="00B01DCD"/>
    <w:pPr>
      <w:keepNext/>
      <w:numPr>
        <w:numId w:val="1"/>
      </w:numPr>
      <w:outlineLvl w:val="0"/>
    </w:pPr>
    <w:rPr>
      <w:sz w:val="28"/>
      <w:szCs w:val="24"/>
    </w:rPr>
  </w:style>
  <w:style w:type="paragraph" w:styleId="2">
    <w:name w:val="heading 2"/>
    <w:basedOn w:val="a"/>
    <w:next w:val="a0"/>
    <w:uiPriority w:val="99"/>
    <w:qFormat/>
    <w:rsid w:val="00B01DC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uiPriority w:val="9"/>
    <w:qFormat/>
    <w:rsid w:val="00B01DCD"/>
    <w:pPr>
      <w:keepNext/>
      <w:numPr>
        <w:ilvl w:val="2"/>
        <w:numId w:val="1"/>
      </w:numPr>
      <w:spacing w:before="240" w:after="60"/>
      <w:outlineLvl w:val="2"/>
    </w:pPr>
    <w:rPr>
      <w:rFonts w:ascii="Arial" w:hAnsi="Arial" w:cs="Arial"/>
      <w:b/>
      <w:bCs/>
      <w:sz w:val="26"/>
      <w:szCs w:val="26"/>
    </w:rPr>
  </w:style>
  <w:style w:type="paragraph" w:styleId="4">
    <w:name w:val="heading 4"/>
    <w:basedOn w:val="a"/>
    <w:next w:val="a0"/>
    <w:uiPriority w:val="9"/>
    <w:qFormat/>
    <w:rsid w:val="00B01DCD"/>
    <w:pPr>
      <w:keepNext/>
      <w:numPr>
        <w:ilvl w:val="3"/>
        <w:numId w:val="1"/>
      </w:numPr>
      <w:spacing w:before="240" w:after="60"/>
      <w:outlineLvl w:val="3"/>
    </w:pPr>
    <w:rPr>
      <w:b/>
      <w:bCs/>
      <w:sz w:val="28"/>
      <w:szCs w:val="28"/>
    </w:rPr>
  </w:style>
  <w:style w:type="paragraph" w:styleId="5">
    <w:name w:val="heading 5"/>
    <w:basedOn w:val="a"/>
    <w:next w:val="a0"/>
    <w:uiPriority w:val="9"/>
    <w:qFormat/>
    <w:rsid w:val="00B01DCD"/>
    <w:pPr>
      <w:numPr>
        <w:ilvl w:val="4"/>
        <w:numId w:val="1"/>
      </w:numPr>
      <w:spacing w:before="240" w:after="60"/>
      <w:outlineLvl w:val="4"/>
    </w:pPr>
    <w:rPr>
      <w:b/>
      <w:bCs/>
      <w:i/>
      <w:iCs/>
      <w:sz w:val="26"/>
      <w:szCs w:val="26"/>
    </w:rPr>
  </w:style>
  <w:style w:type="paragraph" w:styleId="6">
    <w:name w:val="heading 6"/>
    <w:basedOn w:val="a"/>
    <w:next w:val="a0"/>
    <w:uiPriority w:val="9"/>
    <w:qFormat/>
    <w:rsid w:val="00B01DCD"/>
    <w:pPr>
      <w:numPr>
        <w:ilvl w:val="5"/>
        <w:numId w:val="1"/>
      </w:numPr>
      <w:spacing w:before="240" w:after="60"/>
      <w:outlineLvl w:val="5"/>
    </w:pPr>
    <w:rPr>
      <w:b/>
      <w:bCs/>
    </w:rPr>
  </w:style>
  <w:style w:type="paragraph" w:styleId="7">
    <w:name w:val="heading 7"/>
    <w:basedOn w:val="a"/>
    <w:next w:val="a0"/>
    <w:uiPriority w:val="9"/>
    <w:qFormat/>
    <w:rsid w:val="00B01DCD"/>
    <w:pPr>
      <w:numPr>
        <w:ilvl w:val="6"/>
        <w:numId w:val="1"/>
      </w:numPr>
      <w:spacing w:before="240" w:after="60"/>
      <w:outlineLvl w:val="6"/>
    </w:pPr>
    <w:rPr>
      <w:sz w:val="24"/>
      <w:szCs w:val="24"/>
    </w:rPr>
  </w:style>
  <w:style w:type="paragraph" w:styleId="8">
    <w:name w:val="heading 8"/>
    <w:basedOn w:val="a"/>
    <w:next w:val="a0"/>
    <w:uiPriority w:val="9"/>
    <w:qFormat/>
    <w:rsid w:val="00B01DCD"/>
    <w:pPr>
      <w:numPr>
        <w:ilvl w:val="7"/>
        <w:numId w:val="1"/>
      </w:numPr>
      <w:spacing w:before="240" w:after="60"/>
      <w:outlineLvl w:val="7"/>
    </w:pPr>
    <w:rPr>
      <w:i/>
      <w:iCs/>
      <w:sz w:val="24"/>
      <w:szCs w:val="24"/>
    </w:rPr>
  </w:style>
  <w:style w:type="paragraph" w:styleId="9">
    <w:name w:val="heading 9"/>
    <w:basedOn w:val="a"/>
    <w:next w:val="a0"/>
    <w:uiPriority w:val="99"/>
    <w:qFormat/>
    <w:rsid w:val="00B01DCD"/>
    <w:pPr>
      <w:numPr>
        <w:ilvl w:val="8"/>
        <w:numId w:val="1"/>
      </w:num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01DCD"/>
    <w:rPr>
      <w:rFonts w:ascii="Times New Roman" w:hAnsi="Times New Roman" w:cs="Times New Roman"/>
      <w:b/>
      <w:sz w:val="24"/>
      <w:szCs w:val="24"/>
    </w:rPr>
  </w:style>
  <w:style w:type="character" w:customStyle="1" w:styleId="WW8Num1z1">
    <w:name w:val="WW8Num1z1"/>
    <w:rsid w:val="00B01DCD"/>
    <w:rPr>
      <w:rFonts w:ascii="Times New Roman" w:hAnsi="Times New Roman" w:cs="Times New Roman"/>
      <w:b w:val="0"/>
      <w:i w:val="0"/>
      <w:sz w:val="24"/>
      <w:szCs w:val="24"/>
    </w:rPr>
  </w:style>
  <w:style w:type="character" w:customStyle="1" w:styleId="WW8Num1z2">
    <w:name w:val="WW8Num1z2"/>
    <w:rsid w:val="00B01DCD"/>
  </w:style>
  <w:style w:type="character" w:customStyle="1" w:styleId="WW8Num1z3">
    <w:name w:val="WW8Num1z3"/>
    <w:rsid w:val="00B01DCD"/>
  </w:style>
  <w:style w:type="character" w:customStyle="1" w:styleId="WW8Num1z4">
    <w:name w:val="WW8Num1z4"/>
    <w:rsid w:val="00B01DCD"/>
  </w:style>
  <w:style w:type="character" w:customStyle="1" w:styleId="WW8Num1z5">
    <w:name w:val="WW8Num1z5"/>
    <w:rsid w:val="00B01DCD"/>
  </w:style>
  <w:style w:type="character" w:customStyle="1" w:styleId="WW8Num1z6">
    <w:name w:val="WW8Num1z6"/>
    <w:rsid w:val="00B01DCD"/>
  </w:style>
  <w:style w:type="character" w:customStyle="1" w:styleId="WW8Num1z7">
    <w:name w:val="WW8Num1z7"/>
    <w:rsid w:val="00B01DCD"/>
  </w:style>
  <w:style w:type="character" w:customStyle="1" w:styleId="WW8Num1z8">
    <w:name w:val="WW8Num1z8"/>
    <w:rsid w:val="00B01DCD"/>
  </w:style>
  <w:style w:type="character" w:customStyle="1" w:styleId="WW8Num2z0">
    <w:name w:val="WW8Num2z0"/>
    <w:rsid w:val="00B01DCD"/>
    <w:rPr>
      <w:rFonts w:ascii="Symbol" w:hAnsi="Symbol" w:cs="Symbol"/>
      <w:sz w:val="24"/>
      <w:szCs w:val="24"/>
      <w:lang w:val="ru-RU" w:eastAsia="ru-RU"/>
    </w:rPr>
  </w:style>
  <w:style w:type="character" w:customStyle="1" w:styleId="WW8Num2z1">
    <w:name w:val="WW8Num2z1"/>
    <w:rsid w:val="00B01DCD"/>
    <w:rPr>
      <w:rFonts w:ascii="Courier New" w:hAnsi="Courier New" w:cs="Courier New"/>
    </w:rPr>
  </w:style>
  <w:style w:type="character" w:customStyle="1" w:styleId="WW8Num2z2">
    <w:name w:val="WW8Num2z2"/>
    <w:rsid w:val="00B01DCD"/>
    <w:rPr>
      <w:rFonts w:ascii="Wingdings" w:hAnsi="Wingdings" w:cs="Wingdings"/>
    </w:rPr>
  </w:style>
  <w:style w:type="character" w:customStyle="1" w:styleId="WW8Num2z3">
    <w:name w:val="WW8Num2z3"/>
    <w:rsid w:val="00B01DCD"/>
    <w:rPr>
      <w:rFonts w:ascii="Symbol" w:hAnsi="Symbol" w:cs="Symbol"/>
    </w:rPr>
  </w:style>
  <w:style w:type="character" w:customStyle="1" w:styleId="WW8Num3z0">
    <w:name w:val="WW8Num3z0"/>
    <w:rsid w:val="00B01DCD"/>
    <w:rPr>
      <w:rFonts w:ascii="Symbol" w:hAnsi="Symbol" w:cs="Symbol"/>
      <w:sz w:val="24"/>
    </w:rPr>
  </w:style>
  <w:style w:type="character" w:customStyle="1" w:styleId="WW8Num3z1">
    <w:name w:val="WW8Num3z1"/>
    <w:rsid w:val="00B01DCD"/>
    <w:rPr>
      <w:rFonts w:ascii="Courier New" w:hAnsi="Courier New" w:cs="Courier New"/>
    </w:rPr>
  </w:style>
  <w:style w:type="character" w:customStyle="1" w:styleId="WW8Num3z2">
    <w:name w:val="WW8Num3z2"/>
    <w:rsid w:val="00B01DCD"/>
    <w:rPr>
      <w:rFonts w:ascii="Wingdings" w:hAnsi="Wingdings" w:cs="Wingdings"/>
    </w:rPr>
  </w:style>
  <w:style w:type="character" w:customStyle="1" w:styleId="WW8Num3z3">
    <w:name w:val="WW8Num3z3"/>
    <w:rsid w:val="00B01DCD"/>
    <w:rPr>
      <w:rFonts w:ascii="Symbol" w:hAnsi="Symbol" w:cs="Symbol"/>
    </w:rPr>
  </w:style>
  <w:style w:type="character" w:customStyle="1" w:styleId="WW8Num4z0">
    <w:name w:val="WW8Num4z0"/>
    <w:rsid w:val="00B01DCD"/>
    <w:rPr>
      <w:sz w:val="24"/>
      <w:szCs w:val="24"/>
    </w:rPr>
  </w:style>
  <w:style w:type="character" w:customStyle="1" w:styleId="WW8Num4z1">
    <w:name w:val="WW8Num4z1"/>
    <w:rsid w:val="00B01DCD"/>
  </w:style>
  <w:style w:type="character" w:customStyle="1" w:styleId="WW8Num4z2">
    <w:name w:val="WW8Num4z2"/>
    <w:rsid w:val="00B01DCD"/>
  </w:style>
  <w:style w:type="character" w:customStyle="1" w:styleId="WW8Num4z3">
    <w:name w:val="WW8Num4z3"/>
    <w:rsid w:val="00B01DCD"/>
  </w:style>
  <w:style w:type="character" w:customStyle="1" w:styleId="WW8Num4z4">
    <w:name w:val="WW8Num4z4"/>
    <w:rsid w:val="00B01DCD"/>
  </w:style>
  <w:style w:type="character" w:customStyle="1" w:styleId="WW8Num4z5">
    <w:name w:val="WW8Num4z5"/>
    <w:rsid w:val="00B01DCD"/>
  </w:style>
  <w:style w:type="character" w:customStyle="1" w:styleId="WW8Num4z6">
    <w:name w:val="WW8Num4z6"/>
    <w:rsid w:val="00B01DCD"/>
  </w:style>
  <w:style w:type="character" w:customStyle="1" w:styleId="WW8Num4z7">
    <w:name w:val="WW8Num4z7"/>
    <w:rsid w:val="00B01DCD"/>
  </w:style>
  <w:style w:type="character" w:customStyle="1" w:styleId="WW8Num4z8">
    <w:name w:val="WW8Num4z8"/>
    <w:rsid w:val="00B01DCD"/>
  </w:style>
  <w:style w:type="character" w:customStyle="1" w:styleId="WW8Num5z0">
    <w:name w:val="WW8Num5z0"/>
    <w:rsid w:val="00B01DCD"/>
    <w:rPr>
      <w:rFonts w:ascii="Symbol" w:hAnsi="Symbol" w:cs="Symbol"/>
      <w:sz w:val="24"/>
    </w:rPr>
  </w:style>
  <w:style w:type="character" w:customStyle="1" w:styleId="WW8Num5z1">
    <w:name w:val="WW8Num5z1"/>
    <w:rsid w:val="00B01DCD"/>
    <w:rPr>
      <w:rFonts w:ascii="Courier New" w:hAnsi="Courier New" w:cs="Courier New"/>
    </w:rPr>
  </w:style>
  <w:style w:type="character" w:customStyle="1" w:styleId="WW8Num5z2">
    <w:name w:val="WW8Num5z2"/>
    <w:rsid w:val="00B01DCD"/>
    <w:rPr>
      <w:rFonts w:ascii="Wingdings" w:hAnsi="Wingdings" w:cs="Wingdings"/>
    </w:rPr>
  </w:style>
  <w:style w:type="character" w:customStyle="1" w:styleId="WW8Num5z3">
    <w:name w:val="WW8Num5z3"/>
    <w:rsid w:val="00B01DCD"/>
    <w:rPr>
      <w:rFonts w:ascii="Symbol" w:hAnsi="Symbol" w:cs="Symbol"/>
    </w:rPr>
  </w:style>
  <w:style w:type="character" w:customStyle="1" w:styleId="WW8Num6z0">
    <w:name w:val="WW8Num6z0"/>
    <w:rsid w:val="00B01DCD"/>
    <w:rPr>
      <w:rFonts w:ascii="Times New Roman" w:hAnsi="Times New Roman" w:cs="Times New Roman"/>
      <w:sz w:val="24"/>
      <w:szCs w:val="24"/>
    </w:rPr>
  </w:style>
  <w:style w:type="character" w:customStyle="1" w:styleId="WW8Num6z1">
    <w:name w:val="WW8Num6z1"/>
    <w:rsid w:val="00B01DCD"/>
    <w:rPr>
      <w:rFonts w:cs="Times New Roman"/>
    </w:rPr>
  </w:style>
  <w:style w:type="character" w:customStyle="1" w:styleId="WW8Num7z0">
    <w:name w:val="WW8Num7z0"/>
    <w:rsid w:val="00B01DCD"/>
    <w:rPr>
      <w:rFonts w:ascii="Symbol" w:hAnsi="Symbol" w:cs="Symbol"/>
      <w:sz w:val="24"/>
    </w:rPr>
  </w:style>
  <w:style w:type="character" w:customStyle="1" w:styleId="WW8Num7z1">
    <w:name w:val="WW8Num7z1"/>
    <w:rsid w:val="00B01DCD"/>
    <w:rPr>
      <w:rFonts w:ascii="Courier New" w:hAnsi="Courier New" w:cs="Courier New"/>
    </w:rPr>
  </w:style>
  <w:style w:type="character" w:customStyle="1" w:styleId="WW8Num7z2">
    <w:name w:val="WW8Num7z2"/>
    <w:rsid w:val="00B01DCD"/>
    <w:rPr>
      <w:rFonts w:ascii="Wingdings" w:hAnsi="Wingdings" w:cs="Wingdings"/>
    </w:rPr>
  </w:style>
  <w:style w:type="character" w:customStyle="1" w:styleId="WW8Num7z3">
    <w:name w:val="WW8Num7z3"/>
    <w:rsid w:val="00B01DCD"/>
    <w:rPr>
      <w:rFonts w:ascii="Symbol" w:hAnsi="Symbol" w:cs="Symbol"/>
    </w:rPr>
  </w:style>
  <w:style w:type="character" w:customStyle="1" w:styleId="WW8Num8z0">
    <w:name w:val="WW8Num8z0"/>
    <w:rsid w:val="00B01DCD"/>
    <w:rPr>
      <w:rFonts w:ascii="Symbol" w:hAnsi="Symbol" w:cs="Symbol"/>
      <w:sz w:val="24"/>
    </w:rPr>
  </w:style>
  <w:style w:type="character" w:customStyle="1" w:styleId="WW8Num8z1">
    <w:name w:val="WW8Num8z1"/>
    <w:rsid w:val="00B01DCD"/>
    <w:rPr>
      <w:rFonts w:ascii="Courier New" w:hAnsi="Courier New" w:cs="Courier New"/>
    </w:rPr>
  </w:style>
  <w:style w:type="character" w:customStyle="1" w:styleId="WW8Num8z2">
    <w:name w:val="WW8Num8z2"/>
    <w:rsid w:val="00B01DCD"/>
    <w:rPr>
      <w:rFonts w:ascii="Wingdings" w:hAnsi="Wingdings" w:cs="Wingdings"/>
    </w:rPr>
  </w:style>
  <w:style w:type="character" w:customStyle="1" w:styleId="WW8Num8z3">
    <w:name w:val="WW8Num8z3"/>
    <w:rsid w:val="00B01DCD"/>
    <w:rPr>
      <w:rFonts w:ascii="Symbol" w:hAnsi="Symbol" w:cs="Symbol"/>
    </w:rPr>
  </w:style>
  <w:style w:type="character" w:customStyle="1" w:styleId="WW8Num9z0">
    <w:name w:val="WW8Num9z0"/>
    <w:rsid w:val="00B01DCD"/>
    <w:rPr>
      <w:rFonts w:ascii="Symbol" w:hAnsi="Symbol" w:cs="Symbol"/>
      <w:sz w:val="24"/>
    </w:rPr>
  </w:style>
  <w:style w:type="character" w:customStyle="1" w:styleId="WW8Num9z1">
    <w:name w:val="WW8Num9z1"/>
    <w:rsid w:val="00B01DCD"/>
    <w:rPr>
      <w:rFonts w:ascii="Courier New" w:hAnsi="Courier New" w:cs="Courier New"/>
    </w:rPr>
  </w:style>
  <w:style w:type="character" w:customStyle="1" w:styleId="WW8Num9z2">
    <w:name w:val="WW8Num9z2"/>
    <w:rsid w:val="00B01DCD"/>
    <w:rPr>
      <w:rFonts w:ascii="Wingdings" w:hAnsi="Wingdings" w:cs="Wingdings"/>
    </w:rPr>
  </w:style>
  <w:style w:type="character" w:customStyle="1" w:styleId="WW8Num9z3">
    <w:name w:val="WW8Num9z3"/>
    <w:rsid w:val="00B01DCD"/>
    <w:rPr>
      <w:rFonts w:ascii="Symbol" w:hAnsi="Symbol" w:cs="Symbol"/>
    </w:rPr>
  </w:style>
  <w:style w:type="character" w:customStyle="1" w:styleId="WW8Num10z0">
    <w:name w:val="WW8Num10z0"/>
    <w:rsid w:val="00B01DCD"/>
    <w:rPr>
      <w:rFonts w:ascii="Symbol" w:hAnsi="Symbol" w:cs="Symbol"/>
      <w:sz w:val="24"/>
    </w:rPr>
  </w:style>
  <w:style w:type="character" w:customStyle="1" w:styleId="WW8Num10z1">
    <w:name w:val="WW8Num10z1"/>
    <w:rsid w:val="00B01DCD"/>
    <w:rPr>
      <w:rFonts w:ascii="Courier New" w:hAnsi="Courier New" w:cs="Courier New"/>
    </w:rPr>
  </w:style>
  <w:style w:type="character" w:customStyle="1" w:styleId="WW8Num10z2">
    <w:name w:val="WW8Num10z2"/>
    <w:rsid w:val="00B01DCD"/>
    <w:rPr>
      <w:rFonts w:ascii="Wingdings" w:hAnsi="Wingdings" w:cs="Wingdings"/>
    </w:rPr>
  </w:style>
  <w:style w:type="character" w:customStyle="1" w:styleId="WW8Num10z3">
    <w:name w:val="WW8Num10z3"/>
    <w:rsid w:val="00B01DCD"/>
    <w:rPr>
      <w:rFonts w:ascii="Symbol" w:hAnsi="Symbol" w:cs="Symbol"/>
    </w:rPr>
  </w:style>
  <w:style w:type="character" w:customStyle="1" w:styleId="WW8Num11z0">
    <w:name w:val="WW8Num11z0"/>
    <w:rsid w:val="00B01DCD"/>
    <w:rPr>
      <w:rFonts w:ascii="Times New Roman" w:eastAsia="Times New Roman" w:hAnsi="Times New Roman" w:cs="Times New Roman"/>
      <w:color w:val="00000A"/>
      <w:sz w:val="24"/>
      <w:szCs w:val="24"/>
      <w:lang w:val="ru-RU"/>
    </w:rPr>
  </w:style>
  <w:style w:type="character" w:customStyle="1" w:styleId="WW8Num11z1">
    <w:name w:val="WW8Num11z1"/>
    <w:rsid w:val="00B01DCD"/>
  </w:style>
  <w:style w:type="character" w:customStyle="1" w:styleId="WW8Num11z2">
    <w:name w:val="WW8Num11z2"/>
    <w:rsid w:val="00B01DCD"/>
  </w:style>
  <w:style w:type="character" w:customStyle="1" w:styleId="WW8Num11z3">
    <w:name w:val="WW8Num11z3"/>
    <w:rsid w:val="00B01DCD"/>
  </w:style>
  <w:style w:type="character" w:customStyle="1" w:styleId="WW8Num11z4">
    <w:name w:val="WW8Num11z4"/>
    <w:rsid w:val="00B01DCD"/>
  </w:style>
  <w:style w:type="character" w:customStyle="1" w:styleId="WW8Num11z5">
    <w:name w:val="WW8Num11z5"/>
    <w:rsid w:val="00B01DCD"/>
  </w:style>
  <w:style w:type="character" w:customStyle="1" w:styleId="WW8Num11z6">
    <w:name w:val="WW8Num11z6"/>
    <w:rsid w:val="00B01DCD"/>
  </w:style>
  <w:style w:type="character" w:customStyle="1" w:styleId="WW8Num11z7">
    <w:name w:val="WW8Num11z7"/>
    <w:rsid w:val="00B01DCD"/>
  </w:style>
  <w:style w:type="character" w:customStyle="1" w:styleId="WW8Num11z8">
    <w:name w:val="WW8Num11z8"/>
    <w:rsid w:val="00B01DCD"/>
  </w:style>
  <w:style w:type="character" w:customStyle="1" w:styleId="WW8Num12z0">
    <w:name w:val="WW8Num12z0"/>
    <w:rsid w:val="00B01DCD"/>
    <w:rPr>
      <w:rFonts w:ascii="Times New Roman" w:hAnsi="Times New Roman" w:cs="Times New Roman"/>
      <w:sz w:val="24"/>
      <w:szCs w:val="24"/>
    </w:rPr>
  </w:style>
  <w:style w:type="character" w:customStyle="1" w:styleId="WW8Num12z1">
    <w:name w:val="WW8Num12z1"/>
    <w:rsid w:val="00B01DCD"/>
    <w:rPr>
      <w:rFonts w:cs="Times New Roman"/>
      <w:b w:val="0"/>
      <w:i w:val="0"/>
      <w:sz w:val="24"/>
      <w:szCs w:val="24"/>
    </w:rPr>
  </w:style>
  <w:style w:type="character" w:customStyle="1" w:styleId="WW8Num12z2">
    <w:name w:val="WW8Num12z2"/>
    <w:rsid w:val="00B01DCD"/>
  </w:style>
  <w:style w:type="character" w:customStyle="1" w:styleId="WW8Num12z3">
    <w:name w:val="WW8Num12z3"/>
    <w:rsid w:val="00B01DCD"/>
  </w:style>
  <w:style w:type="character" w:customStyle="1" w:styleId="WW8Num12z4">
    <w:name w:val="WW8Num12z4"/>
    <w:rsid w:val="00B01DCD"/>
  </w:style>
  <w:style w:type="character" w:customStyle="1" w:styleId="WW8Num12z5">
    <w:name w:val="WW8Num12z5"/>
    <w:rsid w:val="00B01DCD"/>
  </w:style>
  <w:style w:type="character" w:customStyle="1" w:styleId="WW8Num12z6">
    <w:name w:val="WW8Num12z6"/>
    <w:rsid w:val="00B01DCD"/>
  </w:style>
  <w:style w:type="character" w:customStyle="1" w:styleId="WW8Num12z7">
    <w:name w:val="WW8Num12z7"/>
    <w:rsid w:val="00B01DCD"/>
  </w:style>
  <w:style w:type="character" w:customStyle="1" w:styleId="WW8Num12z8">
    <w:name w:val="WW8Num12z8"/>
    <w:rsid w:val="00B01DCD"/>
  </w:style>
  <w:style w:type="character" w:customStyle="1" w:styleId="WW8Num13z0">
    <w:name w:val="WW8Num13z0"/>
    <w:rsid w:val="00B01DCD"/>
    <w:rPr>
      <w:rFonts w:ascii="Times New Roman" w:hAnsi="Times New Roman" w:cs="Times New Roman"/>
      <w:sz w:val="24"/>
      <w:szCs w:val="24"/>
    </w:rPr>
  </w:style>
  <w:style w:type="character" w:customStyle="1" w:styleId="WW8Num13z1">
    <w:name w:val="WW8Num13z1"/>
    <w:rsid w:val="00B01DCD"/>
  </w:style>
  <w:style w:type="character" w:customStyle="1" w:styleId="WW8Num13z2">
    <w:name w:val="WW8Num13z2"/>
    <w:rsid w:val="00B01DCD"/>
  </w:style>
  <w:style w:type="character" w:customStyle="1" w:styleId="WW8Num13z3">
    <w:name w:val="WW8Num13z3"/>
    <w:rsid w:val="00B01DCD"/>
  </w:style>
  <w:style w:type="character" w:customStyle="1" w:styleId="WW8Num13z4">
    <w:name w:val="WW8Num13z4"/>
    <w:rsid w:val="00B01DCD"/>
  </w:style>
  <w:style w:type="character" w:customStyle="1" w:styleId="WW8Num13z5">
    <w:name w:val="WW8Num13z5"/>
    <w:rsid w:val="00B01DCD"/>
  </w:style>
  <w:style w:type="character" w:customStyle="1" w:styleId="WW8Num13z6">
    <w:name w:val="WW8Num13z6"/>
    <w:rsid w:val="00B01DCD"/>
  </w:style>
  <w:style w:type="character" w:customStyle="1" w:styleId="WW8Num13z7">
    <w:name w:val="WW8Num13z7"/>
    <w:rsid w:val="00B01DCD"/>
  </w:style>
  <w:style w:type="character" w:customStyle="1" w:styleId="WW8Num13z8">
    <w:name w:val="WW8Num13z8"/>
    <w:rsid w:val="00B01DCD"/>
  </w:style>
  <w:style w:type="character" w:customStyle="1" w:styleId="WW8Num14z0">
    <w:name w:val="WW8Num14z0"/>
    <w:rsid w:val="00B01DCD"/>
    <w:rPr>
      <w:rFonts w:ascii="Times New Roman" w:hAnsi="Times New Roman" w:cs="Times New Roman"/>
      <w:sz w:val="24"/>
      <w:szCs w:val="24"/>
      <w:lang w:val="ru-RU"/>
    </w:rPr>
  </w:style>
  <w:style w:type="character" w:customStyle="1" w:styleId="WW8Num14z1">
    <w:name w:val="WW8Num14z1"/>
    <w:rsid w:val="00B01DCD"/>
    <w:rPr>
      <w:rFonts w:cs="Times New Roman"/>
      <w:b w:val="0"/>
      <w:i w:val="0"/>
      <w:sz w:val="24"/>
      <w:szCs w:val="24"/>
    </w:rPr>
  </w:style>
  <w:style w:type="character" w:customStyle="1" w:styleId="WW8Num14z2">
    <w:name w:val="WW8Num14z2"/>
    <w:rsid w:val="00B01DCD"/>
  </w:style>
  <w:style w:type="character" w:customStyle="1" w:styleId="WW8Num14z3">
    <w:name w:val="WW8Num14z3"/>
    <w:rsid w:val="00B01DCD"/>
  </w:style>
  <w:style w:type="character" w:customStyle="1" w:styleId="WW8Num14z4">
    <w:name w:val="WW8Num14z4"/>
    <w:rsid w:val="00B01DCD"/>
  </w:style>
  <w:style w:type="character" w:customStyle="1" w:styleId="WW8Num14z5">
    <w:name w:val="WW8Num14z5"/>
    <w:rsid w:val="00B01DCD"/>
  </w:style>
  <w:style w:type="character" w:customStyle="1" w:styleId="WW8Num14z6">
    <w:name w:val="WW8Num14z6"/>
    <w:rsid w:val="00B01DCD"/>
  </w:style>
  <w:style w:type="character" w:customStyle="1" w:styleId="WW8Num14z7">
    <w:name w:val="WW8Num14z7"/>
    <w:rsid w:val="00B01DCD"/>
  </w:style>
  <w:style w:type="character" w:customStyle="1" w:styleId="WW8Num14z8">
    <w:name w:val="WW8Num14z8"/>
    <w:rsid w:val="00B01DCD"/>
  </w:style>
  <w:style w:type="character" w:customStyle="1" w:styleId="WW8Num15z0">
    <w:name w:val="WW8Num15z0"/>
    <w:rsid w:val="00B01DCD"/>
    <w:rPr>
      <w:rFonts w:ascii="Times New Roman" w:hAnsi="Times New Roman" w:cs="Times New Roman"/>
      <w:sz w:val="24"/>
      <w:szCs w:val="24"/>
    </w:rPr>
  </w:style>
  <w:style w:type="character" w:customStyle="1" w:styleId="WW8Num15z1">
    <w:name w:val="WW8Num15z1"/>
    <w:rsid w:val="00B01DCD"/>
    <w:rPr>
      <w:rFonts w:cs="Times New Roman"/>
    </w:rPr>
  </w:style>
  <w:style w:type="character" w:customStyle="1" w:styleId="10">
    <w:name w:val="Основной шрифт абзаца1"/>
    <w:rsid w:val="00B01DCD"/>
  </w:style>
  <w:style w:type="character" w:customStyle="1" w:styleId="WW8Num2z4">
    <w:name w:val="WW8Num2z4"/>
    <w:rsid w:val="00B01DCD"/>
  </w:style>
  <w:style w:type="character" w:customStyle="1" w:styleId="WW8Num2z5">
    <w:name w:val="WW8Num2z5"/>
    <w:rsid w:val="00B01DCD"/>
  </w:style>
  <w:style w:type="character" w:customStyle="1" w:styleId="WW8Num2z6">
    <w:name w:val="WW8Num2z6"/>
    <w:rsid w:val="00B01DCD"/>
  </w:style>
  <w:style w:type="character" w:customStyle="1" w:styleId="WW8Num2z7">
    <w:name w:val="WW8Num2z7"/>
    <w:rsid w:val="00B01DCD"/>
  </w:style>
  <w:style w:type="character" w:customStyle="1" w:styleId="WW8Num2z8">
    <w:name w:val="WW8Num2z8"/>
    <w:rsid w:val="00B01DCD"/>
  </w:style>
  <w:style w:type="character" w:customStyle="1" w:styleId="WW8Num5z4">
    <w:name w:val="WW8Num5z4"/>
    <w:rsid w:val="00B01DCD"/>
  </w:style>
  <w:style w:type="character" w:customStyle="1" w:styleId="WW8Num5z5">
    <w:name w:val="WW8Num5z5"/>
    <w:rsid w:val="00B01DCD"/>
  </w:style>
  <w:style w:type="character" w:customStyle="1" w:styleId="WW8Num5z6">
    <w:name w:val="WW8Num5z6"/>
    <w:rsid w:val="00B01DCD"/>
  </w:style>
  <w:style w:type="character" w:customStyle="1" w:styleId="WW8Num5z7">
    <w:name w:val="WW8Num5z7"/>
    <w:rsid w:val="00B01DCD"/>
  </w:style>
  <w:style w:type="character" w:customStyle="1" w:styleId="WW8Num5z8">
    <w:name w:val="WW8Num5z8"/>
    <w:rsid w:val="00B01DCD"/>
  </w:style>
  <w:style w:type="character" w:customStyle="1" w:styleId="WW8Num6z2">
    <w:name w:val="WW8Num6z2"/>
    <w:rsid w:val="00B01DCD"/>
    <w:rPr>
      <w:rFonts w:ascii="Wingdings" w:hAnsi="Wingdings" w:cs="Wingdings"/>
    </w:rPr>
  </w:style>
  <w:style w:type="character" w:customStyle="1" w:styleId="WW8Num6z3">
    <w:name w:val="WW8Num6z3"/>
    <w:rsid w:val="00B01DCD"/>
    <w:rPr>
      <w:rFonts w:ascii="Symbol" w:hAnsi="Symbol" w:cs="Symbol"/>
    </w:rPr>
  </w:style>
  <w:style w:type="character" w:customStyle="1" w:styleId="WW8Num15z2">
    <w:name w:val="WW8Num15z2"/>
    <w:rsid w:val="00B01DCD"/>
  </w:style>
  <w:style w:type="character" w:customStyle="1" w:styleId="WW8Num15z3">
    <w:name w:val="WW8Num15z3"/>
    <w:rsid w:val="00B01DCD"/>
  </w:style>
  <w:style w:type="character" w:customStyle="1" w:styleId="WW8Num15z4">
    <w:name w:val="WW8Num15z4"/>
    <w:rsid w:val="00B01DCD"/>
  </w:style>
  <w:style w:type="character" w:customStyle="1" w:styleId="WW8Num15z5">
    <w:name w:val="WW8Num15z5"/>
    <w:rsid w:val="00B01DCD"/>
  </w:style>
  <w:style w:type="character" w:customStyle="1" w:styleId="WW8Num15z6">
    <w:name w:val="WW8Num15z6"/>
    <w:rsid w:val="00B01DCD"/>
  </w:style>
  <w:style w:type="character" w:customStyle="1" w:styleId="WW8Num15z7">
    <w:name w:val="WW8Num15z7"/>
    <w:rsid w:val="00B01DCD"/>
  </w:style>
  <w:style w:type="character" w:customStyle="1" w:styleId="WW8Num15z8">
    <w:name w:val="WW8Num15z8"/>
    <w:rsid w:val="00B01DCD"/>
  </w:style>
  <w:style w:type="character" w:customStyle="1" w:styleId="21">
    <w:name w:val="Основной шрифт абзаца2"/>
    <w:rsid w:val="00B01DCD"/>
  </w:style>
  <w:style w:type="character" w:styleId="a4">
    <w:name w:val="Hyperlink"/>
    <w:uiPriority w:val="99"/>
    <w:rsid w:val="00B01DCD"/>
    <w:rPr>
      <w:color w:val="0000FF"/>
      <w:u w:val="single"/>
    </w:rPr>
  </w:style>
  <w:style w:type="character" w:customStyle="1" w:styleId="a5">
    <w:name w:val="Текст выноски Знак"/>
    <w:link w:val="a6"/>
    <w:uiPriority w:val="99"/>
    <w:rsid w:val="00B01DCD"/>
    <w:rPr>
      <w:rFonts w:ascii="Tahoma" w:hAnsi="Tahoma" w:cs="Tahoma"/>
      <w:sz w:val="16"/>
      <w:szCs w:val="16"/>
    </w:rPr>
  </w:style>
  <w:style w:type="character" w:customStyle="1" w:styleId="22">
    <w:name w:val="Основной текст с отступом 2 Знак"/>
    <w:link w:val="23"/>
    <w:uiPriority w:val="99"/>
    <w:rsid w:val="00B01DCD"/>
  </w:style>
  <w:style w:type="character" w:customStyle="1" w:styleId="a7">
    <w:name w:val="Нижний колонтитул Знак"/>
    <w:uiPriority w:val="99"/>
    <w:rsid w:val="00B01DCD"/>
  </w:style>
  <w:style w:type="character" w:customStyle="1" w:styleId="11">
    <w:name w:val="Номер страницы1"/>
    <w:basedOn w:val="21"/>
    <w:rsid w:val="00B01DCD"/>
  </w:style>
  <w:style w:type="character" w:customStyle="1" w:styleId="a8">
    <w:name w:val="Текст сноски Знак"/>
    <w:link w:val="a9"/>
    <w:uiPriority w:val="99"/>
    <w:rsid w:val="00B01DCD"/>
  </w:style>
  <w:style w:type="character" w:customStyle="1" w:styleId="12">
    <w:name w:val="Знак сноски1"/>
    <w:rsid w:val="00B01DCD"/>
    <w:rPr>
      <w:vertAlign w:val="superscript"/>
    </w:rPr>
  </w:style>
  <w:style w:type="character" w:customStyle="1" w:styleId="24">
    <w:name w:val="Основной текст (2)"/>
    <w:rsid w:val="00B01DCD"/>
    <w:rPr>
      <w:rFonts w:ascii="Times New Roman" w:eastAsia="Times New Roman" w:hAnsi="Times New Roman" w:cs="Times New Roman"/>
      <w:b w:val="0"/>
      <w:bCs w:val="0"/>
      <w:i w:val="0"/>
      <w:iCs w:val="0"/>
      <w:caps w:val="0"/>
      <w:smallCaps w:val="0"/>
      <w:strike w:val="0"/>
      <w:dstrike w:val="0"/>
      <w:spacing w:val="0"/>
      <w:sz w:val="27"/>
      <w:szCs w:val="27"/>
      <w:u w:val="single"/>
    </w:rPr>
  </w:style>
  <w:style w:type="character" w:customStyle="1" w:styleId="31">
    <w:name w:val="Основной текст (3)_"/>
    <w:rsid w:val="00B01DCD"/>
    <w:rPr>
      <w:sz w:val="23"/>
      <w:szCs w:val="23"/>
      <w:shd w:val="clear" w:color="auto" w:fill="FFFFFF"/>
    </w:rPr>
  </w:style>
  <w:style w:type="character" w:customStyle="1" w:styleId="41">
    <w:name w:val="Основной текст (4)_"/>
    <w:rsid w:val="00B01DCD"/>
    <w:rPr>
      <w:sz w:val="23"/>
      <w:szCs w:val="23"/>
      <w:shd w:val="clear" w:color="auto" w:fill="FFFFFF"/>
    </w:rPr>
  </w:style>
  <w:style w:type="character" w:customStyle="1" w:styleId="25">
    <w:name w:val="Оглавление (2)_"/>
    <w:rsid w:val="00B01DCD"/>
    <w:rPr>
      <w:sz w:val="23"/>
      <w:szCs w:val="23"/>
      <w:shd w:val="clear" w:color="auto" w:fill="FFFFFF"/>
    </w:rPr>
  </w:style>
  <w:style w:type="character" w:customStyle="1" w:styleId="FontStyle43">
    <w:name w:val="Font Style43"/>
    <w:rsid w:val="00B01DCD"/>
    <w:rPr>
      <w:rFonts w:ascii="Times New Roman" w:hAnsi="Times New Roman" w:cs="Times New Roman"/>
      <w:sz w:val="26"/>
      <w:szCs w:val="26"/>
    </w:rPr>
  </w:style>
  <w:style w:type="character" w:customStyle="1" w:styleId="13">
    <w:name w:val="Просмотренная гиперссылка1"/>
    <w:rsid w:val="00B01DCD"/>
    <w:rPr>
      <w:color w:val="800080"/>
      <w:u w:val="single"/>
    </w:rPr>
  </w:style>
  <w:style w:type="character" w:customStyle="1" w:styleId="aa">
    <w:name w:val="Верхний колонтитул Знак"/>
    <w:uiPriority w:val="99"/>
    <w:rsid w:val="00B01DCD"/>
  </w:style>
  <w:style w:type="character" w:customStyle="1" w:styleId="14">
    <w:name w:val="Знак примечания1"/>
    <w:rsid w:val="00B01DCD"/>
    <w:rPr>
      <w:sz w:val="16"/>
      <w:szCs w:val="16"/>
    </w:rPr>
  </w:style>
  <w:style w:type="character" w:customStyle="1" w:styleId="ab">
    <w:name w:val="Текст примечания Знак"/>
    <w:basedOn w:val="21"/>
    <w:link w:val="ac"/>
    <w:uiPriority w:val="99"/>
    <w:rsid w:val="00B01DCD"/>
  </w:style>
  <w:style w:type="character" w:customStyle="1" w:styleId="apple-converted-space">
    <w:name w:val="apple-converted-space"/>
    <w:basedOn w:val="21"/>
    <w:rsid w:val="00B01DCD"/>
  </w:style>
  <w:style w:type="character" w:customStyle="1" w:styleId="ad">
    <w:name w:val="Основной текст с отступом Знак"/>
    <w:aliases w:val="текст Знак,Основной текст 1 Знак"/>
    <w:rsid w:val="00B01DCD"/>
  </w:style>
  <w:style w:type="character" w:customStyle="1" w:styleId="ae">
    <w:name w:val="Обычный (веб) Знак"/>
    <w:link w:val="af"/>
    <w:rsid w:val="00B01DCD"/>
    <w:rPr>
      <w:sz w:val="24"/>
      <w:szCs w:val="24"/>
    </w:rPr>
  </w:style>
  <w:style w:type="character" w:customStyle="1" w:styleId="af0">
    <w:name w:val="Тема примечания Знак"/>
    <w:link w:val="af1"/>
    <w:uiPriority w:val="99"/>
    <w:rsid w:val="00B01DCD"/>
    <w:rPr>
      <w:b/>
      <w:bCs/>
    </w:rPr>
  </w:style>
  <w:style w:type="character" w:customStyle="1" w:styleId="15">
    <w:name w:val="Заголовок 1 Знак"/>
    <w:uiPriority w:val="99"/>
    <w:rsid w:val="00B01DCD"/>
    <w:rPr>
      <w:sz w:val="28"/>
      <w:szCs w:val="24"/>
    </w:rPr>
  </w:style>
  <w:style w:type="character" w:customStyle="1" w:styleId="26">
    <w:name w:val="Заголовок 2 Знак"/>
    <w:uiPriority w:val="99"/>
    <w:rsid w:val="00B01DCD"/>
    <w:rPr>
      <w:rFonts w:ascii="Arial" w:hAnsi="Arial" w:cs="Arial"/>
      <w:b/>
      <w:bCs/>
      <w:i/>
      <w:iCs/>
      <w:sz w:val="28"/>
      <w:szCs w:val="28"/>
    </w:rPr>
  </w:style>
  <w:style w:type="character" w:customStyle="1" w:styleId="mw-headline">
    <w:name w:val="mw-headline"/>
    <w:basedOn w:val="21"/>
    <w:rsid w:val="00B01DCD"/>
  </w:style>
  <w:style w:type="character" w:customStyle="1" w:styleId="af2">
    <w:name w:val="Подзаголовок Знак"/>
    <w:uiPriority w:val="99"/>
    <w:rsid w:val="00B01DCD"/>
    <w:rPr>
      <w:sz w:val="28"/>
    </w:rPr>
  </w:style>
  <w:style w:type="character" w:customStyle="1" w:styleId="16">
    <w:name w:val="Строгий1"/>
    <w:rsid w:val="00B01DCD"/>
    <w:rPr>
      <w:rFonts w:ascii="Arial" w:hAnsi="Arial" w:cs="Times New Roman"/>
      <w:b/>
      <w:spacing w:val="28"/>
      <w:sz w:val="28"/>
      <w:u w:val="single"/>
      <w:lang w:bidi="ar-SA"/>
    </w:rPr>
  </w:style>
  <w:style w:type="character" w:customStyle="1" w:styleId="90">
    <w:name w:val="Заголовок 9 Знак"/>
    <w:uiPriority w:val="99"/>
    <w:rsid w:val="00B01DCD"/>
    <w:rPr>
      <w:rFonts w:ascii="Arial" w:hAnsi="Arial" w:cs="Arial"/>
      <w:sz w:val="22"/>
      <w:szCs w:val="22"/>
    </w:rPr>
  </w:style>
  <w:style w:type="character" w:customStyle="1" w:styleId="docname1">
    <w:name w:val="docname1"/>
    <w:uiPriority w:val="99"/>
    <w:rsid w:val="00B01DCD"/>
    <w:rPr>
      <w:rFonts w:cs="Times New Roman"/>
      <w:b/>
      <w:bCs/>
      <w:u w:val="none"/>
    </w:rPr>
  </w:style>
  <w:style w:type="character" w:customStyle="1" w:styleId="af3">
    <w:name w:val="Текст Знак"/>
    <w:link w:val="af4"/>
    <w:uiPriority w:val="99"/>
    <w:rsid w:val="00B01DCD"/>
    <w:rPr>
      <w:rFonts w:ascii="Consolas" w:hAnsi="Consolas" w:cs="Consolas"/>
      <w:sz w:val="21"/>
      <w:szCs w:val="21"/>
      <w:lang w:val="en-US"/>
    </w:rPr>
  </w:style>
  <w:style w:type="character" w:customStyle="1" w:styleId="FontStyle56">
    <w:name w:val="Font Style56"/>
    <w:uiPriority w:val="99"/>
    <w:rsid w:val="00B01DCD"/>
    <w:rPr>
      <w:rFonts w:ascii="Times New Roman" w:hAnsi="Times New Roman" w:cs="Times New Roman"/>
      <w:sz w:val="22"/>
      <w:szCs w:val="22"/>
    </w:rPr>
  </w:style>
  <w:style w:type="character" w:customStyle="1" w:styleId="FontStyle21">
    <w:name w:val="Font Style21"/>
    <w:rsid w:val="00B01DCD"/>
    <w:rPr>
      <w:rFonts w:ascii="Times New Roman" w:hAnsi="Times New Roman" w:cs="Times New Roman"/>
      <w:sz w:val="12"/>
    </w:rPr>
  </w:style>
  <w:style w:type="character" w:customStyle="1" w:styleId="32">
    <w:name w:val="Заголовок 3 Знак"/>
    <w:uiPriority w:val="9"/>
    <w:rsid w:val="00B01DCD"/>
    <w:rPr>
      <w:rFonts w:ascii="Arial" w:hAnsi="Arial" w:cs="Arial"/>
      <w:b/>
      <w:bCs/>
      <w:sz w:val="26"/>
      <w:szCs w:val="26"/>
    </w:rPr>
  </w:style>
  <w:style w:type="character" w:customStyle="1" w:styleId="42">
    <w:name w:val="Заголовок 4 Знак"/>
    <w:uiPriority w:val="9"/>
    <w:rsid w:val="00B01DCD"/>
    <w:rPr>
      <w:b/>
      <w:bCs/>
      <w:sz w:val="28"/>
      <w:szCs w:val="28"/>
    </w:rPr>
  </w:style>
  <w:style w:type="character" w:customStyle="1" w:styleId="50">
    <w:name w:val="Заголовок 5 Знак"/>
    <w:uiPriority w:val="9"/>
    <w:rsid w:val="00B01DCD"/>
    <w:rPr>
      <w:b/>
      <w:bCs/>
      <w:i/>
      <w:iCs/>
      <w:sz w:val="26"/>
      <w:szCs w:val="26"/>
    </w:rPr>
  </w:style>
  <w:style w:type="character" w:customStyle="1" w:styleId="60">
    <w:name w:val="Заголовок 6 Знак"/>
    <w:uiPriority w:val="9"/>
    <w:rsid w:val="00B01DCD"/>
    <w:rPr>
      <w:b/>
      <w:bCs/>
      <w:sz w:val="22"/>
      <w:szCs w:val="22"/>
    </w:rPr>
  </w:style>
  <w:style w:type="character" w:customStyle="1" w:styleId="70">
    <w:name w:val="Заголовок 7 Знак"/>
    <w:uiPriority w:val="9"/>
    <w:rsid w:val="00B01DCD"/>
    <w:rPr>
      <w:sz w:val="24"/>
      <w:szCs w:val="24"/>
    </w:rPr>
  </w:style>
  <w:style w:type="character" w:customStyle="1" w:styleId="80">
    <w:name w:val="Заголовок 8 Знак"/>
    <w:uiPriority w:val="9"/>
    <w:rsid w:val="00B01DCD"/>
    <w:rPr>
      <w:i/>
      <w:iCs/>
      <w:sz w:val="24"/>
      <w:szCs w:val="24"/>
    </w:rPr>
  </w:style>
  <w:style w:type="character" w:customStyle="1" w:styleId="ListLabel1">
    <w:name w:val="ListLabel 1"/>
    <w:rsid w:val="00B01DCD"/>
    <w:rPr>
      <w:sz w:val="24"/>
      <w:szCs w:val="24"/>
    </w:rPr>
  </w:style>
  <w:style w:type="character" w:customStyle="1" w:styleId="ListLabel2">
    <w:name w:val="ListLabel 2"/>
    <w:rsid w:val="00B01DCD"/>
    <w:rPr>
      <w:rFonts w:cs="Times New Roman"/>
      <w:b w:val="0"/>
      <w:i w:val="0"/>
      <w:sz w:val="24"/>
      <w:szCs w:val="24"/>
    </w:rPr>
  </w:style>
  <w:style w:type="character" w:customStyle="1" w:styleId="ListLabel3">
    <w:name w:val="ListLabel 3"/>
    <w:rsid w:val="00B01DCD"/>
    <w:rPr>
      <w:rFonts w:cs="Courier New"/>
    </w:rPr>
  </w:style>
  <w:style w:type="character" w:customStyle="1" w:styleId="ListLabel4">
    <w:name w:val="ListLabel 4"/>
    <w:rsid w:val="00B01DCD"/>
    <w:rPr>
      <w:rFonts w:cs="Courier New"/>
    </w:rPr>
  </w:style>
  <w:style w:type="character" w:customStyle="1" w:styleId="ListLabel5">
    <w:name w:val="ListLabel 5"/>
    <w:rsid w:val="00B01DCD"/>
    <w:rPr>
      <w:rFonts w:cs="Courier New"/>
    </w:rPr>
  </w:style>
  <w:style w:type="character" w:customStyle="1" w:styleId="ListLabel6">
    <w:name w:val="ListLabel 6"/>
    <w:rsid w:val="00B01DCD"/>
    <w:rPr>
      <w:sz w:val="24"/>
      <w:szCs w:val="24"/>
    </w:rPr>
  </w:style>
  <w:style w:type="character" w:customStyle="1" w:styleId="ListLabel7">
    <w:name w:val="ListLabel 7"/>
    <w:rsid w:val="00B01DCD"/>
    <w:rPr>
      <w:rFonts w:cs="Courier New"/>
    </w:rPr>
  </w:style>
  <w:style w:type="character" w:customStyle="1" w:styleId="ListLabel8">
    <w:name w:val="ListLabel 8"/>
    <w:rsid w:val="00B01DCD"/>
    <w:rPr>
      <w:rFonts w:cs="Courier New"/>
    </w:rPr>
  </w:style>
  <w:style w:type="character" w:customStyle="1" w:styleId="ListLabel9">
    <w:name w:val="ListLabel 9"/>
    <w:rsid w:val="00B01DCD"/>
    <w:rPr>
      <w:rFonts w:cs="Courier New"/>
    </w:rPr>
  </w:style>
  <w:style w:type="character" w:customStyle="1" w:styleId="ListLabel10">
    <w:name w:val="ListLabel 10"/>
    <w:rsid w:val="00B01DCD"/>
    <w:rPr>
      <w:rFonts w:cs="Times New Roman"/>
      <w:sz w:val="24"/>
    </w:rPr>
  </w:style>
  <w:style w:type="character" w:customStyle="1" w:styleId="ListLabel11">
    <w:name w:val="ListLabel 11"/>
    <w:rsid w:val="00B01DCD"/>
    <w:rPr>
      <w:rFonts w:cs="Times New Roman"/>
    </w:rPr>
  </w:style>
  <w:style w:type="character" w:customStyle="1" w:styleId="ListLabel12">
    <w:name w:val="ListLabel 12"/>
    <w:rsid w:val="00B01DCD"/>
    <w:rPr>
      <w:rFonts w:cs="Times New Roman"/>
    </w:rPr>
  </w:style>
  <w:style w:type="character" w:customStyle="1" w:styleId="ListLabel13">
    <w:name w:val="ListLabel 13"/>
    <w:rsid w:val="00B01DCD"/>
    <w:rPr>
      <w:rFonts w:cs="Times New Roman"/>
    </w:rPr>
  </w:style>
  <w:style w:type="character" w:customStyle="1" w:styleId="ListLabel14">
    <w:name w:val="ListLabel 14"/>
    <w:rsid w:val="00B01DCD"/>
    <w:rPr>
      <w:rFonts w:cs="Times New Roman"/>
    </w:rPr>
  </w:style>
  <w:style w:type="character" w:customStyle="1" w:styleId="ListLabel15">
    <w:name w:val="ListLabel 15"/>
    <w:rsid w:val="00B01DCD"/>
    <w:rPr>
      <w:rFonts w:cs="Times New Roman"/>
    </w:rPr>
  </w:style>
  <w:style w:type="character" w:customStyle="1" w:styleId="ListLabel16">
    <w:name w:val="ListLabel 16"/>
    <w:rsid w:val="00B01DCD"/>
    <w:rPr>
      <w:rFonts w:cs="Times New Roman"/>
    </w:rPr>
  </w:style>
  <w:style w:type="character" w:customStyle="1" w:styleId="ListLabel17">
    <w:name w:val="ListLabel 17"/>
    <w:rsid w:val="00B01DCD"/>
    <w:rPr>
      <w:rFonts w:cs="Times New Roman"/>
    </w:rPr>
  </w:style>
  <w:style w:type="character" w:customStyle="1" w:styleId="ListLabel18">
    <w:name w:val="ListLabel 18"/>
    <w:rsid w:val="00B01DCD"/>
    <w:rPr>
      <w:rFonts w:cs="Times New Roman"/>
    </w:rPr>
  </w:style>
  <w:style w:type="character" w:customStyle="1" w:styleId="ListLabel19">
    <w:name w:val="ListLabel 19"/>
    <w:rsid w:val="00B01DCD"/>
    <w:rPr>
      <w:rFonts w:cs="Times New Roman"/>
    </w:rPr>
  </w:style>
  <w:style w:type="character" w:customStyle="1" w:styleId="ListLabel20">
    <w:name w:val="ListLabel 20"/>
    <w:rsid w:val="00B01DCD"/>
    <w:rPr>
      <w:rFonts w:cs="Times New Roman"/>
    </w:rPr>
  </w:style>
  <w:style w:type="character" w:customStyle="1" w:styleId="ListLabel21">
    <w:name w:val="ListLabel 21"/>
    <w:rsid w:val="00B01DCD"/>
    <w:rPr>
      <w:rFonts w:cs="Times New Roman"/>
    </w:rPr>
  </w:style>
  <w:style w:type="character" w:customStyle="1" w:styleId="ListLabel22">
    <w:name w:val="ListLabel 22"/>
    <w:rsid w:val="00B01DCD"/>
    <w:rPr>
      <w:rFonts w:cs="Times New Roman"/>
    </w:rPr>
  </w:style>
  <w:style w:type="character" w:customStyle="1" w:styleId="ListLabel23">
    <w:name w:val="ListLabel 23"/>
    <w:rsid w:val="00B01DCD"/>
    <w:rPr>
      <w:rFonts w:cs="Times New Roman"/>
    </w:rPr>
  </w:style>
  <w:style w:type="character" w:customStyle="1" w:styleId="ListLabel24">
    <w:name w:val="ListLabel 24"/>
    <w:rsid w:val="00B01DCD"/>
    <w:rPr>
      <w:rFonts w:cs="Times New Roman"/>
    </w:rPr>
  </w:style>
  <w:style w:type="character" w:customStyle="1" w:styleId="ListLabel25">
    <w:name w:val="ListLabel 25"/>
    <w:rsid w:val="00B01DCD"/>
    <w:rPr>
      <w:rFonts w:cs="Times New Roman"/>
    </w:rPr>
  </w:style>
  <w:style w:type="character" w:customStyle="1" w:styleId="ListLabel26">
    <w:name w:val="ListLabel 26"/>
    <w:rsid w:val="00B01DCD"/>
    <w:rPr>
      <w:rFonts w:cs="Times New Roman"/>
    </w:rPr>
  </w:style>
  <w:style w:type="character" w:customStyle="1" w:styleId="ListLabel27">
    <w:name w:val="ListLabel 27"/>
    <w:rsid w:val="00B01DCD"/>
    <w:rPr>
      <w:rFonts w:cs="Courier New"/>
    </w:rPr>
  </w:style>
  <w:style w:type="character" w:customStyle="1" w:styleId="ListLabel28">
    <w:name w:val="ListLabel 28"/>
    <w:rsid w:val="00B01DCD"/>
    <w:rPr>
      <w:rFonts w:cs="Courier New"/>
    </w:rPr>
  </w:style>
  <w:style w:type="character" w:customStyle="1" w:styleId="ListLabel29">
    <w:name w:val="ListLabel 29"/>
    <w:rsid w:val="00B01DCD"/>
    <w:rPr>
      <w:rFonts w:cs="Courier New"/>
    </w:rPr>
  </w:style>
  <w:style w:type="character" w:customStyle="1" w:styleId="af5">
    <w:name w:val="Ссылка указателя"/>
    <w:rsid w:val="00B01DCD"/>
  </w:style>
  <w:style w:type="character" w:customStyle="1" w:styleId="ListLabel30">
    <w:name w:val="ListLabel 30"/>
    <w:rsid w:val="00B01DCD"/>
    <w:rPr>
      <w:rFonts w:ascii="Times New Roman" w:hAnsi="Times New Roman" w:cs="Times New Roman"/>
      <w:b/>
      <w:sz w:val="24"/>
      <w:szCs w:val="24"/>
    </w:rPr>
  </w:style>
  <w:style w:type="character" w:customStyle="1" w:styleId="ListLabel31">
    <w:name w:val="ListLabel 31"/>
    <w:rsid w:val="00B01DCD"/>
    <w:rPr>
      <w:rFonts w:ascii="Times New Roman" w:hAnsi="Times New Roman" w:cs="Times New Roman"/>
      <w:b w:val="0"/>
      <w:i w:val="0"/>
      <w:sz w:val="24"/>
      <w:szCs w:val="24"/>
    </w:rPr>
  </w:style>
  <w:style w:type="character" w:customStyle="1" w:styleId="ListLabel32">
    <w:name w:val="ListLabel 32"/>
    <w:rsid w:val="00B01DCD"/>
    <w:rPr>
      <w:sz w:val="24"/>
      <w:szCs w:val="24"/>
    </w:rPr>
  </w:style>
  <w:style w:type="character" w:customStyle="1" w:styleId="ListLabel33">
    <w:name w:val="ListLabel 33"/>
    <w:rsid w:val="00B01DCD"/>
    <w:rPr>
      <w:rFonts w:cs="Times New Roman"/>
      <w:b w:val="0"/>
      <w:i w:val="0"/>
      <w:sz w:val="24"/>
      <w:szCs w:val="24"/>
    </w:rPr>
  </w:style>
  <w:style w:type="character" w:customStyle="1" w:styleId="ListLabel34">
    <w:name w:val="ListLabel 34"/>
    <w:rsid w:val="00B01DCD"/>
    <w:rPr>
      <w:rFonts w:ascii="Times New Roman" w:hAnsi="Times New Roman" w:cs="Symbol"/>
      <w:sz w:val="24"/>
    </w:rPr>
  </w:style>
  <w:style w:type="character" w:customStyle="1" w:styleId="ListLabel35">
    <w:name w:val="ListLabel 35"/>
    <w:rsid w:val="00B01DCD"/>
    <w:rPr>
      <w:rFonts w:cs="Courier New"/>
    </w:rPr>
  </w:style>
  <w:style w:type="character" w:customStyle="1" w:styleId="ListLabel36">
    <w:name w:val="ListLabel 36"/>
    <w:rsid w:val="00B01DCD"/>
    <w:rPr>
      <w:rFonts w:cs="Wingdings"/>
    </w:rPr>
  </w:style>
  <w:style w:type="character" w:customStyle="1" w:styleId="ListLabel37">
    <w:name w:val="ListLabel 37"/>
    <w:rsid w:val="00B01DCD"/>
    <w:rPr>
      <w:rFonts w:cs="Symbol"/>
    </w:rPr>
  </w:style>
  <w:style w:type="character" w:customStyle="1" w:styleId="ListLabel38">
    <w:name w:val="ListLabel 38"/>
    <w:rsid w:val="00B01DCD"/>
    <w:rPr>
      <w:rFonts w:cs="Courier New"/>
    </w:rPr>
  </w:style>
  <w:style w:type="character" w:customStyle="1" w:styleId="ListLabel39">
    <w:name w:val="ListLabel 39"/>
    <w:rsid w:val="00B01DCD"/>
    <w:rPr>
      <w:rFonts w:cs="Wingdings"/>
    </w:rPr>
  </w:style>
  <w:style w:type="character" w:customStyle="1" w:styleId="ListLabel40">
    <w:name w:val="ListLabel 40"/>
    <w:rsid w:val="00B01DCD"/>
    <w:rPr>
      <w:rFonts w:cs="Symbol"/>
    </w:rPr>
  </w:style>
  <w:style w:type="character" w:customStyle="1" w:styleId="ListLabel41">
    <w:name w:val="ListLabel 41"/>
    <w:rsid w:val="00B01DCD"/>
    <w:rPr>
      <w:rFonts w:cs="Courier New"/>
    </w:rPr>
  </w:style>
  <w:style w:type="character" w:customStyle="1" w:styleId="ListLabel42">
    <w:name w:val="ListLabel 42"/>
    <w:rsid w:val="00B01DCD"/>
    <w:rPr>
      <w:rFonts w:cs="Wingdings"/>
    </w:rPr>
  </w:style>
  <w:style w:type="character" w:customStyle="1" w:styleId="ListLabel43">
    <w:name w:val="ListLabel 43"/>
    <w:rsid w:val="00B01DCD"/>
    <w:rPr>
      <w:rFonts w:cs="Symbol"/>
      <w:sz w:val="24"/>
    </w:rPr>
  </w:style>
  <w:style w:type="character" w:customStyle="1" w:styleId="ListLabel44">
    <w:name w:val="ListLabel 44"/>
    <w:rsid w:val="00B01DCD"/>
    <w:rPr>
      <w:rFonts w:cs="Courier New"/>
    </w:rPr>
  </w:style>
  <w:style w:type="character" w:customStyle="1" w:styleId="ListLabel45">
    <w:name w:val="ListLabel 45"/>
    <w:rsid w:val="00B01DCD"/>
    <w:rPr>
      <w:rFonts w:cs="Wingdings"/>
    </w:rPr>
  </w:style>
  <w:style w:type="character" w:customStyle="1" w:styleId="ListLabel46">
    <w:name w:val="ListLabel 46"/>
    <w:rsid w:val="00B01DCD"/>
    <w:rPr>
      <w:rFonts w:cs="Symbol"/>
    </w:rPr>
  </w:style>
  <w:style w:type="character" w:customStyle="1" w:styleId="ListLabel47">
    <w:name w:val="ListLabel 47"/>
    <w:rsid w:val="00B01DCD"/>
    <w:rPr>
      <w:rFonts w:cs="Courier New"/>
    </w:rPr>
  </w:style>
  <w:style w:type="character" w:customStyle="1" w:styleId="ListLabel48">
    <w:name w:val="ListLabel 48"/>
    <w:rsid w:val="00B01DCD"/>
    <w:rPr>
      <w:rFonts w:cs="Wingdings"/>
    </w:rPr>
  </w:style>
  <w:style w:type="character" w:customStyle="1" w:styleId="ListLabel49">
    <w:name w:val="ListLabel 49"/>
    <w:rsid w:val="00B01DCD"/>
    <w:rPr>
      <w:rFonts w:cs="Symbol"/>
    </w:rPr>
  </w:style>
  <w:style w:type="character" w:customStyle="1" w:styleId="ListLabel50">
    <w:name w:val="ListLabel 50"/>
    <w:rsid w:val="00B01DCD"/>
    <w:rPr>
      <w:rFonts w:cs="Courier New"/>
    </w:rPr>
  </w:style>
  <w:style w:type="character" w:customStyle="1" w:styleId="ListLabel51">
    <w:name w:val="ListLabel 51"/>
    <w:rsid w:val="00B01DCD"/>
    <w:rPr>
      <w:rFonts w:cs="Wingdings"/>
    </w:rPr>
  </w:style>
  <w:style w:type="character" w:customStyle="1" w:styleId="ListLabel52">
    <w:name w:val="ListLabel 52"/>
    <w:rsid w:val="00B01DCD"/>
    <w:rPr>
      <w:rFonts w:ascii="Times New Roman" w:hAnsi="Times New Roman" w:cs="Times New Roman"/>
      <w:sz w:val="24"/>
      <w:szCs w:val="24"/>
    </w:rPr>
  </w:style>
  <w:style w:type="character" w:customStyle="1" w:styleId="ListLabel53">
    <w:name w:val="ListLabel 53"/>
    <w:rsid w:val="00B01DCD"/>
    <w:rPr>
      <w:rFonts w:cs="Symbol"/>
      <w:sz w:val="24"/>
    </w:rPr>
  </w:style>
  <w:style w:type="character" w:customStyle="1" w:styleId="ListLabel54">
    <w:name w:val="ListLabel 54"/>
    <w:rsid w:val="00B01DCD"/>
    <w:rPr>
      <w:rFonts w:cs="Courier New"/>
    </w:rPr>
  </w:style>
  <w:style w:type="character" w:customStyle="1" w:styleId="ListLabel55">
    <w:name w:val="ListLabel 55"/>
    <w:rsid w:val="00B01DCD"/>
    <w:rPr>
      <w:rFonts w:cs="Wingdings"/>
    </w:rPr>
  </w:style>
  <w:style w:type="character" w:customStyle="1" w:styleId="ListLabel56">
    <w:name w:val="ListLabel 56"/>
    <w:rsid w:val="00B01DCD"/>
    <w:rPr>
      <w:rFonts w:cs="Symbol"/>
    </w:rPr>
  </w:style>
  <w:style w:type="character" w:customStyle="1" w:styleId="ListLabel57">
    <w:name w:val="ListLabel 57"/>
    <w:rsid w:val="00B01DCD"/>
    <w:rPr>
      <w:rFonts w:cs="Courier New"/>
    </w:rPr>
  </w:style>
  <w:style w:type="character" w:customStyle="1" w:styleId="ListLabel58">
    <w:name w:val="ListLabel 58"/>
    <w:rsid w:val="00B01DCD"/>
    <w:rPr>
      <w:rFonts w:cs="Wingdings"/>
    </w:rPr>
  </w:style>
  <w:style w:type="character" w:customStyle="1" w:styleId="ListLabel59">
    <w:name w:val="ListLabel 59"/>
    <w:rsid w:val="00B01DCD"/>
    <w:rPr>
      <w:rFonts w:cs="Symbol"/>
    </w:rPr>
  </w:style>
  <w:style w:type="character" w:customStyle="1" w:styleId="ListLabel60">
    <w:name w:val="ListLabel 60"/>
    <w:rsid w:val="00B01DCD"/>
    <w:rPr>
      <w:rFonts w:cs="Courier New"/>
    </w:rPr>
  </w:style>
  <w:style w:type="character" w:customStyle="1" w:styleId="ListLabel61">
    <w:name w:val="ListLabel 61"/>
    <w:rsid w:val="00B01DCD"/>
    <w:rPr>
      <w:rFonts w:cs="Wingdings"/>
    </w:rPr>
  </w:style>
  <w:style w:type="character" w:customStyle="1" w:styleId="ListLabel62">
    <w:name w:val="ListLabel 62"/>
    <w:rsid w:val="00B01DCD"/>
    <w:rPr>
      <w:rFonts w:cs="Times New Roman"/>
      <w:sz w:val="24"/>
    </w:rPr>
  </w:style>
  <w:style w:type="character" w:customStyle="1" w:styleId="ListLabel63">
    <w:name w:val="ListLabel 63"/>
    <w:rsid w:val="00B01DCD"/>
    <w:rPr>
      <w:rFonts w:cs="Times New Roman"/>
    </w:rPr>
  </w:style>
  <w:style w:type="character" w:customStyle="1" w:styleId="ListLabel64">
    <w:name w:val="ListLabel 64"/>
    <w:rsid w:val="00B01DCD"/>
    <w:rPr>
      <w:rFonts w:cs="Times New Roman"/>
    </w:rPr>
  </w:style>
  <w:style w:type="character" w:customStyle="1" w:styleId="ListLabel65">
    <w:name w:val="ListLabel 65"/>
    <w:rsid w:val="00B01DCD"/>
    <w:rPr>
      <w:rFonts w:cs="Times New Roman"/>
    </w:rPr>
  </w:style>
  <w:style w:type="character" w:customStyle="1" w:styleId="ListLabel66">
    <w:name w:val="ListLabel 66"/>
    <w:rsid w:val="00B01DCD"/>
    <w:rPr>
      <w:rFonts w:cs="Times New Roman"/>
    </w:rPr>
  </w:style>
  <w:style w:type="character" w:customStyle="1" w:styleId="ListLabel67">
    <w:name w:val="ListLabel 67"/>
    <w:rsid w:val="00B01DCD"/>
    <w:rPr>
      <w:rFonts w:cs="Times New Roman"/>
    </w:rPr>
  </w:style>
  <w:style w:type="character" w:customStyle="1" w:styleId="ListLabel68">
    <w:name w:val="ListLabel 68"/>
    <w:rsid w:val="00B01DCD"/>
    <w:rPr>
      <w:rFonts w:cs="Times New Roman"/>
    </w:rPr>
  </w:style>
  <w:style w:type="character" w:customStyle="1" w:styleId="ListLabel69">
    <w:name w:val="ListLabel 69"/>
    <w:rsid w:val="00B01DCD"/>
    <w:rPr>
      <w:rFonts w:cs="Times New Roman"/>
    </w:rPr>
  </w:style>
  <w:style w:type="character" w:customStyle="1" w:styleId="ListLabel70">
    <w:name w:val="ListLabel 70"/>
    <w:rsid w:val="00B01DCD"/>
    <w:rPr>
      <w:rFonts w:cs="Times New Roman"/>
    </w:rPr>
  </w:style>
  <w:style w:type="character" w:customStyle="1" w:styleId="ListLabel71">
    <w:name w:val="ListLabel 71"/>
    <w:rsid w:val="00B01DCD"/>
    <w:rPr>
      <w:rFonts w:cs="Symbol"/>
      <w:sz w:val="24"/>
    </w:rPr>
  </w:style>
  <w:style w:type="character" w:customStyle="1" w:styleId="ListLabel72">
    <w:name w:val="ListLabel 72"/>
    <w:rsid w:val="00B01DCD"/>
    <w:rPr>
      <w:rFonts w:cs="Courier New"/>
    </w:rPr>
  </w:style>
  <w:style w:type="character" w:customStyle="1" w:styleId="ListLabel73">
    <w:name w:val="ListLabel 73"/>
    <w:rsid w:val="00B01DCD"/>
    <w:rPr>
      <w:rFonts w:cs="Wingdings"/>
    </w:rPr>
  </w:style>
  <w:style w:type="character" w:customStyle="1" w:styleId="ListLabel74">
    <w:name w:val="ListLabel 74"/>
    <w:rsid w:val="00B01DCD"/>
    <w:rPr>
      <w:rFonts w:cs="Symbol"/>
    </w:rPr>
  </w:style>
  <w:style w:type="character" w:customStyle="1" w:styleId="ListLabel75">
    <w:name w:val="ListLabel 75"/>
    <w:rsid w:val="00B01DCD"/>
    <w:rPr>
      <w:rFonts w:cs="Courier New"/>
    </w:rPr>
  </w:style>
  <w:style w:type="character" w:customStyle="1" w:styleId="ListLabel76">
    <w:name w:val="ListLabel 76"/>
    <w:rsid w:val="00B01DCD"/>
    <w:rPr>
      <w:rFonts w:cs="Wingdings"/>
    </w:rPr>
  </w:style>
  <w:style w:type="character" w:customStyle="1" w:styleId="ListLabel77">
    <w:name w:val="ListLabel 77"/>
    <w:rsid w:val="00B01DCD"/>
    <w:rPr>
      <w:rFonts w:cs="Symbol"/>
    </w:rPr>
  </w:style>
  <w:style w:type="character" w:customStyle="1" w:styleId="ListLabel78">
    <w:name w:val="ListLabel 78"/>
    <w:rsid w:val="00B01DCD"/>
    <w:rPr>
      <w:rFonts w:cs="Courier New"/>
    </w:rPr>
  </w:style>
  <w:style w:type="character" w:customStyle="1" w:styleId="ListLabel79">
    <w:name w:val="ListLabel 79"/>
    <w:rsid w:val="00B01DCD"/>
    <w:rPr>
      <w:rFonts w:cs="Wingdings"/>
    </w:rPr>
  </w:style>
  <w:style w:type="character" w:customStyle="1" w:styleId="ListLabel80">
    <w:name w:val="ListLabel 80"/>
    <w:rsid w:val="00B01DCD"/>
    <w:rPr>
      <w:rFonts w:cs="Symbol"/>
      <w:sz w:val="24"/>
    </w:rPr>
  </w:style>
  <w:style w:type="character" w:customStyle="1" w:styleId="ListLabel81">
    <w:name w:val="ListLabel 81"/>
    <w:rsid w:val="00B01DCD"/>
    <w:rPr>
      <w:rFonts w:cs="Courier New"/>
    </w:rPr>
  </w:style>
  <w:style w:type="character" w:customStyle="1" w:styleId="ListLabel82">
    <w:name w:val="ListLabel 82"/>
    <w:rsid w:val="00B01DCD"/>
    <w:rPr>
      <w:rFonts w:cs="Wingdings"/>
    </w:rPr>
  </w:style>
  <w:style w:type="character" w:customStyle="1" w:styleId="ListLabel83">
    <w:name w:val="ListLabel 83"/>
    <w:rsid w:val="00B01DCD"/>
    <w:rPr>
      <w:rFonts w:cs="Symbol"/>
    </w:rPr>
  </w:style>
  <w:style w:type="character" w:customStyle="1" w:styleId="ListLabel84">
    <w:name w:val="ListLabel 84"/>
    <w:rsid w:val="00B01DCD"/>
    <w:rPr>
      <w:rFonts w:cs="Courier New"/>
    </w:rPr>
  </w:style>
  <w:style w:type="character" w:customStyle="1" w:styleId="ListLabel85">
    <w:name w:val="ListLabel 85"/>
    <w:rsid w:val="00B01DCD"/>
    <w:rPr>
      <w:rFonts w:cs="Wingdings"/>
    </w:rPr>
  </w:style>
  <w:style w:type="character" w:customStyle="1" w:styleId="ListLabel86">
    <w:name w:val="ListLabel 86"/>
    <w:rsid w:val="00B01DCD"/>
    <w:rPr>
      <w:rFonts w:cs="Symbol"/>
    </w:rPr>
  </w:style>
  <w:style w:type="character" w:customStyle="1" w:styleId="ListLabel87">
    <w:name w:val="ListLabel 87"/>
    <w:rsid w:val="00B01DCD"/>
    <w:rPr>
      <w:rFonts w:cs="Courier New"/>
    </w:rPr>
  </w:style>
  <w:style w:type="character" w:customStyle="1" w:styleId="ListLabel88">
    <w:name w:val="ListLabel 88"/>
    <w:rsid w:val="00B01DCD"/>
    <w:rPr>
      <w:rFonts w:cs="Wingdings"/>
    </w:rPr>
  </w:style>
  <w:style w:type="character" w:customStyle="1" w:styleId="ListLabel89">
    <w:name w:val="ListLabel 89"/>
    <w:rsid w:val="00B01DCD"/>
    <w:rPr>
      <w:rFonts w:cs="Symbol"/>
      <w:sz w:val="24"/>
    </w:rPr>
  </w:style>
  <w:style w:type="character" w:customStyle="1" w:styleId="ListLabel90">
    <w:name w:val="ListLabel 90"/>
    <w:rsid w:val="00B01DCD"/>
    <w:rPr>
      <w:rFonts w:cs="Courier New"/>
    </w:rPr>
  </w:style>
  <w:style w:type="character" w:customStyle="1" w:styleId="ListLabel91">
    <w:name w:val="ListLabel 91"/>
    <w:rsid w:val="00B01DCD"/>
    <w:rPr>
      <w:rFonts w:cs="Wingdings"/>
    </w:rPr>
  </w:style>
  <w:style w:type="character" w:customStyle="1" w:styleId="ListLabel92">
    <w:name w:val="ListLabel 92"/>
    <w:rsid w:val="00B01DCD"/>
    <w:rPr>
      <w:rFonts w:cs="Symbol"/>
    </w:rPr>
  </w:style>
  <w:style w:type="character" w:customStyle="1" w:styleId="ListLabel93">
    <w:name w:val="ListLabel 93"/>
    <w:rsid w:val="00B01DCD"/>
    <w:rPr>
      <w:rFonts w:cs="Courier New"/>
    </w:rPr>
  </w:style>
  <w:style w:type="character" w:customStyle="1" w:styleId="ListLabel94">
    <w:name w:val="ListLabel 94"/>
    <w:rsid w:val="00B01DCD"/>
    <w:rPr>
      <w:rFonts w:cs="Wingdings"/>
    </w:rPr>
  </w:style>
  <w:style w:type="character" w:customStyle="1" w:styleId="ListLabel95">
    <w:name w:val="ListLabel 95"/>
    <w:rsid w:val="00B01DCD"/>
    <w:rPr>
      <w:rFonts w:cs="Symbol"/>
    </w:rPr>
  </w:style>
  <w:style w:type="character" w:customStyle="1" w:styleId="ListLabel96">
    <w:name w:val="ListLabel 96"/>
    <w:rsid w:val="00B01DCD"/>
    <w:rPr>
      <w:rFonts w:cs="Courier New"/>
    </w:rPr>
  </w:style>
  <w:style w:type="character" w:customStyle="1" w:styleId="ListLabel97">
    <w:name w:val="ListLabel 97"/>
    <w:rsid w:val="00B01DCD"/>
    <w:rPr>
      <w:rFonts w:cs="Wingdings"/>
    </w:rPr>
  </w:style>
  <w:style w:type="character" w:customStyle="1" w:styleId="ListLabel98">
    <w:name w:val="ListLabel 98"/>
    <w:rsid w:val="00B01DCD"/>
    <w:rPr>
      <w:rFonts w:cs="Symbol"/>
      <w:sz w:val="24"/>
    </w:rPr>
  </w:style>
  <w:style w:type="character" w:customStyle="1" w:styleId="ListLabel99">
    <w:name w:val="ListLabel 99"/>
    <w:rsid w:val="00B01DCD"/>
    <w:rPr>
      <w:rFonts w:cs="Courier New"/>
    </w:rPr>
  </w:style>
  <w:style w:type="character" w:customStyle="1" w:styleId="ListLabel100">
    <w:name w:val="ListLabel 100"/>
    <w:rsid w:val="00B01DCD"/>
    <w:rPr>
      <w:rFonts w:cs="Wingdings"/>
    </w:rPr>
  </w:style>
  <w:style w:type="character" w:customStyle="1" w:styleId="ListLabel101">
    <w:name w:val="ListLabel 101"/>
    <w:rsid w:val="00B01DCD"/>
    <w:rPr>
      <w:rFonts w:cs="Symbol"/>
    </w:rPr>
  </w:style>
  <w:style w:type="character" w:customStyle="1" w:styleId="ListLabel102">
    <w:name w:val="ListLabel 102"/>
    <w:rsid w:val="00B01DCD"/>
    <w:rPr>
      <w:rFonts w:cs="Courier New"/>
    </w:rPr>
  </w:style>
  <w:style w:type="character" w:customStyle="1" w:styleId="ListLabel103">
    <w:name w:val="ListLabel 103"/>
    <w:rsid w:val="00B01DCD"/>
    <w:rPr>
      <w:rFonts w:cs="Wingdings"/>
    </w:rPr>
  </w:style>
  <w:style w:type="character" w:customStyle="1" w:styleId="ListLabel104">
    <w:name w:val="ListLabel 104"/>
    <w:rsid w:val="00B01DCD"/>
    <w:rPr>
      <w:rFonts w:cs="Symbol"/>
    </w:rPr>
  </w:style>
  <w:style w:type="character" w:customStyle="1" w:styleId="ListLabel105">
    <w:name w:val="ListLabel 105"/>
    <w:rsid w:val="00B01DCD"/>
    <w:rPr>
      <w:rFonts w:cs="Courier New"/>
    </w:rPr>
  </w:style>
  <w:style w:type="character" w:customStyle="1" w:styleId="ListLabel106">
    <w:name w:val="ListLabel 106"/>
    <w:rsid w:val="00B01DCD"/>
    <w:rPr>
      <w:rFonts w:cs="Wingdings"/>
    </w:rPr>
  </w:style>
  <w:style w:type="character" w:customStyle="1" w:styleId="af6">
    <w:name w:val="Символ нумерации"/>
    <w:rsid w:val="00B01DCD"/>
  </w:style>
  <w:style w:type="character" w:customStyle="1" w:styleId="ListLabel248">
    <w:name w:val="ListLabel 248"/>
    <w:rsid w:val="00B01DCD"/>
    <w:rPr>
      <w:rFonts w:ascii="Times New Roman" w:eastAsia="Times New Roman" w:hAnsi="Times New Roman" w:cs="Times New Roman"/>
      <w:color w:val="00000A"/>
      <w:sz w:val="24"/>
      <w:szCs w:val="24"/>
    </w:rPr>
  </w:style>
  <w:style w:type="character" w:customStyle="1" w:styleId="ListLabel249">
    <w:name w:val="ListLabel 249"/>
    <w:rsid w:val="00B01DCD"/>
    <w:rPr>
      <w:rFonts w:ascii="Times New Roman" w:hAnsi="Times New Roman" w:cs="Times New Roman"/>
      <w:b/>
      <w:sz w:val="24"/>
      <w:szCs w:val="24"/>
    </w:rPr>
  </w:style>
  <w:style w:type="character" w:customStyle="1" w:styleId="ListLabel250">
    <w:name w:val="ListLabel 250"/>
    <w:rsid w:val="00B01DCD"/>
    <w:rPr>
      <w:rFonts w:ascii="Times New Roman" w:hAnsi="Times New Roman" w:cs="Times New Roman"/>
      <w:b w:val="0"/>
      <w:i w:val="0"/>
      <w:sz w:val="24"/>
      <w:szCs w:val="24"/>
    </w:rPr>
  </w:style>
  <w:style w:type="character" w:customStyle="1" w:styleId="ListLabel251">
    <w:name w:val="ListLabel 251"/>
    <w:rsid w:val="00B01DCD"/>
    <w:rPr>
      <w:sz w:val="24"/>
      <w:szCs w:val="24"/>
    </w:rPr>
  </w:style>
  <w:style w:type="character" w:customStyle="1" w:styleId="ListLabel252">
    <w:name w:val="ListLabel 252"/>
    <w:rsid w:val="00B01DCD"/>
    <w:rPr>
      <w:rFonts w:cs="Times New Roman"/>
      <w:b w:val="0"/>
      <w:i w:val="0"/>
      <w:sz w:val="24"/>
      <w:szCs w:val="24"/>
    </w:rPr>
  </w:style>
  <w:style w:type="character" w:customStyle="1" w:styleId="ListLabel253">
    <w:name w:val="ListLabel 253"/>
    <w:rsid w:val="00B01DCD"/>
    <w:rPr>
      <w:rFonts w:ascii="Times New Roman" w:hAnsi="Times New Roman" w:cs="Symbol"/>
      <w:sz w:val="24"/>
    </w:rPr>
  </w:style>
  <w:style w:type="character" w:customStyle="1" w:styleId="ListLabel254">
    <w:name w:val="ListLabel 254"/>
    <w:rsid w:val="00B01DCD"/>
    <w:rPr>
      <w:rFonts w:cs="Courier New"/>
    </w:rPr>
  </w:style>
  <w:style w:type="character" w:customStyle="1" w:styleId="ListLabel255">
    <w:name w:val="ListLabel 255"/>
    <w:rsid w:val="00B01DCD"/>
    <w:rPr>
      <w:rFonts w:cs="Wingdings"/>
    </w:rPr>
  </w:style>
  <w:style w:type="character" w:customStyle="1" w:styleId="ListLabel256">
    <w:name w:val="ListLabel 256"/>
    <w:rsid w:val="00B01DCD"/>
    <w:rPr>
      <w:rFonts w:cs="Symbol"/>
    </w:rPr>
  </w:style>
  <w:style w:type="character" w:customStyle="1" w:styleId="ListLabel257">
    <w:name w:val="ListLabel 257"/>
    <w:rsid w:val="00B01DCD"/>
    <w:rPr>
      <w:rFonts w:cs="Courier New"/>
    </w:rPr>
  </w:style>
  <w:style w:type="character" w:customStyle="1" w:styleId="ListLabel258">
    <w:name w:val="ListLabel 258"/>
    <w:rsid w:val="00B01DCD"/>
    <w:rPr>
      <w:rFonts w:cs="Wingdings"/>
    </w:rPr>
  </w:style>
  <w:style w:type="character" w:customStyle="1" w:styleId="ListLabel259">
    <w:name w:val="ListLabel 259"/>
    <w:rsid w:val="00B01DCD"/>
    <w:rPr>
      <w:rFonts w:cs="Symbol"/>
    </w:rPr>
  </w:style>
  <w:style w:type="character" w:customStyle="1" w:styleId="ListLabel260">
    <w:name w:val="ListLabel 260"/>
    <w:rsid w:val="00B01DCD"/>
    <w:rPr>
      <w:rFonts w:cs="Courier New"/>
    </w:rPr>
  </w:style>
  <w:style w:type="character" w:customStyle="1" w:styleId="ListLabel261">
    <w:name w:val="ListLabel 261"/>
    <w:rsid w:val="00B01DCD"/>
    <w:rPr>
      <w:rFonts w:cs="Wingdings"/>
    </w:rPr>
  </w:style>
  <w:style w:type="character" w:customStyle="1" w:styleId="ListLabel262">
    <w:name w:val="ListLabel 262"/>
    <w:rsid w:val="00B01DCD"/>
    <w:rPr>
      <w:rFonts w:cs="Symbol"/>
      <w:sz w:val="24"/>
    </w:rPr>
  </w:style>
  <w:style w:type="character" w:customStyle="1" w:styleId="ListLabel263">
    <w:name w:val="ListLabel 263"/>
    <w:rsid w:val="00B01DCD"/>
    <w:rPr>
      <w:rFonts w:cs="Courier New"/>
    </w:rPr>
  </w:style>
  <w:style w:type="character" w:customStyle="1" w:styleId="ListLabel264">
    <w:name w:val="ListLabel 264"/>
    <w:rsid w:val="00B01DCD"/>
    <w:rPr>
      <w:rFonts w:cs="Wingdings"/>
    </w:rPr>
  </w:style>
  <w:style w:type="character" w:customStyle="1" w:styleId="ListLabel265">
    <w:name w:val="ListLabel 265"/>
    <w:rsid w:val="00B01DCD"/>
    <w:rPr>
      <w:rFonts w:cs="Symbol"/>
    </w:rPr>
  </w:style>
  <w:style w:type="character" w:customStyle="1" w:styleId="ListLabel266">
    <w:name w:val="ListLabel 266"/>
    <w:rsid w:val="00B01DCD"/>
    <w:rPr>
      <w:rFonts w:cs="Courier New"/>
    </w:rPr>
  </w:style>
  <w:style w:type="character" w:customStyle="1" w:styleId="ListLabel267">
    <w:name w:val="ListLabel 267"/>
    <w:rsid w:val="00B01DCD"/>
    <w:rPr>
      <w:rFonts w:cs="Wingdings"/>
    </w:rPr>
  </w:style>
  <w:style w:type="character" w:customStyle="1" w:styleId="ListLabel268">
    <w:name w:val="ListLabel 268"/>
    <w:rsid w:val="00B01DCD"/>
    <w:rPr>
      <w:rFonts w:cs="Symbol"/>
    </w:rPr>
  </w:style>
  <w:style w:type="character" w:customStyle="1" w:styleId="ListLabel269">
    <w:name w:val="ListLabel 269"/>
    <w:rsid w:val="00B01DCD"/>
    <w:rPr>
      <w:rFonts w:cs="Courier New"/>
    </w:rPr>
  </w:style>
  <w:style w:type="character" w:customStyle="1" w:styleId="ListLabel270">
    <w:name w:val="ListLabel 270"/>
    <w:rsid w:val="00B01DCD"/>
    <w:rPr>
      <w:rFonts w:cs="Wingdings"/>
    </w:rPr>
  </w:style>
  <w:style w:type="character" w:customStyle="1" w:styleId="ListLabel271">
    <w:name w:val="ListLabel 271"/>
    <w:rsid w:val="00B01DCD"/>
    <w:rPr>
      <w:rFonts w:ascii="Times New Roman" w:hAnsi="Times New Roman" w:cs="Times New Roman"/>
      <w:sz w:val="24"/>
      <w:szCs w:val="24"/>
    </w:rPr>
  </w:style>
  <w:style w:type="character" w:customStyle="1" w:styleId="ListLabel272">
    <w:name w:val="ListLabel 272"/>
    <w:rsid w:val="00B01DCD"/>
    <w:rPr>
      <w:rFonts w:cs="Symbol"/>
      <w:sz w:val="24"/>
    </w:rPr>
  </w:style>
  <w:style w:type="character" w:customStyle="1" w:styleId="ListLabel273">
    <w:name w:val="ListLabel 273"/>
    <w:rsid w:val="00B01DCD"/>
    <w:rPr>
      <w:rFonts w:cs="Courier New"/>
    </w:rPr>
  </w:style>
  <w:style w:type="character" w:customStyle="1" w:styleId="ListLabel274">
    <w:name w:val="ListLabel 274"/>
    <w:rsid w:val="00B01DCD"/>
    <w:rPr>
      <w:rFonts w:cs="Wingdings"/>
    </w:rPr>
  </w:style>
  <w:style w:type="character" w:customStyle="1" w:styleId="ListLabel275">
    <w:name w:val="ListLabel 275"/>
    <w:rsid w:val="00B01DCD"/>
    <w:rPr>
      <w:rFonts w:cs="Symbol"/>
    </w:rPr>
  </w:style>
  <w:style w:type="character" w:customStyle="1" w:styleId="ListLabel276">
    <w:name w:val="ListLabel 276"/>
    <w:rsid w:val="00B01DCD"/>
    <w:rPr>
      <w:rFonts w:cs="Courier New"/>
    </w:rPr>
  </w:style>
  <w:style w:type="character" w:customStyle="1" w:styleId="ListLabel277">
    <w:name w:val="ListLabel 277"/>
    <w:rsid w:val="00B01DCD"/>
    <w:rPr>
      <w:rFonts w:cs="Wingdings"/>
    </w:rPr>
  </w:style>
  <w:style w:type="character" w:customStyle="1" w:styleId="ListLabel278">
    <w:name w:val="ListLabel 278"/>
    <w:rsid w:val="00B01DCD"/>
    <w:rPr>
      <w:rFonts w:cs="Symbol"/>
    </w:rPr>
  </w:style>
  <w:style w:type="character" w:customStyle="1" w:styleId="ListLabel279">
    <w:name w:val="ListLabel 279"/>
    <w:rsid w:val="00B01DCD"/>
    <w:rPr>
      <w:rFonts w:cs="Courier New"/>
    </w:rPr>
  </w:style>
  <w:style w:type="character" w:customStyle="1" w:styleId="ListLabel280">
    <w:name w:val="ListLabel 280"/>
    <w:rsid w:val="00B01DCD"/>
    <w:rPr>
      <w:rFonts w:cs="Wingdings"/>
    </w:rPr>
  </w:style>
  <w:style w:type="character" w:customStyle="1" w:styleId="ListLabel281">
    <w:name w:val="ListLabel 281"/>
    <w:rsid w:val="00B01DCD"/>
    <w:rPr>
      <w:rFonts w:cs="Times New Roman"/>
      <w:sz w:val="24"/>
    </w:rPr>
  </w:style>
  <w:style w:type="character" w:customStyle="1" w:styleId="ListLabel282">
    <w:name w:val="ListLabel 282"/>
    <w:rsid w:val="00B01DCD"/>
    <w:rPr>
      <w:rFonts w:cs="Times New Roman"/>
    </w:rPr>
  </w:style>
  <w:style w:type="character" w:customStyle="1" w:styleId="ListLabel283">
    <w:name w:val="ListLabel 283"/>
    <w:rsid w:val="00B01DCD"/>
    <w:rPr>
      <w:rFonts w:cs="Times New Roman"/>
    </w:rPr>
  </w:style>
  <w:style w:type="character" w:customStyle="1" w:styleId="ListLabel284">
    <w:name w:val="ListLabel 284"/>
    <w:rsid w:val="00B01DCD"/>
    <w:rPr>
      <w:rFonts w:cs="Times New Roman"/>
    </w:rPr>
  </w:style>
  <w:style w:type="character" w:customStyle="1" w:styleId="ListLabel285">
    <w:name w:val="ListLabel 285"/>
    <w:rsid w:val="00B01DCD"/>
    <w:rPr>
      <w:rFonts w:cs="Times New Roman"/>
    </w:rPr>
  </w:style>
  <w:style w:type="character" w:customStyle="1" w:styleId="ListLabel286">
    <w:name w:val="ListLabel 286"/>
    <w:rsid w:val="00B01DCD"/>
    <w:rPr>
      <w:rFonts w:cs="Times New Roman"/>
    </w:rPr>
  </w:style>
  <w:style w:type="character" w:customStyle="1" w:styleId="ListLabel287">
    <w:name w:val="ListLabel 287"/>
    <w:rsid w:val="00B01DCD"/>
    <w:rPr>
      <w:rFonts w:cs="Times New Roman"/>
    </w:rPr>
  </w:style>
  <w:style w:type="character" w:customStyle="1" w:styleId="ListLabel288">
    <w:name w:val="ListLabel 288"/>
    <w:rsid w:val="00B01DCD"/>
    <w:rPr>
      <w:rFonts w:cs="Times New Roman"/>
    </w:rPr>
  </w:style>
  <w:style w:type="character" w:customStyle="1" w:styleId="ListLabel289">
    <w:name w:val="ListLabel 289"/>
    <w:rsid w:val="00B01DCD"/>
    <w:rPr>
      <w:rFonts w:cs="Times New Roman"/>
    </w:rPr>
  </w:style>
  <w:style w:type="character" w:customStyle="1" w:styleId="ListLabel290">
    <w:name w:val="ListLabel 290"/>
    <w:rsid w:val="00B01DCD"/>
    <w:rPr>
      <w:rFonts w:cs="Symbol"/>
      <w:sz w:val="24"/>
    </w:rPr>
  </w:style>
  <w:style w:type="character" w:customStyle="1" w:styleId="ListLabel291">
    <w:name w:val="ListLabel 291"/>
    <w:rsid w:val="00B01DCD"/>
    <w:rPr>
      <w:rFonts w:cs="Courier New"/>
    </w:rPr>
  </w:style>
  <w:style w:type="character" w:customStyle="1" w:styleId="ListLabel292">
    <w:name w:val="ListLabel 292"/>
    <w:rsid w:val="00B01DCD"/>
    <w:rPr>
      <w:rFonts w:cs="Wingdings"/>
    </w:rPr>
  </w:style>
  <w:style w:type="character" w:customStyle="1" w:styleId="ListLabel293">
    <w:name w:val="ListLabel 293"/>
    <w:rsid w:val="00B01DCD"/>
    <w:rPr>
      <w:rFonts w:cs="Symbol"/>
    </w:rPr>
  </w:style>
  <w:style w:type="character" w:customStyle="1" w:styleId="ListLabel294">
    <w:name w:val="ListLabel 294"/>
    <w:rsid w:val="00B01DCD"/>
    <w:rPr>
      <w:rFonts w:cs="Courier New"/>
    </w:rPr>
  </w:style>
  <w:style w:type="character" w:customStyle="1" w:styleId="ListLabel295">
    <w:name w:val="ListLabel 295"/>
    <w:rsid w:val="00B01DCD"/>
    <w:rPr>
      <w:rFonts w:cs="Wingdings"/>
    </w:rPr>
  </w:style>
  <w:style w:type="character" w:customStyle="1" w:styleId="ListLabel296">
    <w:name w:val="ListLabel 296"/>
    <w:rsid w:val="00B01DCD"/>
    <w:rPr>
      <w:rFonts w:cs="Symbol"/>
    </w:rPr>
  </w:style>
  <w:style w:type="character" w:customStyle="1" w:styleId="ListLabel297">
    <w:name w:val="ListLabel 297"/>
    <w:rsid w:val="00B01DCD"/>
    <w:rPr>
      <w:rFonts w:cs="Courier New"/>
    </w:rPr>
  </w:style>
  <w:style w:type="character" w:customStyle="1" w:styleId="ListLabel298">
    <w:name w:val="ListLabel 298"/>
    <w:rsid w:val="00B01DCD"/>
    <w:rPr>
      <w:rFonts w:cs="Wingdings"/>
    </w:rPr>
  </w:style>
  <w:style w:type="character" w:customStyle="1" w:styleId="ListLabel299">
    <w:name w:val="ListLabel 299"/>
    <w:rsid w:val="00B01DCD"/>
    <w:rPr>
      <w:rFonts w:cs="Symbol"/>
      <w:sz w:val="24"/>
    </w:rPr>
  </w:style>
  <w:style w:type="character" w:customStyle="1" w:styleId="ListLabel300">
    <w:name w:val="ListLabel 300"/>
    <w:rsid w:val="00B01DCD"/>
    <w:rPr>
      <w:rFonts w:cs="Courier New"/>
    </w:rPr>
  </w:style>
  <w:style w:type="character" w:customStyle="1" w:styleId="ListLabel301">
    <w:name w:val="ListLabel 301"/>
    <w:rsid w:val="00B01DCD"/>
    <w:rPr>
      <w:rFonts w:cs="Wingdings"/>
    </w:rPr>
  </w:style>
  <w:style w:type="character" w:customStyle="1" w:styleId="ListLabel302">
    <w:name w:val="ListLabel 302"/>
    <w:rsid w:val="00B01DCD"/>
    <w:rPr>
      <w:rFonts w:cs="Symbol"/>
    </w:rPr>
  </w:style>
  <w:style w:type="character" w:customStyle="1" w:styleId="ListLabel303">
    <w:name w:val="ListLabel 303"/>
    <w:rsid w:val="00B01DCD"/>
    <w:rPr>
      <w:rFonts w:cs="Courier New"/>
    </w:rPr>
  </w:style>
  <w:style w:type="character" w:customStyle="1" w:styleId="ListLabel304">
    <w:name w:val="ListLabel 304"/>
    <w:rsid w:val="00B01DCD"/>
    <w:rPr>
      <w:rFonts w:cs="Wingdings"/>
    </w:rPr>
  </w:style>
  <w:style w:type="character" w:customStyle="1" w:styleId="ListLabel305">
    <w:name w:val="ListLabel 305"/>
    <w:rsid w:val="00B01DCD"/>
    <w:rPr>
      <w:rFonts w:cs="Symbol"/>
    </w:rPr>
  </w:style>
  <w:style w:type="character" w:customStyle="1" w:styleId="ListLabel306">
    <w:name w:val="ListLabel 306"/>
    <w:rsid w:val="00B01DCD"/>
    <w:rPr>
      <w:rFonts w:cs="Courier New"/>
    </w:rPr>
  </w:style>
  <w:style w:type="character" w:customStyle="1" w:styleId="ListLabel307">
    <w:name w:val="ListLabel 307"/>
    <w:rsid w:val="00B01DCD"/>
    <w:rPr>
      <w:rFonts w:cs="Wingdings"/>
    </w:rPr>
  </w:style>
  <w:style w:type="character" w:customStyle="1" w:styleId="ListLabel308">
    <w:name w:val="ListLabel 308"/>
    <w:rsid w:val="00B01DCD"/>
    <w:rPr>
      <w:rFonts w:cs="Symbol"/>
      <w:sz w:val="24"/>
    </w:rPr>
  </w:style>
  <w:style w:type="character" w:customStyle="1" w:styleId="ListLabel309">
    <w:name w:val="ListLabel 309"/>
    <w:rsid w:val="00B01DCD"/>
    <w:rPr>
      <w:rFonts w:cs="Courier New"/>
    </w:rPr>
  </w:style>
  <w:style w:type="character" w:customStyle="1" w:styleId="ListLabel310">
    <w:name w:val="ListLabel 310"/>
    <w:rsid w:val="00B01DCD"/>
    <w:rPr>
      <w:rFonts w:cs="Wingdings"/>
    </w:rPr>
  </w:style>
  <w:style w:type="character" w:customStyle="1" w:styleId="ListLabel311">
    <w:name w:val="ListLabel 311"/>
    <w:rsid w:val="00B01DCD"/>
    <w:rPr>
      <w:rFonts w:cs="Symbol"/>
    </w:rPr>
  </w:style>
  <w:style w:type="character" w:customStyle="1" w:styleId="ListLabel312">
    <w:name w:val="ListLabel 312"/>
    <w:rsid w:val="00B01DCD"/>
    <w:rPr>
      <w:rFonts w:cs="Courier New"/>
    </w:rPr>
  </w:style>
  <w:style w:type="character" w:customStyle="1" w:styleId="ListLabel313">
    <w:name w:val="ListLabel 313"/>
    <w:rsid w:val="00B01DCD"/>
    <w:rPr>
      <w:rFonts w:cs="Wingdings"/>
    </w:rPr>
  </w:style>
  <w:style w:type="character" w:customStyle="1" w:styleId="ListLabel314">
    <w:name w:val="ListLabel 314"/>
    <w:rsid w:val="00B01DCD"/>
    <w:rPr>
      <w:rFonts w:cs="Symbol"/>
    </w:rPr>
  </w:style>
  <w:style w:type="character" w:customStyle="1" w:styleId="ListLabel315">
    <w:name w:val="ListLabel 315"/>
    <w:rsid w:val="00B01DCD"/>
    <w:rPr>
      <w:rFonts w:cs="Courier New"/>
    </w:rPr>
  </w:style>
  <w:style w:type="character" w:customStyle="1" w:styleId="ListLabel316">
    <w:name w:val="ListLabel 316"/>
    <w:rsid w:val="00B01DCD"/>
    <w:rPr>
      <w:rFonts w:cs="Wingdings"/>
    </w:rPr>
  </w:style>
  <w:style w:type="character" w:customStyle="1" w:styleId="ListLabel317">
    <w:name w:val="ListLabel 317"/>
    <w:rsid w:val="00B01DCD"/>
    <w:rPr>
      <w:rFonts w:cs="Symbol"/>
      <w:sz w:val="24"/>
    </w:rPr>
  </w:style>
  <w:style w:type="character" w:customStyle="1" w:styleId="ListLabel318">
    <w:name w:val="ListLabel 318"/>
    <w:rsid w:val="00B01DCD"/>
    <w:rPr>
      <w:rFonts w:cs="Courier New"/>
    </w:rPr>
  </w:style>
  <w:style w:type="character" w:customStyle="1" w:styleId="ListLabel319">
    <w:name w:val="ListLabel 319"/>
    <w:rsid w:val="00B01DCD"/>
    <w:rPr>
      <w:rFonts w:cs="Wingdings"/>
    </w:rPr>
  </w:style>
  <w:style w:type="character" w:customStyle="1" w:styleId="ListLabel320">
    <w:name w:val="ListLabel 320"/>
    <w:rsid w:val="00B01DCD"/>
    <w:rPr>
      <w:rFonts w:cs="Symbol"/>
    </w:rPr>
  </w:style>
  <w:style w:type="character" w:customStyle="1" w:styleId="ListLabel321">
    <w:name w:val="ListLabel 321"/>
    <w:rsid w:val="00B01DCD"/>
    <w:rPr>
      <w:rFonts w:cs="Courier New"/>
    </w:rPr>
  </w:style>
  <w:style w:type="character" w:customStyle="1" w:styleId="ListLabel322">
    <w:name w:val="ListLabel 322"/>
    <w:rsid w:val="00B01DCD"/>
    <w:rPr>
      <w:rFonts w:cs="Wingdings"/>
    </w:rPr>
  </w:style>
  <w:style w:type="character" w:customStyle="1" w:styleId="ListLabel323">
    <w:name w:val="ListLabel 323"/>
    <w:rsid w:val="00B01DCD"/>
    <w:rPr>
      <w:rFonts w:cs="Symbol"/>
    </w:rPr>
  </w:style>
  <w:style w:type="character" w:customStyle="1" w:styleId="ListLabel324">
    <w:name w:val="ListLabel 324"/>
    <w:rsid w:val="00B01DCD"/>
    <w:rPr>
      <w:rFonts w:cs="Courier New"/>
    </w:rPr>
  </w:style>
  <w:style w:type="character" w:customStyle="1" w:styleId="ListLabel325">
    <w:name w:val="ListLabel 325"/>
    <w:rsid w:val="00B01DCD"/>
    <w:rPr>
      <w:rFonts w:cs="Wingdings"/>
    </w:rPr>
  </w:style>
  <w:style w:type="character" w:customStyle="1" w:styleId="ListLabel326">
    <w:name w:val="ListLabel 326"/>
    <w:rsid w:val="00B01DCD"/>
    <w:rPr>
      <w:rFonts w:ascii="Times New Roman" w:eastAsia="Times New Roman" w:hAnsi="Times New Roman" w:cs="Times New Roman"/>
      <w:color w:val="00000A"/>
      <w:sz w:val="24"/>
      <w:szCs w:val="24"/>
    </w:rPr>
  </w:style>
  <w:style w:type="character" w:customStyle="1" w:styleId="ListLabel327">
    <w:name w:val="ListLabel 327"/>
    <w:rsid w:val="00B01DCD"/>
    <w:rPr>
      <w:rFonts w:ascii="Times New Roman" w:hAnsi="Times New Roman" w:cs="Times New Roman"/>
      <w:sz w:val="24"/>
      <w:szCs w:val="24"/>
    </w:rPr>
  </w:style>
  <w:style w:type="character" w:customStyle="1" w:styleId="ListLabel328">
    <w:name w:val="ListLabel 328"/>
    <w:rsid w:val="00B01DCD"/>
    <w:rPr>
      <w:rFonts w:cs="Times New Roman"/>
      <w:b w:val="0"/>
      <w:i w:val="0"/>
      <w:sz w:val="24"/>
      <w:szCs w:val="24"/>
    </w:rPr>
  </w:style>
  <w:style w:type="character" w:customStyle="1" w:styleId="ListLabel238">
    <w:name w:val="ListLabel 238"/>
    <w:rsid w:val="00B01DCD"/>
    <w:rPr>
      <w:rFonts w:ascii="Times New Roman" w:hAnsi="Times New Roman" w:cs="Times New Roman"/>
      <w:sz w:val="24"/>
      <w:szCs w:val="24"/>
    </w:rPr>
  </w:style>
  <w:style w:type="character" w:customStyle="1" w:styleId="ListLabel329">
    <w:name w:val="ListLabel 329"/>
    <w:rsid w:val="00B01DCD"/>
    <w:rPr>
      <w:rFonts w:ascii="Times New Roman" w:hAnsi="Times New Roman" w:cs="Times New Roman"/>
      <w:b/>
      <w:sz w:val="24"/>
      <w:szCs w:val="24"/>
    </w:rPr>
  </w:style>
  <w:style w:type="character" w:customStyle="1" w:styleId="ListLabel330">
    <w:name w:val="ListLabel 330"/>
    <w:rsid w:val="00B01DCD"/>
    <w:rPr>
      <w:rFonts w:ascii="Times New Roman" w:hAnsi="Times New Roman" w:cs="Times New Roman"/>
      <w:b w:val="0"/>
      <w:i w:val="0"/>
      <w:sz w:val="24"/>
      <w:szCs w:val="24"/>
    </w:rPr>
  </w:style>
  <w:style w:type="character" w:customStyle="1" w:styleId="ListLabel331">
    <w:name w:val="ListLabel 331"/>
    <w:rsid w:val="00B01DCD"/>
    <w:rPr>
      <w:sz w:val="24"/>
      <w:szCs w:val="24"/>
    </w:rPr>
  </w:style>
  <w:style w:type="character" w:customStyle="1" w:styleId="ListLabel332">
    <w:name w:val="ListLabel 332"/>
    <w:rsid w:val="00B01DCD"/>
    <w:rPr>
      <w:rFonts w:cs="Times New Roman"/>
      <w:b w:val="0"/>
      <w:i w:val="0"/>
      <w:sz w:val="24"/>
      <w:szCs w:val="24"/>
    </w:rPr>
  </w:style>
  <w:style w:type="character" w:customStyle="1" w:styleId="ListLabel333">
    <w:name w:val="ListLabel 333"/>
    <w:rsid w:val="00B01DCD"/>
    <w:rPr>
      <w:rFonts w:ascii="Times New Roman" w:hAnsi="Times New Roman" w:cs="Symbol"/>
      <w:sz w:val="24"/>
    </w:rPr>
  </w:style>
  <w:style w:type="character" w:customStyle="1" w:styleId="ListLabel334">
    <w:name w:val="ListLabel 334"/>
    <w:rsid w:val="00B01DCD"/>
    <w:rPr>
      <w:rFonts w:cs="Courier New"/>
    </w:rPr>
  </w:style>
  <w:style w:type="character" w:customStyle="1" w:styleId="ListLabel335">
    <w:name w:val="ListLabel 335"/>
    <w:rsid w:val="00B01DCD"/>
    <w:rPr>
      <w:rFonts w:cs="Wingdings"/>
    </w:rPr>
  </w:style>
  <w:style w:type="character" w:customStyle="1" w:styleId="ListLabel336">
    <w:name w:val="ListLabel 336"/>
    <w:rsid w:val="00B01DCD"/>
    <w:rPr>
      <w:rFonts w:cs="Symbol"/>
    </w:rPr>
  </w:style>
  <w:style w:type="character" w:customStyle="1" w:styleId="ListLabel337">
    <w:name w:val="ListLabel 337"/>
    <w:rsid w:val="00B01DCD"/>
    <w:rPr>
      <w:rFonts w:cs="Courier New"/>
    </w:rPr>
  </w:style>
  <w:style w:type="character" w:customStyle="1" w:styleId="ListLabel338">
    <w:name w:val="ListLabel 338"/>
    <w:rsid w:val="00B01DCD"/>
    <w:rPr>
      <w:rFonts w:cs="Wingdings"/>
    </w:rPr>
  </w:style>
  <w:style w:type="character" w:customStyle="1" w:styleId="ListLabel339">
    <w:name w:val="ListLabel 339"/>
    <w:rsid w:val="00B01DCD"/>
    <w:rPr>
      <w:rFonts w:cs="Symbol"/>
    </w:rPr>
  </w:style>
  <w:style w:type="character" w:customStyle="1" w:styleId="ListLabel340">
    <w:name w:val="ListLabel 340"/>
    <w:rsid w:val="00B01DCD"/>
    <w:rPr>
      <w:rFonts w:cs="Courier New"/>
    </w:rPr>
  </w:style>
  <w:style w:type="character" w:customStyle="1" w:styleId="ListLabel341">
    <w:name w:val="ListLabel 341"/>
    <w:rsid w:val="00B01DCD"/>
    <w:rPr>
      <w:rFonts w:cs="Wingdings"/>
    </w:rPr>
  </w:style>
  <w:style w:type="character" w:customStyle="1" w:styleId="ListLabel342">
    <w:name w:val="ListLabel 342"/>
    <w:rsid w:val="00B01DCD"/>
    <w:rPr>
      <w:rFonts w:cs="Symbol"/>
      <w:sz w:val="24"/>
    </w:rPr>
  </w:style>
  <w:style w:type="character" w:customStyle="1" w:styleId="ListLabel343">
    <w:name w:val="ListLabel 343"/>
    <w:rsid w:val="00B01DCD"/>
    <w:rPr>
      <w:rFonts w:cs="Courier New"/>
    </w:rPr>
  </w:style>
  <w:style w:type="character" w:customStyle="1" w:styleId="ListLabel344">
    <w:name w:val="ListLabel 344"/>
    <w:rsid w:val="00B01DCD"/>
    <w:rPr>
      <w:rFonts w:cs="Wingdings"/>
    </w:rPr>
  </w:style>
  <w:style w:type="character" w:customStyle="1" w:styleId="ListLabel345">
    <w:name w:val="ListLabel 345"/>
    <w:rsid w:val="00B01DCD"/>
    <w:rPr>
      <w:rFonts w:cs="Symbol"/>
    </w:rPr>
  </w:style>
  <w:style w:type="character" w:customStyle="1" w:styleId="ListLabel346">
    <w:name w:val="ListLabel 346"/>
    <w:rsid w:val="00B01DCD"/>
    <w:rPr>
      <w:rFonts w:cs="Courier New"/>
    </w:rPr>
  </w:style>
  <w:style w:type="character" w:customStyle="1" w:styleId="ListLabel347">
    <w:name w:val="ListLabel 347"/>
    <w:rsid w:val="00B01DCD"/>
    <w:rPr>
      <w:rFonts w:cs="Wingdings"/>
    </w:rPr>
  </w:style>
  <w:style w:type="character" w:customStyle="1" w:styleId="ListLabel348">
    <w:name w:val="ListLabel 348"/>
    <w:rsid w:val="00B01DCD"/>
    <w:rPr>
      <w:rFonts w:cs="Symbol"/>
    </w:rPr>
  </w:style>
  <w:style w:type="character" w:customStyle="1" w:styleId="ListLabel349">
    <w:name w:val="ListLabel 349"/>
    <w:rsid w:val="00B01DCD"/>
    <w:rPr>
      <w:rFonts w:cs="Courier New"/>
    </w:rPr>
  </w:style>
  <w:style w:type="character" w:customStyle="1" w:styleId="ListLabel350">
    <w:name w:val="ListLabel 350"/>
    <w:rsid w:val="00B01DCD"/>
    <w:rPr>
      <w:rFonts w:cs="Wingdings"/>
    </w:rPr>
  </w:style>
  <w:style w:type="character" w:customStyle="1" w:styleId="ListLabel351">
    <w:name w:val="ListLabel 351"/>
    <w:rsid w:val="00B01DCD"/>
    <w:rPr>
      <w:rFonts w:ascii="Times New Roman" w:hAnsi="Times New Roman" w:cs="Times New Roman"/>
      <w:sz w:val="24"/>
      <w:szCs w:val="24"/>
    </w:rPr>
  </w:style>
  <w:style w:type="character" w:customStyle="1" w:styleId="ListLabel352">
    <w:name w:val="ListLabel 352"/>
    <w:rsid w:val="00B01DCD"/>
    <w:rPr>
      <w:rFonts w:cs="Symbol"/>
      <w:sz w:val="24"/>
    </w:rPr>
  </w:style>
  <w:style w:type="character" w:customStyle="1" w:styleId="ListLabel353">
    <w:name w:val="ListLabel 353"/>
    <w:rsid w:val="00B01DCD"/>
    <w:rPr>
      <w:rFonts w:cs="Courier New"/>
    </w:rPr>
  </w:style>
  <w:style w:type="character" w:customStyle="1" w:styleId="ListLabel354">
    <w:name w:val="ListLabel 354"/>
    <w:rsid w:val="00B01DCD"/>
    <w:rPr>
      <w:rFonts w:cs="Wingdings"/>
    </w:rPr>
  </w:style>
  <w:style w:type="character" w:customStyle="1" w:styleId="ListLabel355">
    <w:name w:val="ListLabel 355"/>
    <w:rsid w:val="00B01DCD"/>
    <w:rPr>
      <w:rFonts w:cs="Symbol"/>
    </w:rPr>
  </w:style>
  <w:style w:type="character" w:customStyle="1" w:styleId="ListLabel356">
    <w:name w:val="ListLabel 356"/>
    <w:rsid w:val="00B01DCD"/>
    <w:rPr>
      <w:rFonts w:cs="Courier New"/>
    </w:rPr>
  </w:style>
  <w:style w:type="character" w:customStyle="1" w:styleId="ListLabel357">
    <w:name w:val="ListLabel 357"/>
    <w:rsid w:val="00B01DCD"/>
    <w:rPr>
      <w:rFonts w:cs="Wingdings"/>
    </w:rPr>
  </w:style>
  <w:style w:type="character" w:customStyle="1" w:styleId="ListLabel358">
    <w:name w:val="ListLabel 358"/>
    <w:rsid w:val="00B01DCD"/>
    <w:rPr>
      <w:rFonts w:cs="Symbol"/>
    </w:rPr>
  </w:style>
  <w:style w:type="character" w:customStyle="1" w:styleId="ListLabel359">
    <w:name w:val="ListLabel 359"/>
    <w:rsid w:val="00B01DCD"/>
    <w:rPr>
      <w:rFonts w:cs="Courier New"/>
    </w:rPr>
  </w:style>
  <w:style w:type="character" w:customStyle="1" w:styleId="ListLabel360">
    <w:name w:val="ListLabel 360"/>
    <w:rsid w:val="00B01DCD"/>
    <w:rPr>
      <w:rFonts w:cs="Wingdings"/>
    </w:rPr>
  </w:style>
  <w:style w:type="character" w:customStyle="1" w:styleId="ListLabel361">
    <w:name w:val="ListLabel 361"/>
    <w:rsid w:val="00B01DCD"/>
    <w:rPr>
      <w:rFonts w:ascii="Times New Roman" w:hAnsi="Times New Roman" w:cs="Times New Roman"/>
      <w:sz w:val="24"/>
    </w:rPr>
  </w:style>
  <w:style w:type="character" w:customStyle="1" w:styleId="ListLabel362">
    <w:name w:val="ListLabel 362"/>
    <w:rsid w:val="00B01DCD"/>
    <w:rPr>
      <w:rFonts w:cs="Times New Roman"/>
    </w:rPr>
  </w:style>
  <w:style w:type="character" w:customStyle="1" w:styleId="ListLabel363">
    <w:name w:val="ListLabel 363"/>
    <w:rsid w:val="00B01DCD"/>
    <w:rPr>
      <w:rFonts w:cs="Times New Roman"/>
    </w:rPr>
  </w:style>
  <w:style w:type="character" w:customStyle="1" w:styleId="ListLabel364">
    <w:name w:val="ListLabel 364"/>
    <w:rsid w:val="00B01DCD"/>
    <w:rPr>
      <w:rFonts w:cs="Times New Roman"/>
    </w:rPr>
  </w:style>
  <w:style w:type="character" w:customStyle="1" w:styleId="ListLabel365">
    <w:name w:val="ListLabel 365"/>
    <w:rsid w:val="00B01DCD"/>
    <w:rPr>
      <w:rFonts w:cs="Times New Roman"/>
    </w:rPr>
  </w:style>
  <w:style w:type="character" w:customStyle="1" w:styleId="ListLabel366">
    <w:name w:val="ListLabel 366"/>
    <w:rsid w:val="00B01DCD"/>
    <w:rPr>
      <w:rFonts w:cs="Times New Roman"/>
    </w:rPr>
  </w:style>
  <w:style w:type="character" w:customStyle="1" w:styleId="ListLabel367">
    <w:name w:val="ListLabel 367"/>
    <w:rsid w:val="00B01DCD"/>
    <w:rPr>
      <w:rFonts w:cs="Times New Roman"/>
    </w:rPr>
  </w:style>
  <w:style w:type="character" w:customStyle="1" w:styleId="ListLabel368">
    <w:name w:val="ListLabel 368"/>
    <w:rsid w:val="00B01DCD"/>
    <w:rPr>
      <w:rFonts w:cs="Times New Roman"/>
    </w:rPr>
  </w:style>
  <w:style w:type="character" w:customStyle="1" w:styleId="ListLabel369">
    <w:name w:val="ListLabel 369"/>
    <w:rsid w:val="00B01DCD"/>
    <w:rPr>
      <w:rFonts w:cs="Times New Roman"/>
    </w:rPr>
  </w:style>
  <w:style w:type="character" w:customStyle="1" w:styleId="ListLabel370">
    <w:name w:val="ListLabel 370"/>
    <w:rsid w:val="00B01DCD"/>
    <w:rPr>
      <w:rFonts w:cs="Symbol"/>
      <w:sz w:val="24"/>
    </w:rPr>
  </w:style>
  <w:style w:type="character" w:customStyle="1" w:styleId="ListLabel371">
    <w:name w:val="ListLabel 371"/>
    <w:rsid w:val="00B01DCD"/>
    <w:rPr>
      <w:rFonts w:cs="Courier New"/>
    </w:rPr>
  </w:style>
  <w:style w:type="character" w:customStyle="1" w:styleId="ListLabel372">
    <w:name w:val="ListLabel 372"/>
    <w:rsid w:val="00B01DCD"/>
    <w:rPr>
      <w:rFonts w:cs="Wingdings"/>
    </w:rPr>
  </w:style>
  <w:style w:type="character" w:customStyle="1" w:styleId="ListLabel373">
    <w:name w:val="ListLabel 373"/>
    <w:rsid w:val="00B01DCD"/>
    <w:rPr>
      <w:rFonts w:cs="Symbol"/>
    </w:rPr>
  </w:style>
  <w:style w:type="character" w:customStyle="1" w:styleId="ListLabel374">
    <w:name w:val="ListLabel 374"/>
    <w:rsid w:val="00B01DCD"/>
    <w:rPr>
      <w:rFonts w:cs="Courier New"/>
    </w:rPr>
  </w:style>
  <w:style w:type="character" w:customStyle="1" w:styleId="ListLabel375">
    <w:name w:val="ListLabel 375"/>
    <w:rsid w:val="00B01DCD"/>
    <w:rPr>
      <w:rFonts w:cs="Wingdings"/>
    </w:rPr>
  </w:style>
  <w:style w:type="character" w:customStyle="1" w:styleId="ListLabel376">
    <w:name w:val="ListLabel 376"/>
    <w:rsid w:val="00B01DCD"/>
    <w:rPr>
      <w:rFonts w:cs="Symbol"/>
    </w:rPr>
  </w:style>
  <w:style w:type="character" w:customStyle="1" w:styleId="ListLabel377">
    <w:name w:val="ListLabel 377"/>
    <w:rsid w:val="00B01DCD"/>
    <w:rPr>
      <w:rFonts w:cs="Courier New"/>
    </w:rPr>
  </w:style>
  <w:style w:type="character" w:customStyle="1" w:styleId="ListLabel378">
    <w:name w:val="ListLabel 378"/>
    <w:rsid w:val="00B01DCD"/>
    <w:rPr>
      <w:rFonts w:cs="Wingdings"/>
    </w:rPr>
  </w:style>
  <w:style w:type="character" w:customStyle="1" w:styleId="ListLabel379">
    <w:name w:val="ListLabel 379"/>
    <w:rsid w:val="00B01DCD"/>
    <w:rPr>
      <w:rFonts w:cs="Symbol"/>
      <w:sz w:val="24"/>
    </w:rPr>
  </w:style>
  <w:style w:type="character" w:customStyle="1" w:styleId="ListLabel380">
    <w:name w:val="ListLabel 380"/>
    <w:rsid w:val="00B01DCD"/>
    <w:rPr>
      <w:rFonts w:cs="Courier New"/>
    </w:rPr>
  </w:style>
  <w:style w:type="character" w:customStyle="1" w:styleId="ListLabel381">
    <w:name w:val="ListLabel 381"/>
    <w:rsid w:val="00B01DCD"/>
    <w:rPr>
      <w:rFonts w:cs="Wingdings"/>
    </w:rPr>
  </w:style>
  <w:style w:type="character" w:customStyle="1" w:styleId="ListLabel382">
    <w:name w:val="ListLabel 382"/>
    <w:rsid w:val="00B01DCD"/>
    <w:rPr>
      <w:rFonts w:cs="Symbol"/>
    </w:rPr>
  </w:style>
  <w:style w:type="character" w:customStyle="1" w:styleId="ListLabel383">
    <w:name w:val="ListLabel 383"/>
    <w:rsid w:val="00B01DCD"/>
    <w:rPr>
      <w:rFonts w:cs="Courier New"/>
    </w:rPr>
  </w:style>
  <w:style w:type="character" w:customStyle="1" w:styleId="ListLabel384">
    <w:name w:val="ListLabel 384"/>
    <w:rsid w:val="00B01DCD"/>
    <w:rPr>
      <w:rFonts w:cs="Wingdings"/>
    </w:rPr>
  </w:style>
  <w:style w:type="character" w:customStyle="1" w:styleId="ListLabel385">
    <w:name w:val="ListLabel 385"/>
    <w:rsid w:val="00B01DCD"/>
    <w:rPr>
      <w:rFonts w:cs="Symbol"/>
    </w:rPr>
  </w:style>
  <w:style w:type="character" w:customStyle="1" w:styleId="ListLabel386">
    <w:name w:val="ListLabel 386"/>
    <w:rsid w:val="00B01DCD"/>
    <w:rPr>
      <w:rFonts w:cs="Courier New"/>
    </w:rPr>
  </w:style>
  <w:style w:type="character" w:customStyle="1" w:styleId="ListLabel387">
    <w:name w:val="ListLabel 387"/>
    <w:rsid w:val="00B01DCD"/>
    <w:rPr>
      <w:rFonts w:cs="Wingdings"/>
    </w:rPr>
  </w:style>
  <w:style w:type="character" w:customStyle="1" w:styleId="ListLabel388">
    <w:name w:val="ListLabel 388"/>
    <w:rsid w:val="00B01DCD"/>
    <w:rPr>
      <w:rFonts w:cs="Symbol"/>
      <w:sz w:val="24"/>
    </w:rPr>
  </w:style>
  <w:style w:type="character" w:customStyle="1" w:styleId="ListLabel389">
    <w:name w:val="ListLabel 389"/>
    <w:rsid w:val="00B01DCD"/>
    <w:rPr>
      <w:rFonts w:cs="Courier New"/>
    </w:rPr>
  </w:style>
  <w:style w:type="character" w:customStyle="1" w:styleId="ListLabel390">
    <w:name w:val="ListLabel 390"/>
    <w:rsid w:val="00B01DCD"/>
    <w:rPr>
      <w:rFonts w:cs="Wingdings"/>
    </w:rPr>
  </w:style>
  <w:style w:type="character" w:customStyle="1" w:styleId="ListLabel391">
    <w:name w:val="ListLabel 391"/>
    <w:rsid w:val="00B01DCD"/>
    <w:rPr>
      <w:rFonts w:cs="Symbol"/>
    </w:rPr>
  </w:style>
  <w:style w:type="character" w:customStyle="1" w:styleId="ListLabel392">
    <w:name w:val="ListLabel 392"/>
    <w:rsid w:val="00B01DCD"/>
    <w:rPr>
      <w:rFonts w:cs="Courier New"/>
    </w:rPr>
  </w:style>
  <w:style w:type="character" w:customStyle="1" w:styleId="ListLabel393">
    <w:name w:val="ListLabel 393"/>
    <w:rsid w:val="00B01DCD"/>
    <w:rPr>
      <w:rFonts w:cs="Wingdings"/>
    </w:rPr>
  </w:style>
  <w:style w:type="character" w:customStyle="1" w:styleId="ListLabel394">
    <w:name w:val="ListLabel 394"/>
    <w:rsid w:val="00B01DCD"/>
    <w:rPr>
      <w:rFonts w:cs="Symbol"/>
    </w:rPr>
  </w:style>
  <w:style w:type="character" w:customStyle="1" w:styleId="ListLabel395">
    <w:name w:val="ListLabel 395"/>
    <w:rsid w:val="00B01DCD"/>
    <w:rPr>
      <w:rFonts w:cs="Courier New"/>
    </w:rPr>
  </w:style>
  <w:style w:type="character" w:customStyle="1" w:styleId="ListLabel396">
    <w:name w:val="ListLabel 396"/>
    <w:rsid w:val="00B01DCD"/>
    <w:rPr>
      <w:rFonts w:cs="Wingdings"/>
    </w:rPr>
  </w:style>
  <w:style w:type="character" w:customStyle="1" w:styleId="ListLabel397">
    <w:name w:val="ListLabel 397"/>
    <w:rsid w:val="00B01DCD"/>
    <w:rPr>
      <w:rFonts w:cs="Symbol"/>
      <w:sz w:val="24"/>
    </w:rPr>
  </w:style>
  <w:style w:type="character" w:customStyle="1" w:styleId="ListLabel398">
    <w:name w:val="ListLabel 398"/>
    <w:rsid w:val="00B01DCD"/>
    <w:rPr>
      <w:rFonts w:cs="Courier New"/>
    </w:rPr>
  </w:style>
  <w:style w:type="character" w:customStyle="1" w:styleId="ListLabel399">
    <w:name w:val="ListLabel 399"/>
    <w:rsid w:val="00B01DCD"/>
    <w:rPr>
      <w:rFonts w:cs="Wingdings"/>
    </w:rPr>
  </w:style>
  <w:style w:type="character" w:customStyle="1" w:styleId="ListLabel400">
    <w:name w:val="ListLabel 400"/>
    <w:rsid w:val="00B01DCD"/>
    <w:rPr>
      <w:rFonts w:cs="Symbol"/>
    </w:rPr>
  </w:style>
  <w:style w:type="character" w:customStyle="1" w:styleId="ListLabel401">
    <w:name w:val="ListLabel 401"/>
    <w:rsid w:val="00B01DCD"/>
    <w:rPr>
      <w:rFonts w:cs="Courier New"/>
    </w:rPr>
  </w:style>
  <w:style w:type="character" w:customStyle="1" w:styleId="ListLabel402">
    <w:name w:val="ListLabel 402"/>
    <w:rsid w:val="00B01DCD"/>
    <w:rPr>
      <w:rFonts w:cs="Wingdings"/>
    </w:rPr>
  </w:style>
  <w:style w:type="character" w:customStyle="1" w:styleId="ListLabel403">
    <w:name w:val="ListLabel 403"/>
    <w:rsid w:val="00B01DCD"/>
    <w:rPr>
      <w:rFonts w:cs="Symbol"/>
    </w:rPr>
  </w:style>
  <w:style w:type="character" w:customStyle="1" w:styleId="ListLabel404">
    <w:name w:val="ListLabel 404"/>
    <w:rsid w:val="00B01DCD"/>
    <w:rPr>
      <w:rFonts w:cs="Courier New"/>
    </w:rPr>
  </w:style>
  <w:style w:type="character" w:customStyle="1" w:styleId="ListLabel405">
    <w:name w:val="ListLabel 405"/>
    <w:rsid w:val="00B01DCD"/>
    <w:rPr>
      <w:rFonts w:cs="Wingdings"/>
    </w:rPr>
  </w:style>
  <w:style w:type="character" w:customStyle="1" w:styleId="ListLabel406">
    <w:name w:val="ListLabel 406"/>
    <w:rsid w:val="00B01DCD"/>
    <w:rPr>
      <w:rFonts w:ascii="Times New Roman" w:eastAsia="Times New Roman" w:hAnsi="Times New Roman" w:cs="Times New Roman"/>
      <w:color w:val="00000A"/>
      <w:sz w:val="24"/>
      <w:szCs w:val="24"/>
    </w:rPr>
  </w:style>
  <w:style w:type="character" w:customStyle="1" w:styleId="ListLabel407">
    <w:name w:val="ListLabel 407"/>
    <w:rsid w:val="00B01DCD"/>
    <w:rPr>
      <w:rFonts w:ascii="Times New Roman" w:hAnsi="Times New Roman" w:cs="Times New Roman"/>
      <w:sz w:val="24"/>
      <w:szCs w:val="24"/>
    </w:rPr>
  </w:style>
  <w:style w:type="character" w:customStyle="1" w:styleId="ListLabel408">
    <w:name w:val="ListLabel 408"/>
    <w:rsid w:val="00B01DCD"/>
    <w:rPr>
      <w:rFonts w:cs="Times New Roman"/>
      <w:b w:val="0"/>
      <w:i w:val="0"/>
      <w:sz w:val="24"/>
      <w:szCs w:val="24"/>
    </w:rPr>
  </w:style>
  <w:style w:type="character" w:customStyle="1" w:styleId="ListLabel409">
    <w:name w:val="ListLabel 409"/>
    <w:rsid w:val="00B01DCD"/>
    <w:rPr>
      <w:rFonts w:ascii="Times New Roman" w:hAnsi="Times New Roman" w:cs="Times New Roman"/>
      <w:sz w:val="24"/>
      <w:szCs w:val="24"/>
    </w:rPr>
  </w:style>
  <w:style w:type="character" w:customStyle="1" w:styleId="ListLabel410">
    <w:name w:val="ListLabel 410"/>
    <w:rsid w:val="00B01DCD"/>
    <w:rPr>
      <w:rFonts w:ascii="Times New Roman" w:hAnsi="Times New Roman" w:cs="Times New Roman"/>
      <w:sz w:val="24"/>
      <w:szCs w:val="24"/>
    </w:rPr>
  </w:style>
  <w:style w:type="character" w:customStyle="1" w:styleId="ListLabel411">
    <w:name w:val="ListLabel 411"/>
    <w:rsid w:val="00B01DCD"/>
    <w:rPr>
      <w:rFonts w:cs="Times New Roman"/>
      <w:b w:val="0"/>
      <w:i w:val="0"/>
      <w:sz w:val="24"/>
      <w:szCs w:val="24"/>
    </w:rPr>
  </w:style>
  <w:style w:type="character" w:customStyle="1" w:styleId="ListLabel412">
    <w:name w:val="ListLabel 412"/>
    <w:rsid w:val="00B01DCD"/>
    <w:rPr>
      <w:rFonts w:ascii="Times New Roman" w:hAnsi="Times New Roman" w:cs="Times New Roman"/>
      <w:b/>
      <w:sz w:val="24"/>
      <w:szCs w:val="24"/>
    </w:rPr>
  </w:style>
  <w:style w:type="character" w:customStyle="1" w:styleId="ListLabel413">
    <w:name w:val="ListLabel 413"/>
    <w:rsid w:val="00B01DCD"/>
    <w:rPr>
      <w:rFonts w:ascii="Times New Roman" w:hAnsi="Times New Roman" w:cs="Times New Roman"/>
      <w:b w:val="0"/>
      <w:i w:val="0"/>
      <w:sz w:val="24"/>
      <w:szCs w:val="24"/>
    </w:rPr>
  </w:style>
  <w:style w:type="character" w:customStyle="1" w:styleId="ListLabel414">
    <w:name w:val="ListLabel 414"/>
    <w:rsid w:val="00B01DCD"/>
    <w:rPr>
      <w:sz w:val="24"/>
      <w:szCs w:val="24"/>
    </w:rPr>
  </w:style>
  <w:style w:type="character" w:customStyle="1" w:styleId="ListLabel415">
    <w:name w:val="ListLabel 415"/>
    <w:rsid w:val="00B01DCD"/>
    <w:rPr>
      <w:rFonts w:cs="Times New Roman"/>
      <w:b w:val="0"/>
      <w:i w:val="0"/>
      <w:sz w:val="24"/>
      <w:szCs w:val="24"/>
    </w:rPr>
  </w:style>
  <w:style w:type="character" w:customStyle="1" w:styleId="ListLabel416">
    <w:name w:val="ListLabel 416"/>
    <w:rsid w:val="00B01DCD"/>
    <w:rPr>
      <w:rFonts w:ascii="Times New Roman" w:hAnsi="Times New Roman" w:cs="Symbol"/>
      <w:sz w:val="24"/>
    </w:rPr>
  </w:style>
  <w:style w:type="character" w:customStyle="1" w:styleId="ListLabel417">
    <w:name w:val="ListLabel 417"/>
    <w:rsid w:val="00B01DCD"/>
    <w:rPr>
      <w:rFonts w:cs="Courier New"/>
    </w:rPr>
  </w:style>
  <w:style w:type="character" w:customStyle="1" w:styleId="ListLabel418">
    <w:name w:val="ListLabel 418"/>
    <w:rsid w:val="00B01DCD"/>
    <w:rPr>
      <w:rFonts w:cs="Wingdings"/>
    </w:rPr>
  </w:style>
  <w:style w:type="character" w:customStyle="1" w:styleId="ListLabel419">
    <w:name w:val="ListLabel 419"/>
    <w:rsid w:val="00B01DCD"/>
    <w:rPr>
      <w:rFonts w:cs="Symbol"/>
    </w:rPr>
  </w:style>
  <w:style w:type="character" w:customStyle="1" w:styleId="ListLabel420">
    <w:name w:val="ListLabel 420"/>
    <w:rsid w:val="00B01DCD"/>
    <w:rPr>
      <w:rFonts w:cs="Courier New"/>
    </w:rPr>
  </w:style>
  <w:style w:type="character" w:customStyle="1" w:styleId="ListLabel421">
    <w:name w:val="ListLabel 421"/>
    <w:rsid w:val="00B01DCD"/>
    <w:rPr>
      <w:rFonts w:cs="Wingdings"/>
    </w:rPr>
  </w:style>
  <w:style w:type="character" w:customStyle="1" w:styleId="ListLabel422">
    <w:name w:val="ListLabel 422"/>
    <w:rsid w:val="00B01DCD"/>
    <w:rPr>
      <w:rFonts w:cs="Symbol"/>
    </w:rPr>
  </w:style>
  <w:style w:type="character" w:customStyle="1" w:styleId="ListLabel423">
    <w:name w:val="ListLabel 423"/>
    <w:rsid w:val="00B01DCD"/>
    <w:rPr>
      <w:rFonts w:cs="Courier New"/>
    </w:rPr>
  </w:style>
  <w:style w:type="character" w:customStyle="1" w:styleId="ListLabel424">
    <w:name w:val="ListLabel 424"/>
    <w:rsid w:val="00B01DCD"/>
    <w:rPr>
      <w:rFonts w:cs="Wingdings"/>
    </w:rPr>
  </w:style>
  <w:style w:type="character" w:customStyle="1" w:styleId="ListLabel425">
    <w:name w:val="ListLabel 425"/>
    <w:rsid w:val="00B01DCD"/>
    <w:rPr>
      <w:rFonts w:cs="Symbol"/>
      <w:sz w:val="24"/>
    </w:rPr>
  </w:style>
  <w:style w:type="character" w:customStyle="1" w:styleId="ListLabel426">
    <w:name w:val="ListLabel 426"/>
    <w:rsid w:val="00B01DCD"/>
    <w:rPr>
      <w:rFonts w:cs="Courier New"/>
    </w:rPr>
  </w:style>
  <w:style w:type="character" w:customStyle="1" w:styleId="ListLabel427">
    <w:name w:val="ListLabel 427"/>
    <w:rsid w:val="00B01DCD"/>
    <w:rPr>
      <w:rFonts w:cs="Wingdings"/>
    </w:rPr>
  </w:style>
  <w:style w:type="character" w:customStyle="1" w:styleId="ListLabel428">
    <w:name w:val="ListLabel 428"/>
    <w:rsid w:val="00B01DCD"/>
    <w:rPr>
      <w:rFonts w:cs="Symbol"/>
    </w:rPr>
  </w:style>
  <w:style w:type="character" w:customStyle="1" w:styleId="ListLabel429">
    <w:name w:val="ListLabel 429"/>
    <w:rsid w:val="00B01DCD"/>
    <w:rPr>
      <w:rFonts w:cs="Courier New"/>
    </w:rPr>
  </w:style>
  <w:style w:type="character" w:customStyle="1" w:styleId="ListLabel430">
    <w:name w:val="ListLabel 430"/>
    <w:rsid w:val="00B01DCD"/>
    <w:rPr>
      <w:rFonts w:cs="Wingdings"/>
    </w:rPr>
  </w:style>
  <w:style w:type="character" w:customStyle="1" w:styleId="ListLabel431">
    <w:name w:val="ListLabel 431"/>
    <w:rsid w:val="00B01DCD"/>
    <w:rPr>
      <w:rFonts w:cs="Symbol"/>
    </w:rPr>
  </w:style>
  <w:style w:type="character" w:customStyle="1" w:styleId="ListLabel432">
    <w:name w:val="ListLabel 432"/>
    <w:rsid w:val="00B01DCD"/>
    <w:rPr>
      <w:rFonts w:cs="Courier New"/>
    </w:rPr>
  </w:style>
  <w:style w:type="character" w:customStyle="1" w:styleId="ListLabel433">
    <w:name w:val="ListLabel 433"/>
    <w:rsid w:val="00B01DCD"/>
    <w:rPr>
      <w:rFonts w:cs="Wingdings"/>
    </w:rPr>
  </w:style>
  <w:style w:type="character" w:customStyle="1" w:styleId="ListLabel434">
    <w:name w:val="ListLabel 434"/>
    <w:rsid w:val="00B01DCD"/>
    <w:rPr>
      <w:rFonts w:ascii="Times New Roman" w:hAnsi="Times New Roman" w:cs="Times New Roman"/>
      <w:sz w:val="24"/>
      <w:szCs w:val="24"/>
    </w:rPr>
  </w:style>
  <w:style w:type="character" w:customStyle="1" w:styleId="ListLabel435">
    <w:name w:val="ListLabel 435"/>
    <w:rsid w:val="00B01DCD"/>
    <w:rPr>
      <w:rFonts w:cs="Symbol"/>
      <w:sz w:val="24"/>
    </w:rPr>
  </w:style>
  <w:style w:type="character" w:customStyle="1" w:styleId="ListLabel436">
    <w:name w:val="ListLabel 436"/>
    <w:rsid w:val="00B01DCD"/>
    <w:rPr>
      <w:rFonts w:cs="Courier New"/>
    </w:rPr>
  </w:style>
  <w:style w:type="character" w:customStyle="1" w:styleId="ListLabel437">
    <w:name w:val="ListLabel 437"/>
    <w:rsid w:val="00B01DCD"/>
    <w:rPr>
      <w:rFonts w:cs="Wingdings"/>
    </w:rPr>
  </w:style>
  <w:style w:type="character" w:customStyle="1" w:styleId="ListLabel438">
    <w:name w:val="ListLabel 438"/>
    <w:rsid w:val="00B01DCD"/>
    <w:rPr>
      <w:rFonts w:cs="Symbol"/>
    </w:rPr>
  </w:style>
  <w:style w:type="character" w:customStyle="1" w:styleId="ListLabel439">
    <w:name w:val="ListLabel 439"/>
    <w:rsid w:val="00B01DCD"/>
    <w:rPr>
      <w:rFonts w:cs="Courier New"/>
    </w:rPr>
  </w:style>
  <w:style w:type="character" w:customStyle="1" w:styleId="ListLabel440">
    <w:name w:val="ListLabel 440"/>
    <w:rsid w:val="00B01DCD"/>
    <w:rPr>
      <w:rFonts w:cs="Wingdings"/>
    </w:rPr>
  </w:style>
  <w:style w:type="character" w:customStyle="1" w:styleId="ListLabel441">
    <w:name w:val="ListLabel 441"/>
    <w:rsid w:val="00B01DCD"/>
    <w:rPr>
      <w:rFonts w:cs="Symbol"/>
    </w:rPr>
  </w:style>
  <w:style w:type="character" w:customStyle="1" w:styleId="ListLabel442">
    <w:name w:val="ListLabel 442"/>
    <w:rsid w:val="00B01DCD"/>
    <w:rPr>
      <w:rFonts w:cs="Courier New"/>
    </w:rPr>
  </w:style>
  <w:style w:type="character" w:customStyle="1" w:styleId="ListLabel443">
    <w:name w:val="ListLabel 443"/>
    <w:rsid w:val="00B01DCD"/>
    <w:rPr>
      <w:rFonts w:cs="Wingdings"/>
    </w:rPr>
  </w:style>
  <w:style w:type="character" w:customStyle="1" w:styleId="ListLabel444">
    <w:name w:val="ListLabel 444"/>
    <w:rsid w:val="00B01DCD"/>
    <w:rPr>
      <w:rFonts w:ascii="Times New Roman" w:hAnsi="Times New Roman" w:cs="Times New Roman"/>
      <w:sz w:val="24"/>
    </w:rPr>
  </w:style>
  <w:style w:type="character" w:customStyle="1" w:styleId="ListLabel445">
    <w:name w:val="ListLabel 445"/>
    <w:rsid w:val="00B01DCD"/>
    <w:rPr>
      <w:rFonts w:cs="Times New Roman"/>
    </w:rPr>
  </w:style>
  <w:style w:type="character" w:customStyle="1" w:styleId="ListLabel446">
    <w:name w:val="ListLabel 446"/>
    <w:rsid w:val="00B01DCD"/>
    <w:rPr>
      <w:rFonts w:cs="Times New Roman"/>
    </w:rPr>
  </w:style>
  <w:style w:type="character" w:customStyle="1" w:styleId="ListLabel447">
    <w:name w:val="ListLabel 447"/>
    <w:rsid w:val="00B01DCD"/>
    <w:rPr>
      <w:rFonts w:cs="Times New Roman"/>
    </w:rPr>
  </w:style>
  <w:style w:type="character" w:customStyle="1" w:styleId="ListLabel448">
    <w:name w:val="ListLabel 448"/>
    <w:rsid w:val="00B01DCD"/>
    <w:rPr>
      <w:rFonts w:cs="Times New Roman"/>
    </w:rPr>
  </w:style>
  <w:style w:type="character" w:customStyle="1" w:styleId="ListLabel449">
    <w:name w:val="ListLabel 449"/>
    <w:rsid w:val="00B01DCD"/>
    <w:rPr>
      <w:rFonts w:cs="Times New Roman"/>
    </w:rPr>
  </w:style>
  <w:style w:type="character" w:customStyle="1" w:styleId="ListLabel450">
    <w:name w:val="ListLabel 450"/>
    <w:rsid w:val="00B01DCD"/>
    <w:rPr>
      <w:rFonts w:cs="Times New Roman"/>
    </w:rPr>
  </w:style>
  <w:style w:type="character" w:customStyle="1" w:styleId="ListLabel451">
    <w:name w:val="ListLabel 451"/>
    <w:rsid w:val="00B01DCD"/>
    <w:rPr>
      <w:rFonts w:cs="Times New Roman"/>
    </w:rPr>
  </w:style>
  <w:style w:type="character" w:customStyle="1" w:styleId="ListLabel452">
    <w:name w:val="ListLabel 452"/>
    <w:rsid w:val="00B01DCD"/>
    <w:rPr>
      <w:rFonts w:cs="Times New Roman"/>
    </w:rPr>
  </w:style>
  <w:style w:type="character" w:customStyle="1" w:styleId="ListLabel453">
    <w:name w:val="ListLabel 453"/>
    <w:rsid w:val="00B01DCD"/>
    <w:rPr>
      <w:rFonts w:cs="Symbol"/>
      <w:sz w:val="24"/>
    </w:rPr>
  </w:style>
  <w:style w:type="character" w:customStyle="1" w:styleId="ListLabel454">
    <w:name w:val="ListLabel 454"/>
    <w:rsid w:val="00B01DCD"/>
    <w:rPr>
      <w:rFonts w:cs="Courier New"/>
    </w:rPr>
  </w:style>
  <w:style w:type="character" w:customStyle="1" w:styleId="ListLabel455">
    <w:name w:val="ListLabel 455"/>
    <w:rsid w:val="00B01DCD"/>
    <w:rPr>
      <w:rFonts w:cs="Wingdings"/>
    </w:rPr>
  </w:style>
  <w:style w:type="character" w:customStyle="1" w:styleId="ListLabel456">
    <w:name w:val="ListLabel 456"/>
    <w:rsid w:val="00B01DCD"/>
    <w:rPr>
      <w:rFonts w:cs="Symbol"/>
    </w:rPr>
  </w:style>
  <w:style w:type="character" w:customStyle="1" w:styleId="ListLabel457">
    <w:name w:val="ListLabel 457"/>
    <w:rsid w:val="00B01DCD"/>
    <w:rPr>
      <w:rFonts w:cs="Courier New"/>
    </w:rPr>
  </w:style>
  <w:style w:type="character" w:customStyle="1" w:styleId="ListLabel458">
    <w:name w:val="ListLabel 458"/>
    <w:rsid w:val="00B01DCD"/>
    <w:rPr>
      <w:rFonts w:cs="Wingdings"/>
    </w:rPr>
  </w:style>
  <w:style w:type="character" w:customStyle="1" w:styleId="ListLabel459">
    <w:name w:val="ListLabel 459"/>
    <w:rsid w:val="00B01DCD"/>
    <w:rPr>
      <w:rFonts w:cs="Symbol"/>
    </w:rPr>
  </w:style>
  <w:style w:type="character" w:customStyle="1" w:styleId="ListLabel460">
    <w:name w:val="ListLabel 460"/>
    <w:rsid w:val="00B01DCD"/>
    <w:rPr>
      <w:rFonts w:cs="Courier New"/>
    </w:rPr>
  </w:style>
  <w:style w:type="character" w:customStyle="1" w:styleId="ListLabel461">
    <w:name w:val="ListLabel 461"/>
    <w:rsid w:val="00B01DCD"/>
    <w:rPr>
      <w:rFonts w:cs="Wingdings"/>
    </w:rPr>
  </w:style>
  <w:style w:type="character" w:customStyle="1" w:styleId="ListLabel462">
    <w:name w:val="ListLabel 462"/>
    <w:rsid w:val="00B01DCD"/>
    <w:rPr>
      <w:rFonts w:cs="Symbol"/>
      <w:sz w:val="24"/>
    </w:rPr>
  </w:style>
  <w:style w:type="character" w:customStyle="1" w:styleId="ListLabel463">
    <w:name w:val="ListLabel 463"/>
    <w:rsid w:val="00B01DCD"/>
    <w:rPr>
      <w:rFonts w:cs="Courier New"/>
    </w:rPr>
  </w:style>
  <w:style w:type="character" w:customStyle="1" w:styleId="ListLabel464">
    <w:name w:val="ListLabel 464"/>
    <w:rsid w:val="00B01DCD"/>
    <w:rPr>
      <w:rFonts w:cs="Wingdings"/>
    </w:rPr>
  </w:style>
  <w:style w:type="character" w:customStyle="1" w:styleId="ListLabel465">
    <w:name w:val="ListLabel 465"/>
    <w:rsid w:val="00B01DCD"/>
    <w:rPr>
      <w:rFonts w:cs="Symbol"/>
    </w:rPr>
  </w:style>
  <w:style w:type="character" w:customStyle="1" w:styleId="ListLabel466">
    <w:name w:val="ListLabel 466"/>
    <w:rsid w:val="00B01DCD"/>
    <w:rPr>
      <w:rFonts w:cs="Courier New"/>
    </w:rPr>
  </w:style>
  <w:style w:type="character" w:customStyle="1" w:styleId="ListLabel467">
    <w:name w:val="ListLabel 467"/>
    <w:rsid w:val="00B01DCD"/>
    <w:rPr>
      <w:rFonts w:cs="Wingdings"/>
    </w:rPr>
  </w:style>
  <w:style w:type="character" w:customStyle="1" w:styleId="ListLabel468">
    <w:name w:val="ListLabel 468"/>
    <w:rsid w:val="00B01DCD"/>
    <w:rPr>
      <w:rFonts w:cs="Symbol"/>
    </w:rPr>
  </w:style>
  <w:style w:type="character" w:customStyle="1" w:styleId="ListLabel469">
    <w:name w:val="ListLabel 469"/>
    <w:rsid w:val="00B01DCD"/>
    <w:rPr>
      <w:rFonts w:cs="Courier New"/>
    </w:rPr>
  </w:style>
  <w:style w:type="character" w:customStyle="1" w:styleId="ListLabel470">
    <w:name w:val="ListLabel 470"/>
    <w:rsid w:val="00B01DCD"/>
    <w:rPr>
      <w:rFonts w:cs="Wingdings"/>
    </w:rPr>
  </w:style>
  <w:style w:type="character" w:customStyle="1" w:styleId="ListLabel471">
    <w:name w:val="ListLabel 471"/>
    <w:rsid w:val="00B01DCD"/>
    <w:rPr>
      <w:rFonts w:cs="Symbol"/>
      <w:sz w:val="24"/>
    </w:rPr>
  </w:style>
  <w:style w:type="character" w:customStyle="1" w:styleId="ListLabel472">
    <w:name w:val="ListLabel 472"/>
    <w:rsid w:val="00B01DCD"/>
    <w:rPr>
      <w:rFonts w:cs="Courier New"/>
    </w:rPr>
  </w:style>
  <w:style w:type="character" w:customStyle="1" w:styleId="ListLabel473">
    <w:name w:val="ListLabel 473"/>
    <w:rsid w:val="00B01DCD"/>
    <w:rPr>
      <w:rFonts w:cs="Wingdings"/>
    </w:rPr>
  </w:style>
  <w:style w:type="character" w:customStyle="1" w:styleId="ListLabel474">
    <w:name w:val="ListLabel 474"/>
    <w:rsid w:val="00B01DCD"/>
    <w:rPr>
      <w:rFonts w:cs="Symbol"/>
    </w:rPr>
  </w:style>
  <w:style w:type="character" w:customStyle="1" w:styleId="ListLabel475">
    <w:name w:val="ListLabel 475"/>
    <w:rsid w:val="00B01DCD"/>
    <w:rPr>
      <w:rFonts w:cs="Courier New"/>
    </w:rPr>
  </w:style>
  <w:style w:type="character" w:customStyle="1" w:styleId="ListLabel476">
    <w:name w:val="ListLabel 476"/>
    <w:rsid w:val="00B01DCD"/>
    <w:rPr>
      <w:rFonts w:cs="Wingdings"/>
    </w:rPr>
  </w:style>
  <w:style w:type="character" w:customStyle="1" w:styleId="ListLabel477">
    <w:name w:val="ListLabel 477"/>
    <w:rsid w:val="00B01DCD"/>
    <w:rPr>
      <w:rFonts w:cs="Symbol"/>
    </w:rPr>
  </w:style>
  <w:style w:type="character" w:customStyle="1" w:styleId="ListLabel478">
    <w:name w:val="ListLabel 478"/>
    <w:rsid w:val="00B01DCD"/>
    <w:rPr>
      <w:rFonts w:cs="Courier New"/>
    </w:rPr>
  </w:style>
  <w:style w:type="character" w:customStyle="1" w:styleId="ListLabel479">
    <w:name w:val="ListLabel 479"/>
    <w:rsid w:val="00B01DCD"/>
    <w:rPr>
      <w:rFonts w:cs="Wingdings"/>
    </w:rPr>
  </w:style>
  <w:style w:type="character" w:customStyle="1" w:styleId="ListLabel480">
    <w:name w:val="ListLabel 480"/>
    <w:rsid w:val="00B01DCD"/>
    <w:rPr>
      <w:rFonts w:cs="Symbol"/>
      <w:sz w:val="24"/>
    </w:rPr>
  </w:style>
  <w:style w:type="character" w:customStyle="1" w:styleId="ListLabel481">
    <w:name w:val="ListLabel 481"/>
    <w:rsid w:val="00B01DCD"/>
    <w:rPr>
      <w:rFonts w:cs="Courier New"/>
    </w:rPr>
  </w:style>
  <w:style w:type="character" w:customStyle="1" w:styleId="ListLabel482">
    <w:name w:val="ListLabel 482"/>
    <w:rsid w:val="00B01DCD"/>
    <w:rPr>
      <w:rFonts w:cs="Wingdings"/>
    </w:rPr>
  </w:style>
  <w:style w:type="character" w:customStyle="1" w:styleId="ListLabel483">
    <w:name w:val="ListLabel 483"/>
    <w:rsid w:val="00B01DCD"/>
    <w:rPr>
      <w:rFonts w:cs="Symbol"/>
    </w:rPr>
  </w:style>
  <w:style w:type="character" w:customStyle="1" w:styleId="ListLabel484">
    <w:name w:val="ListLabel 484"/>
    <w:rsid w:val="00B01DCD"/>
    <w:rPr>
      <w:rFonts w:cs="Courier New"/>
    </w:rPr>
  </w:style>
  <w:style w:type="character" w:customStyle="1" w:styleId="ListLabel485">
    <w:name w:val="ListLabel 485"/>
    <w:rsid w:val="00B01DCD"/>
    <w:rPr>
      <w:rFonts w:cs="Wingdings"/>
    </w:rPr>
  </w:style>
  <w:style w:type="character" w:customStyle="1" w:styleId="ListLabel486">
    <w:name w:val="ListLabel 486"/>
    <w:rsid w:val="00B01DCD"/>
    <w:rPr>
      <w:rFonts w:cs="Symbol"/>
    </w:rPr>
  </w:style>
  <w:style w:type="character" w:customStyle="1" w:styleId="ListLabel487">
    <w:name w:val="ListLabel 487"/>
    <w:rsid w:val="00B01DCD"/>
    <w:rPr>
      <w:rFonts w:cs="Courier New"/>
    </w:rPr>
  </w:style>
  <w:style w:type="character" w:customStyle="1" w:styleId="ListLabel488">
    <w:name w:val="ListLabel 488"/>
    <w:rsid w:val="00B01DCD"/>
    <w:rPr>
      <w:rFonts w:cs="Wingdings"/>
    </w:rPr>
  </w:style>
  <w:style w:type="character" w:customStyle="1" w:styleId="ListLabel489">
    <w:name w:val="ListLabel 489"/>
    <w:rsid w:val="00B01DCD"/>
    <w:rPr>
      <w:rFonts w:ascii="Times New Roman" w:eastAsia="Times New Roman" w:hAnsi="Times New Roman" w:cs="Times New Roman"/>
      <w:color w:val="00000A"/>
      <w:sz w:val="24"/>
      <w:szCs w:val="24"/>
    </w:rPr>
  </w:style>
  <w:style w:type="character" w:customStyle="1" w:styleId="ListLabel490">
    <w:name w:val="ListLabel 490"/>
    <w:rsid w:val="00B01DCD"/>
    <w:rPr>
      <w:rFonts w:ascii="Times New Roman" w:hAnsi="Times New Roman" w:cs="Times New Roman"/>
      <w:sz w:val="24"/>
      <w:szCs w:val="24"/>
    </w:rPr>
  </w:style>
  <w:style w:type="character" w:customStyle="1" w:styleId="ListLabel491">
    <w:name w:val="ListLabel 491"/>
    <w:rsid w:val="00B01DCD"/>
    <w:rPr>
      <w:rFonts w:cs="Times New Roman"/>
      <w:b w:val="0"/>
      <w:i w:val="0"/>
      <w:sz w:val="24"/>
      <w:szCs w:val="24"/>
    </w:rPr>
  </w:style>
  <w:style w:type="character" w:customStyle="1" w:styleId="ListLabel492">
    <w:name w:val="ListLabel 492"/>
    <w:rsid w:val="00B01DCD"/>
    <w:rPr>
      <w:rFonts w:ascii="Times New Roman" w:hAnsi="Times New Roman" w:cs="Times New Roman"/>
      <w:sz w:val="24"/>
      <w:szCs w:val="24"/>
    </w:rPr>
  </w:style>
  <w:style w:type="character" w:customStyle="1" w:styleId="ListLabel493">
    <w:name w:val="ListLabel 493"/>
    <w:rsid w:val="00B01DCD"/>
    <w:rPr>
      <w:rFonts w:ascii="Times New Roman" w:hAnsi="Times New Roman" w:cs="Times New Roman"/>
      <w:sz w:val="24"/>
      <w:szCs w:val="24"/>
    </w:rPr>
  </w:style>
  <w:style w:type="character" w:customStyle="1" w:styleId="ListLabel494">
    <w:name w:val="ListLabel 494"/>
    <w:rsid w:val="00B01DCD"/>
    <w:rPr>
      <w:rFonts w:cs="Times New Roman"/>
      <w:b w:val="0"/>
      <w:i w:val="0"/>
      <w:sz w:val="24"/>
      <w:szCs w:val="24"/>
    </w:rPr>
  </w:style>
  <w:style w:type="character" w:customStyle="1" w:styleId="ListLabel495">
    <w:name w:val="ListLabel 495"/>
    <w:rsid w:val="00B01DCD"/>
    <w:rPr>
      <w:rFonts w:ascii="Times New Roman" w:hAnsi="Times New Roman" w:cs="Times New Roman"/>
      <w:b/>
      <w:sz w:val="24"/>
      <w:szCs w:val="24"/>
    </w:rPr>
  </w:style>
  <w:style w:type="character" w:customStyle="1" w:styleId="ListLabel496">
    <w:name w:val="ListLabel 496"/>
    <w:rsid w:val="00B01DCD"/>
    <w:rPr>
      <w:rFonts w:ascii="Times New Roman" w:hAnsi="Times New Roman" w:cs="Times New Roman"/>
      <w:b w:val="0"/>
      <w:i w:val="0"/>
      <w:sz w:val="24"/>
      <w:szCs w:val="24"/>
    </w:rPr>
  </w:style>
  <w:style w:type="character" w:customStyle="1" w:styleId="ListLabel497">
    <w:name w:val="ListLabel 497"/>
    <w:rsid w:val="00B01DCD"/>
    <w:rPr>
      <w:b/>
      <w:sz w:val="24"/>
      <w:szCs w:val="24"/>
    </w:rPr>
  </w:style>
  <w:style w:type="character" w:customStyle="1" w:styleId="ListLabel498">
    <w:name w:val="ListLabel 498"/>
    <w:rsid w:val="00B01DCD"/>
    <w:rPr>
      <w:rFonts w:cs="Times New Roman"/>
      <w:b w:val="0"/>
      <w:i w:val="0"/>
      <w:sz w:val="24"/>
      <w:szCs w:val="24"/>
    </w:rPr>
  </w:style>
  <w:style w:type="character" w:customStyle="1" w:styleId="ListLabel499">
    <w:name w:val="ListLabel 499"/>
    <w:rsid w:val="00B01DCD"/>
    <w:rPr>
      <w:sz w:val="24"/>
      <w:szCs w:val="24"/>
    </w:rPr>
  </w:style>
  <w:style w:type="character" w:customStyle="1" w:styleId="ListLabel500">
    <w:name w:val="ListLabel 500"/>
    <w:rsid w:val="00B01DCD"/>
    <w:rPr>
      <w:rFonts w:cs="Times New Roman"/>
      <w:b w:val="0"/>
      <w:i w:val="0"/>
      <w:sz w:val="24"/>
      <w:szCs w:val="24"/>
    </w:rPr>
  </w:style>
  <w:style w:type="character" w:customStyle="1" w:styleId="ListLabel501">
    <w:name w:val="ListLabel 501"/>
    <w:rsid w:val="00B01DCD"/>
    <w:rPr>
      <w:rFonts w:ascii="Times New Roman" w:hAnsi="Times New Roman" w:cs="Symbol"/>
      <w:sz w:val="24"/>
    </w:rPr>
  </w:style>
  <w:style w:type="character" w:customStyle="1" w:styleId="ListLabel502">
    <w:name w:val="ListLabel 502"/>
    <w:rsid w:val="00B01DCD"/>
    <w:rPr>
      <w:rFonts w:cs="Courier New"/>
    </w:rPr>
  </w:style>
  <w:style w:type="character" w:customStyle="1" w:styleId="ListLabel503">
    <w:name w:val="ListLabel 503"/>
    <w:rsid w:val="00B01DCD"/>
    <w:rPr>
      <w:rFonts w:cs="Wingdings"/>
    </w:rPr>
  </w:style>
  <w:style w:type="character" w:customStyle="1" w:styleId="ListLabel504">
    <w:name w:val="ListLabel 504"/>
    <w:rsid w:val="00B01DCD"/>
    <w:rPr>
      <w:rFonts w:cs="Symbol"/>
    </w:rPr>
  </w:style>
  <w:style w:type="character" w:customStyle="1" w:styleId="ListLabel505">
    <w:name w:val="ListLabel 505"/>
    <w:rsid w:val="00B01DCD"/>
    <w:rPr>
      <w:rFonts w:cs="Courier New"/>
    </w:rPr>
  </w:style>
  <w:style w:type="character" w:customStyle="1" w:styleId="ListLabel506">
    <w:name w:val="ListLabel 506"/>
    <w:rsid w:val="00B01DCD"/>
    <w:rPr>
      <w:rFonts w:cs="Wingdings"/>
    </w:rPr>
  </w:style>
  <w:style w:type="character" w:customStyle="1" w:styleId="ListLabel507">
    <w:name w:val="ListLabel 507"/>
    <w:rsid w:val="00B01DCD"/>
    <w:rPr>
      <w:rFonts w:cs="Symbol"/>
    </w:rPr>
  </w:style>
  <w:style w:type="character" w:customStyle="1" w:styleId="ListLabel508">
    <w:name w:val="ListLabel 508"/>
    <w:rsid w:val="00B01DCD"/>
    <w:rPr>
      <w:rFonts w:cs="Courier New"/>
    </w:rPr>
  </w:style>
  <w:style w:type="character" w:customStyle="1" w:styleId="ListLabel509">
    <w:name w:val="ListLabel 509"/>
    <w:rsid w:val="00B01DCD"/>
    <w:rPr>
      <w:rFonts w:cs="Wingdings"/>
    </w:rPr>
  </w:style>
  <w:style w:type="character" w:customStyle="1" w:styleId="ListLabel510">
    <w:name w:val="ListLabel 510"/>
    <w:rsid w:val="00B01DCD"/>
    <w:rPr>
      <w:rFonts w:cs="Symbol"/>
      <w:sz w:val="24"/>
    </w:rPr>
  </w:style>
  <w:style w:type="character" w:customStyle="1" w:styleId="ListLabel511">
    <w:name w:val="ListLabel 511"/>
    <w:rsid w:val="00B01DCD"/>
    <w:rPr>
      <w:rFonts w:cs="Courier New"/>
    </w:rPr>
  </w:style>
  <w:style w:type="character" w:customStyle="1" w:styleId="ListLabel512">
    <w:name w:val="ListLabel 512"/>
    <w:rsid w:val="00B01DCD"/>
    <w:rPr>
      <w:rFonts w:cs="Wingdings"/>
    </w:rPr>
  </w:style>
  <w:style w:type="character" w:customStyle="1" w:styleId="ListLabel513">
    <w:name w:val="ListLabel 513"/>
    <w:rsid w:val="00B01DCD"/>
    <w:rPr>
      <w:rFonts w:cs="Symbol"/>
    </w:rPr>
  </w:style>
  <w:style w:type="character" w:customStyle="1" w:styleId="ListLabel514">
    <w:name w:val="ListLabel 514"/>
    <w:rsid w:val="00B01DCD"/>
    <w:rPr>
      <w:rFonts w:cs="Courier New"/>
    </w:rPr>
  </w:style>
  <w:style w:type="character" w:customStyle="1" w:styleId="ListLabel515">
    <w:name w:val="ListLabel 515"/>
    <w:rsid w:val="00B01DCD"/>
    <w:rPr>
      <w:rFonts w:cs="Wingdings"/>
    </w:rPr>
  </w:style>
  <w:style w:type="character" w:customStyle="1" w:styleId="ListLabel516">
    <w:name w:val="ListLabel 516"/>
    <w:rsid w:val="00B01DCD"/>
    <w:rPr>
      <w:rFonts w:cs="Symbol"/>
    </w:rPr>
  </w:style>
  <w:style w:type="character" w:customStyle="1" w:styleId="ListLabel517">
    <w:name w:val="ListLabel 517"/>
    <w:rsid w:val="00B01DCD"/>
    <w:rPr>
      <w:rFonts w:cs="Courier New"/>
    </w:rPr>
  </w:style>
  <w:style w:type="character" w:customStyle="1" w:styleId="ListLabel518">
    <w:name w:val="ListLabel 518"/>
    <w:rsid w:val="00B01DCD"/>
    <w:rPr>
      <w:rFonts w:cs="Wingdings"/>
    </w:rPr>
  </w:style>
  <w:style w:type="character" w:customStyle="1" w:styleId="ListLabel519">
    <w:name w:val="ListLabel 519"/>
    <w:rsid w:val="00B01DCD"/>
    <w:rPr>
      <w:sz w:val="24"/>
      <w:szCs w:val="24"/>
    </w:rPr>
  </w:style>
  <w:style w:type="character" w:customStyle="1" w:styleId="ListLabel520">
    <w:name w:val="ListLabel 520"/>
    <w:rsid w:val="00B01DCD"/>
    <w:rPr>
      <w:rFonts w:cs="Symbol"/>
      <w:sz w:val="24"/>
    </w:rPr>
  </w:style>
  <w:style w:type="character" w:customStyle="1" w:styleId="ListLabel521">
    <w:name w:val="ListLabel 521"/>
    <w:rsid w:val="00B01DCD"/>
    <w:rPr>
      <w:rFonts w:cs="Courier New"/>
    </w:rPr>
  </w:style>
  <w:style w:type="character" w:customStyle="1" w:styleId="ListLabel522">
    <w:name w:val="ListLabel 522"/>
    <w:rsid w:val="00B01DCD"/>
    <w:rPr>
      <w:rFonts w:cs="Wingdings"/>
    </w:rPr>
  </w:style>
  <w:style w:type="character" w:customStyle="1" w:styleId="ListLabel523">
    <w:name w:val="ListLabel 523"/>
    <w:rsid w:val="00B01DCD"/>
    <w:rPr>
      <w:rFonts w:cs="Symbol"/>
    </w:rPr>
  </w:style>
  <w:style w:type="character" w:customStyle="1" w:styleId="ListLabel524">
    <w:name w:val="ListLabel 524"/>
    <w:rsid w:val="00B01DCD"/>
    <w:rPr>
      <w:rFonts w:cs="Courier New"/>
    </w:rPr>
  </w:style>
  <w:style w:type="character" w:customStyle="1" w:styleId="ListLabel525">
    <w:name w:val="ListLabel 525"/>
    <w:rsid w:val="00B01DCD"/>
    <w:rPr>
      <w:rFonts w:cs="Wingdings"/>
    </w:rPr>
  </w:style>
  <w:style w:type="character" w:customStyle="1" w:styleId="ListLabel526">
    <w:name w:val="ListLabel 526"/>
    <w:rsid w:val="00B01DCD"/>
    <w:rPr>
      <w:rFonts w:cs="Symbol"/>
    </w:rPr>
  </w:style>
  <w:style w:type="character" w:customStyle="1" w:styleId="ListLabel527">
    <w:name w:val="ListLabel 527"/>
    <w:rsid w:val="00B01DCD"/>
    <w:rPr>
      <w:rFonts w:cs="Courier New"/>
    </w:rPr>
  </w:style>
  <w:style w:type="character" w:customStyle="1" w:styleId="ListLabel528">
    <w:name w:val="ListLabel 528"/>
    <w:rsid w:val="00B01DCD"/>
    <w:rPr>
      <w:rFonts w:cs="Wingdings"/>
    </w:rPr>
  </w:style>
  <w:style w:type="character" w:customStyle="1" w:styleId="ListLabel529">
    <w:name w:val="ListLabel 529"/>
    <w:rsid w:val="00B01DCD"/>
    <w:rPr>
      <w:rFonts w:ascii="Times New Roman" w:hAnsi="Times New Roman" w:cs="Times New Roman"/>
      <w:sz w:val="24"/>
    </w:rPr>
  </w:style>
  <w:style w:type="character" w:customStyle="1" w:styleId="ListLabel530">
    <w:name w:val="ListLabel 530"/>
    <w:rsid w:val="00B01DCD"/>
    <w:rPr>
      <w:rFonts w:cs="Times New Roman"/>
    </w:rPr>
  </w:style>
  <w:style w:type="character" w:customStyle="1" w:styleId="ListLabel531">
    <w:name w:val="ListLabel 531"/>
    <w:rsid w:val="00B01DCD"/>
    <w:rPr>
      <w:rFonts w:cs="Times New Roman"/>
    </w:rPr>
  </w:style>
  <w:style w:type="character" w:customStyle="1" w:styleId="ListLabel532">
    <w:name w:val="ListLabel 532"/>
    <w:rsid w:val="00B01DCD"/>
    <w:rPr>
      <w:rFonts w:cs="Times New Roman"/>
    </w:rPr>
  </w:style>
  <w:style w:type="character" w:customStyle="1" w:styleId="ListLabel533">
    <w:name w:val="ListLabel 533"/>
    <w:rsid w:val="00B01DCD"/>
    <w:rPr>
      <w:rFonts w:cs="Times New Roman"/>
    </w:rPr>
  </w:style>
  <w:style w:type="character" w:customStyle="1" w:styleId="ListLabel534">
    <w:name w:val="ListLabel 534"/>
    <w:rsid w:val="00B01DCD"/>
    <w:rPr>
      <w:rFonts w:cs="Times New Roman"/>
    </w:rPr>
  </w:style>
  <w:style w:type="character" w:customStyle="1" w:styleId="ListLabel535">
    <w:name w:val="ListLabel 535"/>
    <w:rsid w:val="00B01DCD"/>
    <w:rPr>
      <w:rFonts w:cs="Times New Roman"/>
    </w:rPr>
  </w:style>
  <w:style w:type="character" w:customStyle="1" w:styleId="ListLabel536">
    <w:name w:val="ListLabel 536"/>
    <w:rsid w:val="00B01DCD"/>
    <w:rPr>
      <w:rFonts w:cs="Times New Roman"/>
    </w:rPr>
  </w:style>
  <w:style w:type="character" w:customStyle="1" w:styleId="ListLabel537">
    <w:name w:val="ListLabel 537"/>
    <w:rsid w:val="00B01DCD"/>
    <w:rPr>
      <w:rFonts w:cs="Times New Roman"/>
    </w:rPr>
  </w:style>
  <w:style w:type="character" w:customStyle="1" w:styleId="ListLabel538">
    <w:name w:val="ListLabel 538"/>
    <w:rsid w:val="00B01DCD"/>
    <w:rPr>
      <w:rFonts w:cs="Symbol"/>
      <w:sz w:val="24"/>
    </w:rPr>
  </w:style>
  <w:style w:type="character" w:customStyle="1" w:styleId="ListLabel539">
    <w:name w:val="ListLabel 539"/>
    <w:rsid w:val="00B01DCD"/>
    <w:rPr>
      <w:rFonts w:cs="Courier New"/>
    </w:rPr>
  </w:style>
  <w:style w:type="character" w:customStyle="1" w:styleId="ListLabel540">
    <w:name w:val="ListLabel 540"/>
    <w:rsid w:val="00B01DCD"/>
    <w:rPr>
      <w:rFonts w:cs="Wingdings"/>
    </w:rPr>
  </w:style>
  <w:style w:type="character" w:customStyle="1" w:styleId="ListLabel541">
    <w:name w:val="ListLabel 541"/>
    <w:rsid w:val="00B01DCD"/>
    <w:rPr>
      <w:rFonts w:cs="Symbol"/>
    </w:rPr>
  </w:style>
  <w:style w:type="character" w:customStyle="1" w:styleId="ListLabel542">
    <w:name w:val="ListLabel 542"/>
    <w:rsid w:val="00B01DCD"/>
    <w:rPr>
      <w:rFonts w:cs="Courier New"/>
    </w:rPr>
  </w:style>
  <w:style w:type="character" w:customStyle="1" w:styleId="ListLabel543">
    <w:name w:val="ListLabel 543"/>
    <w:rsid w:val="00B01DCD"/>
    <w:rPr>
      <w:rFonts w:cs="Wingdings"/>
    </w:rPr>
  </w:style>
  <w:style w:type="character" w:customStyle="1" w:styleId="ListLabel544">
    <w:name w:val="ListLabel 544"/>
    <w:rsid w:val="00B01DCD"/>
    <w:rPr>
      <w:rFonts w:cs="Symbol"/>
    </w:rPr>
  </w:style>
  <w:style w:type="character" w:customStyle="1" w:styleId="ListLabel545">
    <w:name w:val="ListLabel 545"/>
    <w:rsid w:val="00B01DCD"/>
    <w:rPr>
      <w:rFonts w:cs="Courier New"/>
    </w:rPr>
  </w:style>
  <w:style w:type="character" w:customStyle="1" w:styleId="ListLabel546">
    <w:name w:val="ListLabel 546"/>
    <w:rsid w:val="00B01DCD"/>
    <w:rPr>
      <w:rFonts w:cs="Wingdings"/>
    </w:rPr>
  </w:style>
  <w:style w:type="character" w:customStyle="1" w:styleId="ListLabel547">
    <w:name w:val="ListLabel 547"/>
    <w:rsid w:val="00B01DCD"/>
    <w:rPr>
      <w:rFonts w:cs="Symbol"/>
      <w:sz w:val="24"/>
    </w:rPr>
  </w:style>
  <w:style w:type="character" w:customStyle="1" w:styleId="ListLabel548">
    <w:name w:val="ListLabel 548"/>
    <w:rsid w:val="00B01DCD"/>
    <w:rPr>
      <w:rFonts w:cs="Courier New"/>
    </w:rPr>
  </w:style>
  <w:style w:type="character" w:customStyle="1" w:styleId="ListLabel549">
    <w:name w:val="ListLabel 549"/>
    <w:rsid w:val="00B01DCD"/>
    <w:rPr>
      <w:rFonts w:cs="Wingdings"/>
    </w:rPr>
  </w:style>
  <w:style w:type="character" w:customStyle="1" w:styleId="ListLabel550">
    <w:name w:val="ListLabel 550"/>
    <w:rsid w:val="00B01DCD"/>
    <w:rPr>
      <w:rFonts w:cs="Symbol"/>
    </w:rPr>
  </w:style>
  <w:style w:type="character" w:customStyle="1" w:styleId="ListLabel551">
    <w:name w:val="ListLabel 551"/>
    <w:rsid w:val="00B01DCD"/>
    <w:rPr>
      <w:rFonts w:cs="Courier New"/>
    </w:rPr>
  </w:style>
  <w:style w:type="character" w:customStyle="1" w:styleId="ListLabel552">
    <w:name w:val="ListLabel 552"/>
    <w:rsid w:val="00B01DCD"/>
    <w:rPr>
      <w:rFonts w:cs="Wingdings"/>
    </w:rPr>
  </w:style>
  <w:style w:type="character" w:customStyle="1" w:styleId="ListLabel553">
    <w:name w:val="ListLabel 553"/>
    <w:rsid w:val="00B01DCD"/>
    <w:rPr>
      <w:rFonts w:cs="Symbol"/>
    </w:rPr>
  </w:style>
  <w:style w:type="character" w:customStyle="1" w:styleId="ListLabel554">
    <w:name w:val="ListLabel 554"/>
    <w:rsid w:val="00B01DCD"/>
    <w:rPr>
      <w:rFonts w:cs="Courier New"/>
    </w:rPr>
  </w:style>
  <w:style w:type="character" w:customStyle="1" w:styleId="ListLabel555">
    <w:name w:val="ListLabel 555"/>
    <w:rsid w:val="00B01DCD"/>
    <w:rPr>
      <w:rFonts w:cs="Wingdings"/>
    </w:rPr>
  </w:style>
  <w:style w:type="character" w:customStyle="1" w:styleId="ListLabel556">
    <w:name w:val="ListLabel 556"/>
    <w:rsid w:val="00B01DCD"/>
    <w:rPr>
      <w:rFonts w:cs="Symbol"/>
      <w:sz w:val="24"/>
    </w:rPr>
  </w:style>
  <w:style w:type="character" w:customStyle="1" w:styleId="ListLabel557">
    <w:name w:val="ListLabel 557"/>
    <w:rsid w:val="00B01DCD"/>
    <w:rPr>
      <w:rFonts w:cs="Courier New"/>
    </w:rPr>
  </w:style>
  <w:style w:type="character" w:customStyle="1" w:styleId="ListLabel558">
    <w:name w:val="ListLabel 558"/>
    <w:rsid w:val="00B01DCD"/>
    <w:rPr>
      <w:rFonts w:cs="Wingdings"/>
    </w:rPr>
  </w:style>
  <w:style w:type="character" w:customStyle="1" w:styleId="ListLabel559">
    <w:name w:val="ListLabel 559"/>
    <w:rsid w:val="00B01DCD"/>
    <w:rPr>
      <w:rFonts w:cs="Symbol"/>
    </w:rPr>
  </w:style>
  <w:style w:type="character" w:customStyle="1" w:styleId="ListLabel560">
    <w:name w:val="ListLabel 560"/>
    <w:rsid w:val="00B01DCD"/>
    <w:rPr>
      <w:rFonts w:cs="Courier New"/>
    </w:rPr>
  </w:style>
  <w:style w:type="character" w:customStyle="1" w:styleId="ListLabel561">
    <w:name w:val="ListLabel 561"/>
    <w:rsid w:val="00B01DCD"/>
    <w:rPr>
      <w:rFonts w:cs="Wingdings"/>
    </w:rPr>
  </w:style>
  <w:style w:type="character" w:customStyle="1" w:styleId="ListLabel562">
    <w:name w:val="ListLabel 562"/>
    <w:rsid w:val="00B01DCD"/>
    <w:rPr>
      <w:rFonts w:cs="Symbol"/>
    </w:rPr>
  </w:style>
  <w:style w:type="character" w:customStyle="1" w:styleId="ListLabel563">
    <w:name w:val="ListLabel 563"/>
    <w:rsid w:val="00B01DCD"/>
    <w:rPr>
      <w:rFonts w:cs="Courier New"/>
    </w:rPr>
  </w:style>
  <w:style w:type="character" w:customStyle="1" w:styleId="ListLabel564">
    <w:name w:val="ListLabel 564"/>
    <w:rsid w:val="00B01DCD"/>
    <w:rPr>
      <w:rFonts w:cs="Wingdings"/>
    </w:rPr>
  </w:style>
  <w:style w:type="character" w:customStyle="1" w:styleId="ListLabel565">
    <w:name w:val="ListLabel 565"/>
    <w:rsid w:val="00B01DCD"/>
    <w:rPr>
      <w:rFonts w:cs="Symbol"/>
      <w:sz w:val="24"/>
    </w:rPr>
  </w:style>
  <w:style w:type="character" w:customStyle="1" w:styleId="ListLabel566">
    <w:name w:val="ListLabel 566"/>
    <w:rsid w:val="00B01DCD"/>
    <w:rPr>
      <w:rFonts w:cs="Courier New"/>
    </w:rPr>
  </w:style>
  <w:style w:type="character" w:customStyle="1" w:styleId="ListLabel567">
    <w:name w:val="ListLabel 567"/>
    <w:rsid w:val="00B01DCD"/>
    <w:rPr>
      <w:rFonts w:cs="Wingdings"/>
    </w:rPr>
  </w:style>
  <w:style w:type="character" w:customStyle="1" w:styleId="ListLabel568">
    <w:name w:val="ListLabel 568"/>
    <w:rsid w:val="00B01DCD"/>
    <w:rPr>
      <w:rFonts w:cs="Symbol"/>
    </w:rPr>
  </w:style>
  <w:style w:type="character" w:customStyle="1" w:styleId="ListLabel569">
    <w:name w:val="ListLabel 569"/>
    <w:rsid w:val="00B01DCD"/>
    <w:rPr>
      <w:rFonts w:cs="Courier New"/>
    </w:rPr>
  </w:style>
  <w:style w:type="character" w:customStyle="1" w:styleId="ListLabel570">
    <w:name w:val="ListLabel 570"/>
    <w:rsid w:val="00B01DCD"/>
    <w:rPr>
      <w:rFonts w:cs="Wingdings"/>
    </w:rPr>
  </w:style>
  <w:style w:type="character" w:customStyle="1" w:styleId="ListLabel571">
    <w:name w:val="ListLabel 571"/>
    <w:rsid w:val="00B01DCD"/>
    <w:rPr>
      <w:rFonts w:cs="Symbol"/>
    </w:rPr>
  </w:style>
  <w:style w:type="character" w:customStyle="1" w:styleId="ListLabel572">
    <w:name w:val="ListLabel 572"/>
    <w:rsid w:val="00B01DCD"/>
    <w:rPr>
      <w:rFonts w:cs="Courier New"/>
    </w:rPr>
  </w:style>
  <w:style w:type="character" w:customStyle="1" w:styleId="ListLabel573">
    <w:name w:val="ListLabel 573"/>
    <w:rsid w:val="00B01DCD"/>
    <w:rPr>
      <w:rFonts w:cs="Wingdings"/>
    </w:rPr>
  </w:style>
  <w:style w:type="character" w:customStyle="1" w:styleId="ListLabel574">
    <w:name w:val="ListLabel 574"/>
    <w:rsid w:val="00B01DCD"/>
    <w:rPr>
      <w:rFonts w:ascii="Times New Roman" w:eastAsia="Times New Roman" w:hAnsi="Times New Roman" w:cs="Times New Roman"/>
      <w:color w:val="00000A"/>
      <w:sz w:val="24"/>
      <w:szCs w:val="24"/>
    </w:rPr>
  </w:style>
  <w:style w:type="character" w:customStyle="1" w:styleId="ListLabel575">
    <w:name w:val="ListLabel 575"/>
    <w:rsid w:val="00B01DCD"/>
    <w:rPr>
      <w:rFonts w:ascii="Times New Roman" w:hAnsi="Times New Roman" w:cs="Times New Roman"/>
      <w:sz w:val="24"/>
      <w:szCs w:val="24"/>
    </w:rPr>
  </w:style>
  <w:style w:type="character" w:customStyle="1" w:styleId="ListLabel576">
    <w:name w:val="ListLabel 576"/>
    <w:rsid w:val="00B01DCD"/>
    <w:rPr>
      <w:rFonts w:cs="Times New Roman"/>
      <w:b w:val="0"/>
      <w:i w:val="0"/>
      <w:sz w:val="24"/>
      <w:szCs w:val="24"/>
    </w:rPr>
  </w:style>
  <w:style w:type="character" w:customStyle="1" w:styleId="ListLabel577">
    <w:name w:val="ListLabel 577"/>
    <w:rsid w:val="00B01DCD"/>
    <w:rPr>
      <w:rFonts w:ascii="Times New Roman" w:hAnsi="Times New Roman" w:cs="Times New Roman"/>
      <w:sz w:val="24"/>
      <w:szCs w:val="24"/>
    </w:rPr>
  </w:style>
  <w:style w:type="character" w:customStyle="1" w:styleId="ListLabel578">
    <w:name w:val="ListLabel 578"/>
    <w:rsid w:val="00B01DCD"/>
    <w:rPr>
      <w:rFonts w:ascii="Times New Roman" w:hAnsi="Times New Roman" w:cs="Times New Roman"/>
      <w:sz w:val="24"/>
      <w:szCs w:val="24"/>
    </w:rPr>
  </w:style>
  <w:style w:type="character" w:customStyle="1" w:styleId="ListLabel579">
    <w:name w:val="ListLabel 579"/>
    <w:rsid w:val="00B01DCD"/>
    <w:rPr>
      <w:rFonts w:cs="Times New Roman"/>
      <w:b w:val="0"/>
      <w:i w:val="0"/>
      <w:sz w:val="24"/>
      <w:szCs w:val="24"/>
    </w:rPr>
  </w:style>
  <w:style w:type="paragraph" w:customStyle="1" w:styleId="17">
    <w:name w:val="Заголовок1"/>
    <w:basedOn w:val="a"/>
    <w:next w:val="a0"/>
    <w:rsid w:val="00B01DCD"/>
    <w:pPr>
      <w:keepNext/>
      <w:spacing w:before="240" w:after="120"/>
    </w:pPr>
    <w:rPr>
      <w:rFonts w:ascii="Liberation Sans" w:eastAsia="Microsoft YaHei" w:hAnsi="Liberation Sans" w:cs="Mangal"/>
      <w:sz w:val="28"/>
      <w:szCs w:val="28"/>
    </w:rPr>
  </w:style>
  <w:style w:type="paragraph" w:styleId="a0">
    <w:name w:val="Body Text"/>
    <w:basedOn w:val="a"/>
    <w:rsid w:val="00B01DCD"/>
    <w:pPr>
      <w:jc w:val="center"/>
    </w:pPr>
    <w:rPr>
      <w:sz w:val="24"/>
    </w:rPr>
  </w:style>
  <w:style w:type="paragraph" w:styleId="af8">
    <w:name w:val="List"/>
    <w:basedOn w:val="a0"/>
    <w:rsid w:val="00B01DCD"/>
    <w:rPr>
      <w:rFonts w:cs="Mangal"/>
    </w:rPr>
  </w:style>
  <w:style w:type="paragraph" w:styleId="af9">
    <w:name w:val="caption"/>
    <w:basedOn w:val="a"/>
    <w:next w:val="a0"/>
    <w:uiPriority w:val="99"/>
    <w:qFormat/>
    <w:rsid w:val="00B01DCD"/>
    <w:pPr>
      <w:spacing w:before="120" w:after="120"/>
    </w:pPr>
    <w:rPr>
      <w:b/>
    </w:rPr>
  </w:style>
  <w:style w:type="paragraph" w:customStyle="1" w:styleId="27">
    <w:name w:val="Указатель2"/>
    <w:basedOn w:val="a"/>
    <w:rsid w:val="00B01DCD"/>
    <w:pPr>
      <w:suppressLineNumbers/>
    </w:pPr>
    <w:rPr>
      <w:rFonts w:cs="Mangal"/>
    </w:rPr>
  </w:style>
  <w:style w:type="paragraph" w:customStyle="1" w:styleId="18">
    <w:name w:val="Название объекта1"/>
    <w:basedOn w:val="a"/>
    <w:rsid w:val="00B01DCD"/>
    <w:pPr>
      <w:suppressLineNumbers/>
      <w:spacing w:before="120" w:after="120"/>
    </w:pPr>
    <w:rPr>
      <w:rFonts w:cs="Mangal"/>
      <w:i/>
      <w:iCs/>
      <w:sz w:val="24"/>
      <w:szCs w:val="24"/>
    </w:rPr>
  </w:style>
  <w:style w:type="paragraph" w:customStyle="1" w:styleId="19">
    <w:name w:val="Указатель1"/>
    <w:basedOn w:val="a"/>
    <w:rsid w:val="00B01DCD"/>
    <w:pPr>
      <w:suppressLineNumbers/>
    </w:pPr>
    <w:rPr>
      <w:rFonts w:cs="Mangal"/>
    </w:rPr>
  </w:style>
  <w:style w:type="paragraph" w:customStyle="1" w:styleId="1a">
    <w:name w:val="Обычный (веб)1"/>
    <w:basedOn w:val="a"/>
    <w:rsid w:val="00B01DCD"/>
    <w:pPr>
      <w:spacing w:before="280" w:after="280"/>
    </w:pPr>
    <w:rPr>
      <w:sz w:val="24"/>
      <w:szCs w:val="24"/>
    </w:rPr>
  </w:style>
  <w:style w:type="paragraph" w:customStyle="1" w:styleId="1b">
    <w:name w:val="Текст выноски1"/>
    <w:basedOn w:val="a"/>
    <w:rsid w:val="00B01DCD"/>
    <w:rPr>
      <w:rFonts w:ascii="Tahoma" w:hAnsi="Tahoma" w:cs="Tahoma"/>
      <w:sz w:val="16"/>
      <w:szCs w:val="16"/>
    </w:rPr>
  </w:style>
  <w:style w:type="paragraph" w:customStyle="1" w:styleId="210">
    <w:name w:val="Основной текст с отступом 21"/>
    <w:basedOn w:val="a"/>
    <w:rsid w:val="00B01DCD"/>
    <w:pPr>
      <w:spacing w:after="120" w:line="480" w:lineRule="auto"/>
      <w:ind w:left="283"/>
    </w:pPr>
  </w:style>
  <w:style w:type="paragraph" w:styleId="afa">
    <w:name w:val="footer"/>
    <w:basedOn w:val="a"/>
    <w:uiPriority w:val="99"/>
    <w:rsid w:val="00B01DCD"/>
    <w:pPr>
      <w:tabs>
        <w:tab w:val="clear" w:pos="709"/>
        <w:tab w:val="center" w:pos="4677"/>
        <w:tab w:val="right" w:pos="9355"/>
      </w:tabs>
    </w:pPr>
  </w:style>
  <w:style w:type="paragraph" w:customStyle="1" w:styleId="1d">
    <w:name w:val="Текст сноски1"/>
    <w:basedOn w:val="a"/>
    <w:rsid w:val="00B01DCD"/>
  </w:style>
  <w:style w:type="paragraph" w:customStyle="1" w:styleId="1e">
    <w:name w:val="Обычный1"/>
    <w:rsid w:val="00B01DCD"/>
    <w:pPr>
      <w:widowControl w:val="0"/>
      <w:suppressAutoHyphens/>
      <w:overflowPunct w:val="0"/>
      <w:spacing w:line="300" w:lineRule="auto"/>
      <w:jc w:val="both"/>
      <w:textAlignment w:val="baseline"/>
    </w:pPr>
    <w:rPr>
      <w:color w:val="00000A"/>
      <w:kern w:val="1"/>
      <w:sz w:val="24"/>
      <w:lang w:eastAsia="zh-CN"/>
    </w:rPr>
  </w:style>
  <w:style w:type="paragraph" w:customStyle="1" w:styleId="justify2">
    <w:name w:val="justify2"/>
    <w:basedOn w:val="a"/>
    <w:rsid w:val="00B01DCD"/>
    <w:pPr>
      <w:spacing w:before="280" w:after="280"/>
    </w:pPr>
    <w:rPr>
      <w:sz w:val="24"/>
      <w:szCs w:val="24"/>
    </w:rPr>
  </w:style>
  <w:style w:type="paragraph" w:customStyle="1" w:styleId="33">
    <w:name w:val="Основной текст (3)"/>
    <w:basedOn w:val="a"/>
    <w:rsid w:val="00B01DCD"/>
    <w:pPr>
      <w:shd w:val="clear" w:color="auto" w:fill="FFFFFF"/>
      <w:spacing w:before="360" w:after="540" w:line="274" w:lineRule="exact"/>
      <w:ind w:hanging="1700"/>
    </w:pPr>
    <w:rPr>
      <w:sz w:val="23"/>
      <w:szCs w:val="23"/>
    </w:rPr>
  </w:style>
  <w:style w:type="paragraph" w:customStyle="1" w:styleId="43">
    <w:name w:val="Основной текст (4)"/>
    <w:basedOn w:val="a"/>
    <w:rsid w:val="00B01DCD"/>
    <w:pPr>
      <w:shd w:val="clear" w:color="auto" w:fill="FFFFFF"/>
      <w:spacing w:line="274" w:lineRule="exact"/>
    </w:pPr>
    <w:rPr>
      <w:sz w:val="23"/>
      <w:szCs w:val="23"/>
    </w:rPr>
  </w:style>
  <w:style w:type="paragraph" w:customStyle="1" w:styleId="28">
    <w:name w:val="Оглавление (2)"/>
    <w:basedOn w:val="a"/>
    <w:rsid w:val="00B01DCD"/>
    <w:pPr>
      <w:shd w:val="clear" w:color="auto" w:fill="FFFFFF"/>
      <w:spacing w:before="780" w:after="0" w:line="552" w:lineRule="exact"/>
    </w:pPr>
    <w:rPr>
      <w:sz w:val="23"/>
      <w:szCs w:val="23"/>
    </w:rPr>
  </w:style>
  <w:style w:type="paragraph" w:customStyle="1" w:styleId="ReportHead">
    <w:name w:val="Report_Head"/>
    <w:basedOn w:val="a"/>
    <w:rsid w:val="00B01DCD"/>
    <w:pPr>
      <w:jc w:val="center"/>
    </w:pPr>
    <w:rPr>
      <w:sz w:val="28"/>
      <w:szCs w:val="24"/>
    </w:rPr>
  </w:style>
  <w:style w:type="paragraph" w:customStyle="1" w:styleId="1f">
    <w:name w:val="Схема документа1"/>
    <w:basedOn w:val="a"/>
    <w:rsid w:val="00B01DCD"/>
    <w:pPr>
      <w:shd w:val="clear" w:color="auto" w:fill="000080"/>
    </w:pPr>
    <w:rPr>
      <w:rFonts w:ascii="Tahoma" w:hAnsi="Tahoma" w:cs="Tahoma"/>
    </w:rPr>
  </w:style>
  <w:style w:type="paragraph" w:customStyle="1" w:styleId="ConsPlusNormal">
    <w:name w:val="ConsPlusNormal"/>
    <w:rsid w:val="00B01DCD"/>
    <w:pPr>
      <w:widowControl w:val="0"/>
      <w:suppressAutoHyphens/>
    </w:pPr>
    <w:rPr>
      <w:rFonts w:eastAsia="Calibri"/>
      <w:color w:val="00000A"/>
      <w:kern w:val="1"/>
      <w:sz w:val="28"/>
      <w:lang w:eastAsia="zh-CN"/>
    </w:rPr>
  </w:style>
  <w:style w:type="paragraph" w:customStyle="1" w:styleId="Style1">
    <w:name w:val="Style1"/>
    <w:basedOn w:val="a"/>
    <w:rsid w:val="00B01DCD"/>
    <w:pPr>
      <w:widowControl w:val="0"/>
      <w:spacing w:line="318" w:lineRule="exact"/>
      <w:ind w:firstLine="701"/>
      <w:jc w:val="both"/>
    </w:pPr>
    <w:rPr>
      <w:sz w:val="24"/>
      <w:szCs w:val="24"/>
    </w:rPr>
  </w:style>
  <w:style w:type="paragraph" w:customStyle="1" w:styleId="Style24">
    <w:name w:val="Style24"/>
    <w:basedOn w:val="a"/>
    <w:rsid w:val="00B01DCD"/>
    <w:pPr>
      <w:widowControl w:val="0"/>
      <w:spacing w:line="400" w:lineRule="exact"/>
      <w:ind w:firstLine="706"/>
      <w:jc w:val="both"/>
    </w:pPr>
    <w:rPr>
      <w:sz w:val="24"/>
      <w:szCs w:val="24"/>
    </w:rPr>
  </w:style>
  <w:style w:type="paragraph" w:customStyle="1" w:styleId="Style30">
    <w:name w:val="Style30"/>
    <w:basedOn w:val="a"/>
    <w:rsid w:val="00B01DCD"/>
    <w:pPr>
      <w:widowControl w:val="0"/>
      <w:spacing w:line="403" w:lineRule="exact"/>
      <w:ind w:hanging="562"/>
      <w:jc w:val="both"/>
    </w:pPr>
    <w:rPr>
      <w:sz w:val="24"/>
      <w:szCs w:val="24"/>
    </w:rPr>
  </w:style>
  <w:style w:type="paragraph" w:customStyle="1" w:styleId="1f0">
    <w:name w:val="Абзац списка1"/>
    <w:basedOn w:val="a"/>
    <w:rsid w:val="00B01DCD"/>
    <w:pPr>
      <w:widowControl w:val="0"/>
    </w:pPr>
    <w:rPr>
      <w:lang w:val="en-US"/>
    </w:rPr>
  </w:style>
  <w:style w:type="paragraph" w:styleId="afb">
    <w:name w:val="header"/>
    <w:basedOn w:val="a"/>
    <w:uiPriority w:val="99"/>
    <w:rsid w:val="00B01DCD"/>
    <w:pPr>
      <w:tabs>
        <w:tab w:val="clear" w:pos="709"/>
        <w:tab w:val="center" w:pos="4677"/>
        <w:tab w:val="right" w:pos="9355"/>
      </w:tabs>
    </w:pPr>
  </w:style>
  <w:style w:type="paragraph" w:customStyle="1" w:styleId="1f2">
    <w:name w:val="Текст примечания1"/>
    <w:basedOn w:val="a"/>
    <w:rsid w:val="00B01DCD"/>
  </w:style>
  <w:style w:type="paragraph" w:customStyle="1" w:styleId="29">
    <w:name w:val="Абзац списка2"/>
    <w:basedOn w:val="a"/>
    <w:rsid w:val="00B01DCD"/>
    <w:pPr>
      <w:ind w:left="720"/>
      <w:contextualSpacing/>
    </w:pPr>
  </w:style>
  <w:style w:type="paragraph" w:customStyle="1" w:styleId="1f3">
    <w:name w:val="Заголовок оглавления1"/>
    <w:basedOn w:val="1"/>
    <w:rsid w:val="00B01DCD"/>
    <w:pPr>
      <w:keepLines/>
      <w:numPr>
        <w:numId w:val="0"/>
      </w:numPr>
      <w:spacing w:before="480" w:line="276" w:lineRule="auto"/>
    </w:pPr>
    <w:rPr>
      <w:rFonts w:ascii="Cambria" w:eastAsia="font314" w:hAnsi="Cambria" w:cs="font314"/>
      <w:b/>
      <w:bCs/>
      <w:color w:val="365F91"/>
      <w:szCs w:val="28"/>
    </w:rPr>
  </w:style>
  <w:style w:type="paragraph" w:styleId="1f4">
    <w:name w:val="toc 1"/>
    <w:basedOn w:val="a"/>
    <w:uiPriority w:val="39"/>
    <w:rsid w:val="00B01DCD"/>
    <w:pPr>
      <w:tabs>
        <w:tab w:val="clear" w:pos="709"/>
        <w:tab w:val="left" w:pos="440"/>
        <w:tab w:val="right" w:leader="dot" w:pos="9628"/>
      </w:tabs>
      <w:spacing w:after="100"/>
    </w:pPr>
  </w:style>
  <w:style w:type="paragraph" w:styleId="2a">
    <w:name w:val="toc 2"/>
    <w:basedOn w:val="a"/>
    <w:uiPriority w:val="39"/>
    <w:rsid w:val="00B01DCD"/>
    <w:pPr>
      <w:tabs>
        <w:tab w:val="right" w:leader="dot" w:pos="9628"/>
      </w:tabs>
      <w:spacing w:after="100"/>
      <w:ind w:left="200"/>
    </w:pPr>
  </w:style>
  <w:style w:type="paragraph" w:customStyle="1" w:styleId="2b">
    <w:name w:val="Абзац списка2"/>
    <w:basedOn w:val="a"/>
    <w:rsid w:val="00B01DCD"/>
    <w:pPr>
      <w:widowControl w:val="0"/>
    </w:pPr>
    <w:rPr>
      <w:lang w:val="en-US"/>
    </w:rPr>
  </w:style>
  <w:style w:type="paragraph" w:styleId="afc">
    <w:name w:val="Body Text Indent"/>
    <w:aliases w:val="текст,Основной текст 1"/>
    <w:basedOn w:val="a"/>
    <w:rsid w:val="00B01DCD"/>
    <w:pPr>
      <w:spacing w:after="120"/>
      <w:ind w:left="283"/>
    </w:pPr>
  </w:style>
  <w:style w:type="paragraph" w:customStyle="1" w:styleId="1f6">
    <w:name w:val="Тема примечания1"/>
    <w:basedOn w:val="1f2"/>
    <w:rsid w:val="00B01DCD"/>
    <w:rPr>
      <w:b/>
      <w:bCs/>
    </w:rPr>
  </w:style>
  <w:style w:type="paragraph" w:customStyle="1" w:styleId="style3">
    <w:name w:val="style3"/>
    <w:basedOn w:val="a"/>
    <w:rsid w:val="00B01DCD"/>
    <w:pPr>
      <w:spacing w:before="280" w:after="280"/>
    </w:pPr>
    <w:rPr>
      <w:sz w:val="24"/>
      <w:szCs w:val="24"/>
    </w:rPr>
  </w:style>
  <w:style w:type="paragraph" w:styleId="34">
    <w:name w:val="toc 3"/>
    <w:basedOn w:val="a"/>
    <w:uiPriority w:val="99"/>
    <w:rsid w:val="00B01DCD"/>
    <w:pPr>
      <w:spacing w:after="100"/>
      <w:ind w:left="400"/>
    </w:pPr>
  </w:style>
  <w:style w:type="paragraph" w:customStyle="1" w:styleId="1f7">
    <w:name w:val="Рецензия1"/>
    <w:rsid w:val="00B01DCD"/>
    <w:pPr>
      <w:suppressAutoHyphens/>
    </w:pPr>
    <w:rPr>
      <w:color w:val="00000A"/>
      <w:kern w:val="1"/>
      <w:lang w:eastAsia="zh-CN"/>
    </w:rPr>
  </w:style>
  <w:style w:type="paragraph" w:styleId="afd">
    <w:name w:val="Subtitle"/>
    <w:basedOn w:val="a"/>
    <w:next w:val="a0"/>
    <w:uiPriority w:val="99"/>
    <w:qFormat/>
    <w:rsid w:val="00B01DCD"/>
    <w:pPr>
      <w:jc w:val="center"/>
    </w:pPr>
    <w:rPr>
      <w:sz w:val="28"/>
    </w:rPr>
  </w:style>
  <w:style w:type="paragraph" w:customStyle="1" w:styleId="1f9">
    <w:name w:val="Стиль1"/>
    <w:basedOn w:val="210"/>
    <w:uiPriority w:val="99"/>
    <w:rsid w:val="00B01DCD"/>
    <w:pPr>
      <w:spacing w:after="0" w:line="240" w:lineRule="auto"/>
      <w:ind w:left="0" w:firstLine="709"/>
      <w:jc w:val="both"/>
    </w:pPr>
    <w:rPr>
      <w:sz w:val="28"/>
      <w:szCs w:val="24"/>
    </w:rPr>
  </w:style>
  <w:style w:type="paragraph" w:customStyle="1" w:styleId="1fa">
    <w:name w:val="Текст1"/>
    <w:basedOn w:val="a"/>
    <w:rsid w:val="00B01DCD"/>
    <w:pPr>
      <w:jc w:val="both"/>
    </w:pPr>
    <w:rPr>
      <w:rFonts w:ascii="Consolas" w:hAnsi="Consolas" w:cs="Consolas"/>
      <w:sz w:val="21"/>
      <w:szCs w:val="21"/>
      <w:lang w:val="en-US"/>
    </w:rPr>
  </w:style>
  <w:style w:type="paragraph" w:customStyle="1" w:styleId="afe">
    <w:name w:val="основной"/>
    <w:basedOn w:val="a"/>
    <w:uiPriority w:val="99"/>
    <w:rsid w:val="00B01DCD"/>
    <w:pPr>
      <w:widowControl w:val="0"/>
      <w:spacing w:line="360" w:lineRule="auto"/>
      <w:ind w:left="360"/>
      <w:jc w:val="both"/>
    </w:pPr>
    <w:rPr>
      <w:sz w:val="28"/>
      <w:szCs w:val="28"/>
    </w:rPr>
  </w:style>
  <w:style w:type="paragraph" w:customStyle="1" w:styleId="Default">
    <w:name w:val="Default"/>
    <w:uiPriority w:val="99"/>
    <w:rsid w:val="00B01DCD"/>
    <w:pPr>
      <w:suppressAutoHyphens/>
    </w:pPr>
    <w:rPr>
      <w:rFonts w:eastAsia="Calibri"/>
      <w:color w:val="000000"/>
      <w:kern w:val="1"/>
      <w:sz w:val="24"/>
      <w:szCs w:val="24"/>
      <w:lang w:eastAsia="zh-CN"/>
    </w:rPr>
  </w:style>
  <w:style w:type="paragraph" w:customStyle="1" w:styleId="aff">
    <w:name w:val="Для таблиц"/>
    <w:basedOn w:val="a"/>
    <w:rsid w:val="00B01DCD"/>
    <w:rPr>
      <w:sz w:val="24"/>
      <w:szCs w:val="24"/>
    </w:rPr>
  </w:style>
  <w:style w:type="paragraph" w:customStyle="1" w:styleId="aff0">
    <w:name w:val="список с точками"/>
    <w:basedOn w:val="a"/>
    <w:rsid w:val="00B01DCD"/>
    <w:pPr>
      <w:spacing w:line="312" w:lineRule="auto"/>
    </w:pPr>
    <w:rPr>
      <w:rFonts w:ascii="Cambria" w:hAnsi="Cambria" w:cs="Cambria"/>
      <w:lang w:val="en-US" w:bidi="en-US"/>
    </w:rPr>
  </w:style>
  <w:style w:type="paragraph" w:customStyle="1" w:styleId="2c">
    <w:name w:val="Название объекта2"/>
    <w:basedOn w:val="a"/>
    <w:rsid w:val="00B01DCD"/>
    <w:rPr>
      <w:rFonts w:ascii="Verdana" w:hAnsi="Verdana" w:cs="Verdana"/>
      <w:b/>
      <w:bCs/>
    </w:rPr>
  </w:style>
  <w:style w:type="paragraph" w:customStyle="1" w:styleId="Style16">
    <w:name w:val="Style16"/>
    <w:basedOn w:val="a"/>
    <w:uiPriority w:val="99"/>
    <w:rsid w:val="00B01DCD"/>
    <w:pPr>
      <w:widowControl w:val="0"/>
      <w:spacing w:line="483" w:lineRule="exact"/>
      <w:ind w:firstLine="730"/>
      <w:jc w:val="both"/>
    </w:pPr>
    <w:rPr>
      <w:sz w:val="24"/>
      <w:szCs w:val="24"/>
    </w:rPr>
  </w:style>
  <w:style w:type="paragraph" w:customStyle="1" w:styleId="ListParagraph1">
    <w:name w:val="List Paragraph1"/>
    <w:basedOn w:val="a"/>
    <w:rsid w:val="00B01DCD"/>
    <w:pPr>
      <w:ind w:left="720"/>
      <w:contextualSpacing/>
    </w:pPr>
    <w:rPr>
      <w:rFonts w:ascii="Verdana" w:hAnsi="Verdana" w:cs="Verdana"/>
      <w:sz w:val="15"/>
      <w:szCs w:val="16"/>
    </w:rPr>
  </w:style>
  <w:style w:type="paragraph" w:customStyle="1" w:styleId="ListParagraph2">
    <w:name w:val="List Paragraph2"/>
    <w:basedOn w:val="a"/>
    <w:rsid w:val="00B01DCD"/>
    <w:pPr>
      <w:ind w:left="720"/>
      <w:contextualSpacing/>
    </w:pPr>
    <w:rPr>
      <w:rFonts w:ascii="Verdana" w:eastAsia="Calibri" w:hAnsi="Verdana" w:cs="Verdana"/>
      <w:sz w:val="15"/>
      <w:szCs w:val="16"/>
    </w:rPr>
  </w:style>
  <w:style w:type="paragraph" w:customStyle="1" w:styleId="aff1">
    <w:name w:val="Содержимое таблицы"/>
    <w:basedOn w:val="a"/>
    <w:rsid w:val="00B01DCD"/>
  </w:style>
  <w:style w:type="paragraph" w:customStyle="1" w:styleId="aff2">
    <w:name w:val="Заголовок таблицы"/>
    <w:basedOn w:val="aff1"/>
    <w:rsid w:val="00B01DCD"/>
  </w:style>
  <w:style w:type="paragraph" w:customStyle="1" w:styleId="western">
    <w:name w:val="western"/>
    <w:basedOn w:val="a"/>
    <w:rsid w:val="00B01DCD"/>
    <w:pPr>
      <w:suppressAutoHyphens w:val="0"/>
      <w:spacing w:before="280" w:after="198" w:line="278" w:lineRule="atLeast"/>
      <w:jc w:val="center"/>
    </w:pPr>
    <w:rPr>
      <w:sz w:val="24"/>
      <w:szCs w:val="24"/>
    </w:rPr>
  </w:style>
  <w:style w:type="paragraph" w:customStyle="1" w:styleId="211">
    <w:name w:val="Основной текст с отступом 21"/>
    <w:basedOn w:val="a"/>
    <w:rsid w:val="00B01DCD"/>
    <w:pPr>
      <w:spacing w:after="120" w:line="480" w:lineRule="auto"/>
      <w:ind w:left="283"/>
    </w:pPr>
  </w:style>
  <w:style w:type="paragraph" w:styleId="aff3">
    <w:name w:val="Title"/>
    <w:basedOn w:val="a"/>
    <w:next w:val="a"/>
    <w:link w:val="aff4"/>
    <w:qFormat/>
    <w:rsid w:val="00B53A51"/>
    <w:pPr>
      <w:tabs>
        <w:tab w:val="clear" w:pos="709"/>
      </w:tabs>
      <w:suppressAutoHyphens w:val="0"/>
      <w:spacing w:before="120" w:after="120" w:line="240" w:lineRule="auto"/>
    </w:pPr>
    <w:rPr>
      <w:rFonts w:ascii="Times New Roman" w:eastAsia="Times New Roman" w:hAnsi="Times New Roman" w:cs="Times New Roman"/>
      <w:b/>
      <w:color w:val="auto"/>
      <w:kern w:val="0"/>
      <w:sz w:val="20"/>
      <w:szCs w:val="20"/>
      <w:lang w:eastAsia="en-US"/>
    </w:rPr>
  </w:style>
  <w:style w:type="character" w:customStyle="1" w:styleId="aff4">
    <w:name w:val="Название Знак"/>
    <w:basedOn w:val="a1"/>
    <w:link w:val="aff3"/>
    <w:rsid w:val="00B53A51"/>
    <w:rPr>
      <w:b/>
      <w:lang w:eastAsia="en-US"/>
    </w:rPr>
  </w:style>
  <w:style w:type="paragraph" w:styleId="af">
    <w:name w:val="Normal (Web)"/>
    <w:basedOn w:val="a"/>
    <w:link w:val="ae"/>
    <w:uiPriority w:val="99"/>
    <w:unhideWhenUsed/>
    <w:rsid w:val="00B53A51"/>
    <w:pPr>
      <w:tabs>
        <w:tab w:val="clear" w:pos="709"/>
      </w:tabs>
      <w:suppressAutoHyphens w:val="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styleId="a6">
    <w:name w:val="Balloon Text"/>
    <w:basedOn w:val="a"/>
    <w:link w:val="a5"/>
    <w:uiPriority w:val="99"/>
    <w:rsid w:val="00B53A51"/>
    <w:pPr>
      <w:tabs>
        <w:tab w:val="clear" w:pos="709"/>
      </w:tabs>
      <w:suppressAutoHyphens w:val="0"/>
      <w:spacing w:after="0" w:line="240" w:lineRule="auto"/>
    </w:pPr>
    <w:rPr>
      <w:rFonts w:ascii="Tahoma" w:eastAsia="Times New Roman" w:hAnsi="Tahoma" w:cs="Times New Roman"/>
      <w:color w:val="auto"/>
      <w:kern w:val="0"/>
      <w:sz w:val="16"/>
      <w:szCs w:val="16"/>
    </w:rPr>
  </w:style>
  <w:style w:type="character" w:customStyle="1" w:styleId="1fb">
    <w:name w:val="Текст выноски Знак1"/>
    <w:basedOn w:val="a1"/>
    <w:uiPriority w:val="99"/>
    <w:semiHidden/>
    <w:rsid w:val="00B53A51"/>
    <w:rPr>
      <w:rFonts w:ascii="Tahoma" w:eastAsia="SimSun" w:hAnsi="Tahoma" w:cs="Tahoma"/>
      <w:color w:val="00000A"/>
      <w:kern w:val="1"/>
      <w:sz w:val="16"/>
      <w:szCs w:val="16"/>
      <w:lang w:eastAsia="zh-CN"/>
    </w:rPr>
  </w:style>
  <w:style w:type="paragraph" w:styleId="23">
    <w:name w:val="Body Text Indent 2"/>
    <w:basedOn w:val="a"/>
    <w:link w:val="22"/>
    <w:uiPriority w:val="99"/>
    <w:rsid w:val="00B53A51"/>
    <w:pPr>
      <w:tabs>
        <w:tab w:val="clear" w:pos="709"/>
      </w:tabs>
      <w:suppressAutoHyphens w:val="0"/>
      <w:spacing w:after="120" w:line="480" w:lineRule="auto"/>
      <w:ind w:left="283"/>
    </w:pPr>
    <w:rPr>
      <w:rFonts w:ascii="Times New Roman" w:eastAsia="Times New Roman" w:hAnsi="Times New Roman" w:cs="Times New Roman"/>
      <w:color w:val="auto"/>
      <w:kern w:val="0"/>
      <w:sz w:val="20"/>
      <w:szCs w:val="20"/>
      <w:lang w:eastAsia="en-US"/>
    </w:rPr>
  </w:style>
  <w:style w:type="character" w:customStyle="1" w:styleId="212">
    <w:name w:val="Основной текст с отступом 2 Знак1"/>
    <w:basedOn w:val="a1"/>
    <w:uiPriority w:val="99"/>
    <w:semiHidden/>
    <w:rsid w:val="00B53A51"/>
    <w:rPr>
      <w:rFonts w:ascii="Calibri" w:eastAsia="SimSun" w:hAnsi="Calibri" w:cs="Calibri"/>
      <w:color w:val="00000A"/>
      <w:kern w:val="1"/>
      <w:sz w:val="22"/>
      <w:szCs w:val="22"/>
      <w:lang w:eastAsia="zh-CN"/>
    </w:rPr>
  </w:style>
  <w:style w:type="character" w:styleId="aff5">
    <w:name w:val="page number"/>
    <w:basedOn w:val="a1"/>
    <w:uiPriority w:val="99"/>
    <w:rsid w:val="00B53A51"/>
  </w:style>
  <w:style w:type="paragraph" w:styleId="a9">
    <w:name w:val="footnote text"/>
    <w:basedOn w:val="a"/>
    <w:link w:val="a8"/>
    <w:uiPriority w:val="99"/>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en-US"/>
    </w:rPr>
  </w:style>
  <w:style w:type="character" w:customStyle="1" w:styleId="1fc">
    <w:name w:val="Текст сноски Знак1"/>
    <w:basedOn w:val="a1"/>
    <w:uiPriority w:val="99"/>
    <w:semiHidden/>
    <w:rsid w:val="00B53A51"/>
    <w:rPr>
      <w:rFonts w:ascii="Calibri" w:eastAsia="SimSun" w:hAnsi="Calibri" w:cs="Calibri"/>
      <w:color w:val="00000A"/>
      <w:kern w:val="1"/>
      <w:lang w:eastAsia="zh-CN"/>
    </w:rPr>
  </w:style>
  <w:style w:type="character" w:styleId="aff6">
    <w:name w:val="footnote reference"/>
    <w:uiPriority w:val="99"/>
    <w:rsid w:val="00B53A51"/>
    <w:rPr>
      <w:vertAlign w:val="superscript"/>
    </w:rPr>
  </w:style>
  <w:style w:type="paragraph" w:styleId="aff7">
    <w:name w:val="Document Map"/>
    <w:basedOn w:val="a"/>
    <w:link w:val="aff8"/>
    <w:semiHidden/>
    <w:rsid w:val="00B53A51"/>
    <w:pPr>
      <w:shd w:val="clear" w:color="auto" w:fill="000080"/>
      <w:tabs>
        <w:tab w:val="clear" w:pos="709"/>
      </w:tabs>
      <w:suppressAutoHyphens w:val="0"/>
      <w:spacing w:after="0" w:line="240" w:lineRule="auto"/>
    </w:pPr>
    <w:rPr>
      <w:rFonts w:ascii="Tahoma" w:eastAsia="Times New Roman" w:hAnsi="Tahoma" w:cs="Tahoma"/>
      <w:color w:val="auto"/>
      <w:kern w:val="0"/>
      <w:sz w:val="20"/>
      <w:szCs w:val="20"/>
      <w:lang w:eastAsia="en-US"/>
    </w:rPr>
  </w:style>
  <w:style w:type="character" w:customStyle="1" w:styleId="aff8">
    <w:name w:val="Схема документа Знак"/>
    <w:basedOn w:val="a1"/>
    <w:link w:val="aff7"/>
    <w:semiHidden/>
    <w:rsid w:val="00B53A51"/>
    <w:rPr>
      <w:rFonts w:ascii="Tahoma" w:hAnsi="Tahoma" w:cs="Tahoma"/>
      <w:shd w:val="clear" w:color="auto" w:fill="000080"/>
      <w:lang w:eastAsia="en-US"/>
    </w:rPr>
  </w:style>
  <w:style w:type="character" w:styleId="aff9">
    <w:name w:val="FollowedHyperlink"/>
    <w:basedOn w:val="a1"/>
    <w:rsid w:val="00B53A51"/>
    <w:rPr>
      <w:color w:val="800080"/>
      <w:u w:val="single"/>
    </w:rPr>
  </w:style>
  <w:style w:type="paragraph" w:customStyle="1" w:styleId="affa">
    <w:name w:val="Базовый"/>
    <w:rsid w:val="00B53A51"/>
    <w:pPr>
      <w:tabs>
        <w:tab w:val="left" w:pos="709"/>
      </w:tabs>
      <w:suppressAutoHyphens/>
      <w:spacing w:after="200" w:line="276" w:lineRule="atLeast"/>
    </w:pPr>
    <w:rPr>
      <w:rFonts w:ascii="Calibri" w:eastAsia="SimSun" w:hAnsi="Calibri"/>
      <w:sz w:val="22"/>
      <w:szCs w:val="22"/>
      <w:lang w:eastAsia="en-US"/>
    </w:rPr>
  </w:style>
  <w:style w:type="character" w:styleId="affb">
    <w:name w:val="annotation reference"/>
    <w:basedOn w:val="a1"/>
    <w:uiPriority w:val="99"/>
    <w:unhideWhenUsed/>
    <w:rsid w:val="00B53A51"/>
    <w:rPr>
      <w:sz w:val="16"/>
      <w:szCs w:val="16"/>
    </w:rPr>
  </w:style>
  <w:style w:type="paragraph" w:styleId="ac">
    <w:name w:val="annotation text"/>
    <w:basedOn w:val="a"/>
    <w:link w:val="ab"/>
    <w:uiPriority w:val="99"/>
    <w:unhideWhenUsed/>
    <w:rsid w:val="00B53A51"/>
    <w:pPr>
      <w:tabs>
        <w:tab w:val="clear" w:pos="709"/>
      </w:tabs>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1fd">
    <w:name w:val="Текст примечания Знак1"/>
    <w:basedOn w:val="a1"/>
    <w:uiPriority w:val="99"/>
    <w:semiHidden/>
    <w:rsid w:val="00B53A51"/>
    <w:rPr>
      <w:rFonts w:ascii="Calibri" w:eastAsia="SimSun" w:hAnsi="Calibri" w:cs="Calibri"/>
      <w:color w:val="00000A"/>
      <w:kern w:val="1"/>
      <w:lang w:eastAsia="zh-CN"/>
    </w:rPr>
  </w:style>
  <w:style w:type="table" w:styleId="affc">
    <w:name w:val="Table Grid"/>
    <w:basedOn w:val="a2"/>
    <w:rsid w:val="00B5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List Paragraph"/>
    <w:basedOn w:val="a"/>
    <w:uiPriority w:val="34"/>
    <w:qFormat/>
    <w:rsid w:val="00B53A51"/>
    <w:pPr>
      <w:tabs>
        <w:tab w:val="clear" w:pos="709"/>
      </w:tabs>
      <w:suppressAutoHyphens w:val="0"/>
      <w:spacing w:after="0" w:line="240" w:lineRule="auto"/>
      <w:ind w:left="720"/>
      <w:contextualSpacing/>
    </w:pPr>
    <w:rPr>
      <w:rFonts w:ascii="Times New Roman" w:eastAsia="Times New Roman" w:hAnsi="Times New Roman" w:cs="Times New Roman"/>
      <w:color w:val="auto"/>
      <w:kern w:val="0"/>
      <w:sz w:val="20"/>
      <w:szCs w:val="20"/>
      <w:lang w:eastAsia="ru-RU"/>
    </w:rPr>
  </w:style>
  <w:style w:type="paragraph" w:styleId="affe">
    <w:name w:val="TOC Heading"/>
    <w:basedOn w:val="1"/>
    <w:next w:val="a"/>
    <w:uiPriority w:val="39"/>
    <w:unhideWhenUsed/>
    <w:qFormat/>
    <w:rsid w:val="00B53A51"/>
    <w:pPr>
      <w:keepLines/>
      <w:numPr>
        <w:numId w:val="0"/>
      </w:numPr>
      <w:tabs>
        <w:tab w:val="clear" w:pos="709"/>
      </w:tabs>
      <w:suppressAutoHyphens w:val="0"/>
      <w:spacing w:before="480" w:after="0" w:line="276" w:lineRule="auto"/>
      <w:outlineLvl w:val="9"/>
    </w:pPr>
    <w:rPr>
      <w:rFonts w:ascii="Cambria" w:eastAsia="Times New Roman" w:hAnsi="Cambria" w:cs="Times New Roman"/>
      <w:b/>
      <w:bCs/>
      <w:color w:val="365F91"/>
      <w:kern w:val="0"/>
      <w:szCs w:val="28"/>
      <w:lang w:eastAsia="ru-RU"/>
    </w:rPr>
  </w:style>
  <w:style w:type="table" w:customStyle="1" w:styleId="1fe">
    <w:name w:val="Сетка таблицы1"/>
    <w:basedOn w:val="a2"/>
    <w:next w:val="affc"/>
    <w:rsid w:val="00B5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c"/>
    <w:next w:val="ac"/>
    <w:link w:val="af0"/>
    <w:uiPriority w:val="99"/>
    <w:unhideWhenUsed/>
    <w:rsid w:val="00B53A51"/>
    <w:rPr>
      <w:b/>
      <w:bCs/>
    </w:rPr>
  </w:style>
  <w:style w:type="character" w:customStyle="1" w:styleId="1ff">
    <w:name w:val="Тема примечания Знак1"/>
    <w:basedOn w:val="1fd"/>
    <w:uiPriority w:val="99"/>
    <w:semiHidden/>
    <w:rsid w:val="00B53A51"/>
    <w:rPr>
      <w:rFonts w:ascii="Calibri" w:eastAsia="SimSun" w:hAnsi="Calibri" w:cs="Calibri"/>
      <w:b/>
      <w:bCs/>
      <w:color w:val="00000A"/>
      <w:kern w:val="1"/>
      <w:lang w:eastAsia="zh-CN"/>
    </w:rPr>
  </w:style>
  <w:style w:type="character" w:customStyle="1" w:styleId="FontStyle45">
    <w:name w:val="Font Style45"/>
    <w:basedOn w:val="a1"/>
    <w:uiPriority w:val="99"/>
    <w:rsid w:val="00B53A51"/>
    <w:rPr>
      <w:rFonts w:ascii="Times New Roman" w:hAnsi="Times New Roman" w:cs="Times New Roman" w:hint="default"/>
      <w:b/>
      <w:bCs/>
      <w:sz w:val="16"/>
      <w:szCs w:val="16"/>
    </w:rPr>
  </w:style>
  <w:style w:type="paragraph" w:styleId="af4">
    <w:name w:val="Plain Text"/>
    <w:basedOn w:val="a"/>
    <w:link w:val="af3"/>
    <w:uiPriority w:val="99"/>
    <w:rsid w:val="00FC131F"/>
    <w:pPr>
      <w:tabs>
        <w:tab w:val="clear" w:pos="709"/>
      </w:tabs>
      <w:suppressAutoHyphens w:val="0"/>
      <w:spacing w:after="0" w:line="240" w:lineRule="auto"/>
      <w:jc w:val="both"/>
    </w:pPr>
    <w:rPr>
      <w:rFonts w:ascii="Consolas" w:eastAsia="Times New Roman" w:hAnsi="Consolas" w:cs="Consolas"/>
      <w:color w:val="auto"/>
      <w:kern w:val="0"/>
      <w:sz w:val="21"/>
      <w:szCs w:val="21"/>
      <w:lang w:val="en-US" w:eastAsia="ru-RU"/>
    </w:rPr>
  </w:style>
  <w:style w:type="character" w:customStyle="1" w:styleId="1ff0">
    <w:name w:val="Текст Знак1"/>
    <w:basedOn w:val="a1"/>
    <w:uiPriority w:val="99"/>
    <w:semiHidden/>
    <w:rsid w:val="00FC131F"/>
    <w:rPr>
      <w:rFonts w:ascii="Consolas" w:eastAsia="SimSun" w:hAnsi="Consolas" w:cs="Calibri"/>
      <w:color w:val="00000A"/>
      <w:kern w:val="1"/>
      <w:sz w:val="21"/>
      <w:szCs w:val="21"/>
      <w:lang w:eastAsia="zh-CN"/>
    </w:rPr>
  </w:style>
  <w:style w:type="numbering" w:customStyle="1" w:styleId="30">
    <w:name w:val="Стиль3"/>
    <w:rsid w:val="00FC131F"/>
    <w:pPr>
      <w:numPr>
        <w:numId w:val="41"/>
      </w:numPr>
    </w:pPr>
  </w:style>
  <w:style w:type="numbering" w:customStyle="1" w:styleId="40">
    <w:name w:val="Стиль4"/>
    <w:rsid w:val="00FC131F"/>
    <w:pPr>
      <w:numPr>
        <w:numId w:val="40"/>
      </w:numPr>
    </w:pPr>
  </w:style>
  <w:style w:type="numbering" w:customStyle="1" w:styleId="20">
    <w:name w:val="Стиль2"/>
    <w:rsid w:val="00FC131F"/>
    <w:pPr>
      <w:numPr>
        <w:numId w:val="3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CFF6942FBC93D4D85E68431B834C2A72E45A858770E53BE9E26C932BB7DB76381267D9EE391CFE4E38E935EAA794AEC6710338427CE73B74DCN" TargetMode="External"/><Relationship Id="rId18" Type="http://schemas.openxmlformats.org/officeDocument/2006/relationships/hyperlink" Target="consultantplus://offline/ref=DA1DAB40889D92348DB081F24A4DEBC9070ED9821BD7E35732DB41FC3A508D79F56ACF2C45286548A5BC7D9C50DD15B4905BA2668708EE82mABAN" TargetMode="External"/><Relationship Id="rId26" Type="http://schemas.openxmlformats.org/officeDocument/2006/relationships/hyperlink" Target="consultantplus://offline/ref=DA1DAB40889D92348DB081F24A4DEBC9070ED9821BD7E35732DB41FC3A508D79F56ACF2C45286548A5BC7D9C50DD15B4905BA2668708EE82mABAN" TargetMode="External"/><Relationship Id="rId39" Type="http://schemas.openxmlformats.org/officeDocument/2006/relationships/hyperlink" Target="consultantplus://offline/ref=691028926C82D32F3E8F5191AF57A6B0C7B25734E4005F01BC391A1E8C52B842E0C3178D0B85E589C8CC5A715C6D73B5B5B05721F28C8BD0DCF2N" TargetMode="External"/><Relationship Id="rId21" Type="http://schemas.openxmlformats.org/officeDocument/2006/relationships/hyperlink" Target="consultantplus://offline/ref=DA1DAB40889D92348DB081F24A4DEBC9070ED9821BD7E35732DB41FC3A508D79F56ACF2C45286548A5BC7D9C50DD15B4905BA2668708EE82mABAN" TargetMode="External"/><Relationship Id="rId34" Type="http://schemas.openxmlformats.org/officeDocument/2006/relationships/hyperlink" Target="consultantplus://offline/ref=DA1DAB40889D92348DB081F24A4DEBC9070ED9821BD7E35732DB41FC3A508D79F56ACF2C45286548A5BC7D9C50DD15B4905BA2668708EE82mABAN" TargetMode="External"/><Relationship Id="rId42" Type="http://schemas.openxmlformats.org/officeDocument/2006/relationships/hyperlink" Target="consultantplus://offline/ref=DA1DAB40889D92348DB081F24A4DEBC9070ED9821BD7E35732DB41FC3A508D79F56ACF2C45286548A5BC7D9C50DD15B4905BA2668708EE82mABAN" TargetMode="External"/><Relationship Id="rId47" Type="http://schemas.openxmlformats.org/officeDocument/2006/relationships/image" Target="media/image2.png"/><Relationship Id="rId50" Type="http://schemas.openxmlformats.org/officeDocument/2006/relationships/image" Target="media/image4.wmf"/><Relationship Id="rId55" Type="http://schemas.openxmlformats.org/officeDocument/2006/relationships/hyperlink" Target="https://umczdt.ru/books/33/18723/" TargetMode="External"/><Relationship Id="rId63" Type="http://schemas.openxmlformats.org/officeDocument/2006/relationships/hyperlink" Target="https://e.lanbook.com/book/170803" TargetMode="External"/><Relationship Id="rId68"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2CFF6942FBC93D4D85E68431B834C2A72E45A858770E53BE9E26C932BB7DB76381267D9EE391CFE4E38E935EAA794AEC6710338427CE73B74DCN" TargetMode="External"/><Relationship Id="rId29" Type="http://schemas.openxmlformats.org/officeDocument/2006/relationships/hyperlink" Target="consultantplus://offline/ref=DA1DAB40889D92348DB081F24A4DEBC9070ED9821BD7E35732DB41FC3A508D79F56ACF2C45286548A5BC7D9C50DD15B4905BA2668708EE82mABAN" TargetMode="External"/><Relationship Id="rId11" Type="http://schemas.openxmlformats.org/officeDocument/2006/relationships/hyperlink" Target="consultantplus://offline/ref=691028926C82D32F3E8F5191AF57A6B0C7B25734E4005F01BC391A1E8C52B842E0C3178D0B85E589C8CC5A715C6D73B5B5B05721F28C8BD0DCF2N" TargetMode="External"/><Relationship Id="rId24" Type="http://schemas.openxmlformats.org/officeDocument/2006/relationships/hyperlink" Target="consultantplus://offline/ref=3AF5C258CBF1F6448BF36DC30786C44D2B774C41788ABB283F70DA20A91C467EDB88A2891FAB2AF654C7860A1BE7F377AADC68B24D51CF96FDDEN" TargetMode="External"/><Relationship Id="rId32" Type="http://schemas.openxmlformats.org/officeDocument/2006/relationships/hyperlink" Target="consultantplus://offline/ref=26DFF26B514A1F7932DA608D2A91A8195BCBD85004C78D4CA62225F071FBB3EFC58ED14626B2788477C879969B3F9E90C4B979391871877669B9N" TargetMode="External"/><Relationship Id="rId37" Type="http://schemas.openxmlformats.org/officeDocument/2006/relationships/hyperlink" Target="consultantplus://offline/ref=26DFF26B514A1F7932DA608D2A91A8195BCBD85004C78D4CA62225F071FBB3EFC58ED14626B2788477C879969B3F9E90C4B979391871877669B9N" TargetMode="External"/><Relationship Id="rId40" Type="http://schemas.openxmlformats.org/officeDocument/2006/relationships/hyperlink" Target="consultantplus://offline/ref=DA1DAB40889D92348DB081F24A4DEBC9070ED9821BD7E35732DB41FC3A508D79F56ACF2C45286548A5BC7D9C50DD15B4905BA2668708EE82mABAN" TargetMode="External"/><Relationship Id="rId45" Type="http://schemas.openxmlformats.org/officeDocument/2006/relationships/footer" Target="footer5.xml"/><Relationship Id="rId53" Type="http://schemas.openxmlformats.org/officeDocument/2006/relationships/oleObject" Target="embeddings/oleObject3.bin"/><Relationship Id="rId58" Type="http://schemas.openxmlformats.org/officeDocument/2006/relationships/hyperlink" Target="http://libgost.ru" TargetMode="External"/><Relationship Id="rId66" Type="http://schemas.openxmlformats.org/officeDocument/2006/relationships/hyperlink" Target="http://libgost.ru" TargetMode="External"/><Relationship Id="rId5" Type="http://schemas.openxmlformats.org/officeDocument/2006/relationships/webSettings" Target="webSettings.xml"/><Relationship Id="rId15" Type="http://schemas.openxmlformats.org/officeDocument/2006/relationships/hyperlink" Target="consultantplus://offline/ref=26DFF26B514A1F7932DA608D2A91A8195BCBD85004C78D4CA62225F071FBB3EFC58ED14626B2788477C879969B3F9E90C4B979391871877669B9N" TargetMode="External"/><Relationship Id="rId23" Type="http://schemas.openxmlformats.org/officeDocument/2006/relationships/hyperlink" Target="consultantplus://offline/ref=DA1DAB40889D92348DB081F24A4DEBC9070ED9821BD7E35732DB41FC3A508D79F56ACF2C45286548A5BC7D9C50DD15B4905BA2668708EE82mABAN" TargetMode="External"/><Relationship Id="rId28" Type="http://schemas.openxmlformats.org/officeDocument/2006/relationships/hyperlink" Target="consultantplus://offline/ref=DA1DAB40889D92348DB081F24A4DEBC9070ED9821BD7E35732DB41FC3A508D79F56ACF2C45286548A5BC7D9C50DD15B4905BA2668708EE82mABAN" TargetMode="External"/><Relationship Id="rId36" Type="http://schemas.openxmlformats.org/officeDocument/2006/relationships/hyperlink" Target="consultantplus://offline/ref=691028926C82D32F3E8F5191AF57A6B0C7B25734E4005F01BC391A1E8C52B842E0C3178D0B85E589C8CC5A715C6D73B5B5B05721F28C8BD0DCF2N" TargetMode="External"/><Relationship Id="rId49" Type="http://schemas.openxmlformats.org/officeDocument/2006/relationships/oleObject" Target="embeddings/oleObject1.bin"/><Relationship Id="rId57" Type="http://schemas.openxmlformats.org/officeDocument/2006/relationships/hyperlink" Target="https://e.lanbook.com/book/170803" TargetMode="External"/><Relationship Id="rId61" Type="http://schemas.openxmlformats.org/officeDocument/2006/relationships/hyperlink" Target="https://umczdt.ru/books/33/18723/" TargetMode="External"/><Relationship Id="rId10" Type="http://schemas.openxmlformats.org/officeDocument/2006/relationships/hyperlink" Target="consultantplus://offline/ref=26DFF26B514A1F7932DA608D2A91A8195BCBD85004C78D4CA62225F071FBB3EFC58ED14626B2788477C879969B3F9E90C4B979391871877669B9N" TargetMode="External"/><Relationship Id="rId19" Type="http://schemas.openxmlformats.org/officeDocument/2006/relationships/hyperlink" Target="consultantplus://offline/ref=22C1270049EB2A8D247FAE848250836BAC9DB6E5DD7466CEF3BBFEBA061CD36979764BD604E3A815FBC08F4AAEB7881E986F42D2D155A33Cc5D3N" TargetMode="External"/><Relationship Id="rId31" Type="http://schemas.openxmlformats.org/officeDocument/2006/relationships/hyperlink" Target="consultantplus://offline/ref=691028926C82D32F3E8F5191AF57A6B0C7B25734E4005F01BC391A1E8C52B842E0C3178D0B85E589C8CC5A715C6D73B5B5B05721F28C8BD0DCF2N" TargetMode="External"/><Relationship Id="rId44" Type="http://schemas.openxmlformats.org/officeDocument/2006/relationships/footer" Target="footer4.xml"/><Relationship Id="rId52" Type="http://schemas.openxmlformats.org/officeDocument/2006/relationships/image" Target="media/image5.wmf"/><Relationship Id="rId60" Type="http://schemas.openxmlformats.org/officeDocument/2006/relationships/hyperlink" Target="https://umczdt.ru/books/35/2598/" TargetMode="External"/><Relationship Id="rId65" Type="http://schemas.openxmlformats.org/officeDocument/2006/relationships/hyperlink" Target="http://umczdt.ru"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A1DAB40889D92348DB081F24A4DEBC9070ED9821BD7E35732DB41FC3A508D79F56ACF2C45286548A5BC7D9C50DD15B4905BA2668708EE82mABAN" TargetMode="External"/><Relationship Id="rId22" Type="http://schemas.openxmlformats.org/officeDocument/2006/relationships/hyperlink" Target="consultantplus://offline/ref=DA1DAB40889D92348DB081F24A4DEBC9070ED9821BD7E35732DB41FC3A508D79F56ACF2C45286548A5BC7D9C50DD15B4905BA2668708EE82mABAN" TargetMode="External"/><Relationship Id="rId27" Type="http://schemas.openxmlformats.org/officeDocument/2006/relationships/hyperlink" Target="consultantplus://offline/ref=26DFF26B514A1F7932DA608D2A91A8195BCBD85004C78D4CA62225F071FBB3EFC58ED14626B2788477C879969B3F9E90C4B979391871877669B9N" TargetMode="External"/><Relationship Id="rId30" Type="http://schemas.openxmlformats.org/officeDocument/2006/relationships/hyperlink" Target="consultantplus://offline/ref=0C572DAEC039415744357C118B84516A4C3DFAFEFC6CF5446C6BC68DC4374518A8C26D7F7A4D3E69F923538760453B12FC480C5C9C41ECEElDT7G" TargetMode="External"/><Relationship Id="rId35" Type="http://schemas.openxmlformats.org/officeDocument/2006/relationships/hyperlink" Target="consultantplus://offline/ref=3AF5C258CBF1F6448BF36DC30786C44D2B774C41788ABB283F70DA20A91C467EDB88A2891FAB2AF654C7860A1BE7F377AADC68B24D51CF96FDDEN" TargetMode="External"/><Relationship Id="rId43" Type="http://schemas.openxmlformats.org/officeDocument/2006/relationships/footer" Target="footer3.xml"/><Relationship Id="rId48" Type="http://schemas.openxmlformats.org/officeDocument/2006/relationships/image" Target="media/image3.wmf"/><Relationship Id="rId56" Type="http://schemas.openxmlformats.org/officeDocument/2006/relationships/hyperlink" Target="https://umczdt.ru/books/35/2603/" TargetMode="External"/><Relationship Id="rId64" Type="http://schemas.openxmlformats.org/officeDocument/2006/relationships/hyperlink" Target="http://libgost.ru" TargetMode="External"/><Relationship Id="rId69" Type="http://schemas.openxmlformats.org/officeDocument/2006/relationships/footer" Target="footer7.xml"/><Relationship Id="rId8" Type="http://schemas.openxmlformats.org/officeDocument/2006/relationships/footer" Target="footer1.xml"/><Relationship Id="rId51" Type="http://schemas.openxmlformats.org/officeDocument/2006/relationships/oleObject" Target="embeddings/oleObject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6DFF26B514A1F7932DA608D2A91A8195BCBD85004C78D4CA62225F071FBB3EFC58ED14626B2788477C879969B3F9E90C4B979391871877669B9N" TargetMode="External"/><Relationship Id="rId17" Type="http://schemas.openxmlformats.org/officeDocument/2006/relationships/hyperlink" Target="consultantplus://offline/ref=691028926C82D32F3E8F5191AF57A6B0C7B25734E4005F01BC391A1E8C52B842E0C3178D0B85E589C8CC5A715C6D73B5B5B05721F28C8BD0DCF2N" TargetMode="External"/><Relationship Id="rId25" Type="http://schemas.openxmlformats.org/officeDocument/2006/relationships/hyperlink" Target="consultantplus://offline/ref=691028926C82D32F3E8F5191AF57A6B0C7B25734E4005F01BC391A1E8C52B842E0C3178D0B85E589C8CC5A715C6D73B5B5B05721F28C8BD0DCF2N" TargetMode="External"/><Relationship Id="rId33" Type="http://schemas.openxmlformats.org/officeDocument/2006/relationships/hyperlink" Target="consultantplus://offline/ref=22C1270049EB2A8D247FAE848250836BAC9DB6E5DD7466CEF3BBFEBA061CD36979764BD604E3A815FBC08F4AAEB7881E986F42D2D155A33Cc5D3N" TargetMode="External"/><Relationship Id="rId38" Type="http://schemas.openxmlformats.org/officeDocument/2006/relationships/hyperlink" Target="consultantplus://offline/ref=92CFF6942FBC93D4D85E68431B834C2A72E45A858770E53BE9E26C932BB7DB76381267D9EE391CFE4E38E935EAA794AEC6710338427CE73B74DCN" TargetMode="External"/><Relationship Id="rId46" Type="http://schemas.openxmlformats.org/officeDocument/2006/relationships/image" Target="media/image1.png"/><Relationship Id="rId59" Type="http://schemas.openxmlformats.org/officeDocument/2006/relationships/hyperlink" Target="http://umczdt.ru" TargetMode="External"/><Relationship Id="rId67" Type="http://schemas.openxmlformats.org/officeDocument/2006/relationships/hyperlink" Target="http://umczdt.ru" TargetMode="External"/><Relationship Id="rId20" Type="http://schemas.openxmlformats.org/officeDocument/2006/relationships/hyperlink" Target="consultantplus://offline/ref=92CFF6942FBC93D4D85E68431B834C2A72E45A858770E53BE9E26C932BB7DB76381267D9EE391CFE4E38E935EAA794AEC6710338427CE73B74DCN" TargetMode="External"/><Relationship Id="rId41" Type="http://schemas.openxmlformats.org/officeDocument/2006/relationships/hyperlink" Target="consultantplus://offline/ref=26DFF26B514A1F7932DA608D2A91A8195BCBD85004C78D4CA62225F071FBB3EFC58ED14626B2788477C879969B3F9E90C4B979391871877669B9N" TargetMode="External"/><Relationship Id="rId54" Type="http://schemas.openxmlformats.org/officeDocument/2006/relationships/hyperlink" Target="https://umczdt.ru/books/35/2598/" TargetMode="External"/><Relationship Id="rId62" Type="http://schemas.openxmlformats.org/officeDocument/2006/relationships/hyperlink" Target="https://umczdt.ru/books/35/2603/" TargetMode="Externa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9CC2-03D6-4862-8BEA-585DC8AF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45987</Words>
  <Characters>262127</Characters>
  <Application>Microsoft Office Word</Application>
  <DocSecurity>0</DocSecurity>
  <Lines>2184</Lines>
  <Paragraphs>614</Paragraphs>
  <ScaleCrop>false</ScaleCrop>
  <HeadingPairs>
    <vt:vector size="2" baseType="variant">
      <vt:variant>
        <vt:lpstr>Название</vt:lpstr>
      </vt:variant>
      <vt:variant>
        <vt:i4>1</vt:i4>
      </vt:variant>
    </vt:vector>
  </HeadingPairs>
  <TitlesOfParts>
    <vt:vector size="1" baseType="lpstr">
      <vt:lpstr>Приложение А к Положению о государственной итоговой аттестации выпускников ОГУ, осваивающих образовательные программы высшего образования</vt:lpstr>
    </vt:vector>
  </TitlesOfParts>
  <Company>HP</Company>
  <LinksUpToDate>false</LinksUpToDate>
  <CharactersWithSpaces>307500</CharactersWithSpaces>
  <SharedDoc>false</SharedDoc>
  <HLinks>
    <vt:vector size="1044" baseType="variant">
      <vt:variant>
        <vt:i4>5701698</vt:i4>
      </vt:variant>
      <vt:variant>
        <vt:i4>522</vt:i4>
      </vt:variant>
      <vt:variant>
        <vt:i4>0</vt:i4>
      </vt:variant>
      <vt:variant>
        <vt:i4>5</vt:i4>
      </vt:variant>
      <vt:variant>
        <vt:lpwstr>http://www.rugost.com.ru/</vt:lpwstr>
      </vt:variant>
      <vt:variant>
        <vt:lpwstr/>
      </vt:variant>
      <vt:variant>
        <vt:i4>7667836</vt:i4>
      </vt:variant>
      <vt:variant>
        <vt:i4>519</vt:i4>
      </vt:variant>
      <vt:variant>
        <vt:i4>0</vt:i4>
      </vt:variant>
      <vt:variant>
        <vt:i4>5</vt:i4>
      </vt:variant>
      <vt:variant>
        <vt:lpwstr>http://www.dwg.ru/</vt:lpwstr>
      </vt:variant>
      <vt:variant>
        <vt:lpwstr/>
      </vt:variant>
      <vt:variant>
        <vt:i4>1835085</vt:i4>
      </vt:variant>
      <vt:variant>
        <vt:i4>516</vt:i4>
      </vt:variant>
      <vt:variant>
        <vt:i4>0</vt:i4>
      </vt:variant>
      <vt:variant>
        <vt:i4>5</vt:i4>
      </vt:variant>
      <vt:variant>
        <vt:lpwstr>http://www.vseomostah.ru/</vt:lpwstr>
      </vt:variant>
      <vt:variant>
        <vt:lpwstr/>
      </vt:variant>
      <vt:variant>
        <vt:i4>983050</vt:i4>
      </vt:variant>
      <vt:variant>
        <vt:i4>513</vt:i4>
      </vt:variant>
      <vt:variant>
        <vt:i4>0</vt:i4>
      </vt:variant>
      <vt:variant>
        <vt:i4>5</vt:i4>
      </vt:variant>
      <vt:variant>
        <vt:lpwstr>http://www.bridgeart.ru/</vt:lpwstr>
      </vt:variant>
      <vt:variant>
        <vt:lpwstr/>
      </vt:variant>
      <vt:variant>
        <vt:i4>7340076</vt:i4>
      </vt:variant>
      <vt:variant>
        <vt:i4>510</vt:i4>
      </vt:variant>
      <vt:variant>
        <vt:i4>0</vt:i4>
      </vt:variant>
      <vt:variant>
        <vt:i4>5</vt:i4>
      </vt:variant>
      <vt:variant>
        <vt:lpwstr>http://www.ocenchik.ru/</vt:lpwstr>
      </vt:variant>
      <vt:variant>
        <vt:lpwstr/>
      </vt:variant>
      <vt:variant>
        <vt:i4>3997748</vt:i4>
      </vt:variant>
      <vt:variant>
        <vt:i4>507</vt:i4>
      </vt:variant>
      <vt:variant>
        <vt:i4>0</vt:i4>
      </vt:variant>
      <vt:variant>
        <vt:i4>5</vt:i4>
      </vt:variant>
      <vt:variant>
        <vt:lpwstr>http://www.bb.usurt.ru/</vt:lpwstr>
      </vt:variant>
      <vt:variant>
        <vt:lpwstr/>
      </vt:variant>
      <vt:variant>
        <vt:i4>1114136</vt:i4>
      </vt:variant>
      <vt:variant>
        <vt:i4>504</vt:i4>
      </vt:variant>
      <vt:variant>
        <vt:i4>0</vt:i4>
      </vt:variant>
      <vt:variant>
        <vt:i4>5</vt:i4>
      </vt:variant>
      <vt:variant>
        <vt:lpwstr>http://www.transinfo.ru/</vt:lpwstr>
      </vt:variant>
      <vt:variant>
        <vt:lpwstr/>
      </vt:variant>
      <vt:variant>
        <vt:i4>1835019</vt:i4>
      </vt:variant>
      <vt:variant>
        <vt:i4>501</vt:i4>
      </vt:variant>
      <vt:variant>
        <vt:i4>0</vt:i4>
      </vt:variant>
      <vt:variant>
        <vt:i4>5</vt:i4>
      </vt:variant>
      <vt:variant>
        <vt:lpwstr>http://www.lokom.ru/</vt:lpwstr>
      </vt:variant>
      <vt:variant>
        <vt:lpwstr/>
      </vt:variant>
      <vt:variant>
        <vt:i4>6291559</vt:i4>
      </vt:variant>
      <vt:variant>
        <vt:i4>498</vt:i4>
      </vt:variant>
      <vt:variant>
        <vt:i4>0</vt:i4>
      </vt:variant>
      <vt:variant>
        <vt:i4>5</vt:i4>
      </vt:variant>
      <vt:variant>
        <vt:lpwstr>http://www.zdt-magazine.ru/</vt:lpwstr>
      </vt:variant>
      <vt:variant>
        <vt:lpwstr/>
      </vt:variant>
      <vt:variant>
        <vt:i4>262173</vt:i4>
      </vt:variant>
      <vt:variant>
        <vt:i4>495</vt:i4>
      </vt:variant>
      <vt:variant>
        <vt:i4>0</vt:i4>
      </vt:variant>
      <vt:variant>
        <vt:i4>5</vt:i4>
      </vt:variant>
      <vt:variant>
        <vt:lpwstr>http://www.roszeldor.ru/</vt:lpwstr>
      </vt:variant>
      <vt:variant>
        <vt:lpwstr/>
      </vt:variant>
      <vt:variant>
        <vt:i4>6291496</vt:i4>
      </vt:variant>
      <vt:variant>
        <vt:i4>492</vt:i4>
      </vt:variant>
      <vt:variant>
        <vt:i4>0</vt:i4>
      </vt:variant>
      <vt:variant>
        <vt:i4>5</vt:i4>
      </vt:variant>
      <vt:variant>
        <vt:lpwstr>http://rzd.ru/</vt:lpwstr>
      </vt:variant>
      <vt:variant>
        <vt:lpwstr/>
      </vt:variant>
      <vt:variant>
        <vt:i4>1835074</vt:i4>
      </vt:variant>
      <vt:variant>
        <vt:i4>489</vt:i4>
      </vt:variant>
      <vt:variant>
        <vt:i4>0</vt:i4>
      </vt:variant>
      <vt:variant>
        <vt:i4>5</vt:i4>
      </vt:variant>
      <vt:variant>
        <vt:lpwstr>http://scipeople.ru/</vt:lpwstr>
      </vt:variant>
      <vt:variant>
        <vt:lpwstr/>
      </vt:variant>
      <vt:variant>
        <vt:i4>8126573</vt:i4>
      </vt:variant>
      <vt:variant>
        <vt:i4>486</vt:i4>
      </vt:variant>
      <vt:variant>
        <vt:i4>0</vt:i4>
      </vt:variant>
      <vt:variant>
        <vt:i4>5</vt:i4>
      </vt:variant>
      <vt:variant>
        <vt:lpwstr>http://elibrary.ru/</vt:lpwstr>
      </vt:variant>
      <vt:variant>
        <vt:lpwstr/>
      </vt:variant>
      <vt:variant>
        <vt:i4>5701698</vt:i4>
      </vt:variant>
      <vt:variant>
        <vt:i4>483</vt:i4>
      </vt:variant>
      <vt:variant>
        <vt:i4>0</vt:i4>
      </vt:variant>
      <vt:variant>
        <vt:i4>5</vt:i4>
      </vt:variant>
      <vt:variant>
        <vt:lpwstr>http://www.rugost.com.ru/</vt:lpwstr>
      </vt:variant>
      <vt:variant>
        <vt:lpwstr/>
      </vt:variant>
      <vt:variant>
        <vt:i4>7667836</vt:i4>
      </vt:variant>
      <vt:variant>
        <vt:i4>480</vt:i4>
      </vt:variant>
      <vt:variant>
        <vt:i4>0</vt:i4>
      </vt:variant>
      <vt:variant>
        <vt:i4>5</vt:i4>
      </vt:variant>
      <vt:variant>
        <vt:lpwstr>http://www.dwg.ru/</vt:lpwstr>
      </vt:variant>
      <vt:variant>
        <vt:lpwstr/>
      </vt:variant>
      <vt:variant>
        <vt:i4>1835085</vt:i4>
      </vt:variant>
      <vt:variant>
        <vt:i4>477</vt:i4>
      </vt:variant>
      <vt:variant>
        <vt:i4>0</vt:i4>
      </vt:variant>
      <vt:variant>
        <vt:i4>5</vt:i4>
      </vt:variant>
      <vt:variant>
        <vt:lpwstr>http://www.vseomostah.ru/</vt:lpwstr>
      </vt:variant>
      <vt:variant>
        <vt:lpwstr/>
      </vt:variant>
      <vt:variant>
        <vt:i4>983050</vt:i4>
      </vt:variant>
      <vt:variant>
        <vt:i4>474</vt:i4>
      </vt:variant>
      <vt:variant>
        <vt:i4>0</vt:i4>
      </vt:variant>
      <vt:variant>
        <vt:i4>5</vt:i4>
      </vt:variant>
      <vt:variant>
        <vt:lpwstr>http://www.bridgeart.ru/</vt:lpwstr>
      </vt:variant>
      <vt:variant>
        <vt:lpwstr/>
      </vt:variant>
      <vt:variant>
        <vt:i4>7340076</vt:i4>
      </vt:variant>
      <vt:variant>
        <vt:i4>471</vt:i4>
      </vt:variant>
      <vt:variant>
        <vt:i4>0</vt:i4>
      </vt:variant>
      <vt:variant>
        <vt:i4>5</vt:i4>
      </vt:variant>
      <vt:variant>
        <vt:lpwstr>http://www.ocenchik.ru/</vt:lpwstr>
      </vt:variant>
      <vt:variant>
        <vt:lpwstr/>
      </vt:variant>
      <vt:variant>
        <vt:i4>3997748</vt:i4>
      </vt:variant>
      <vt:variant>
        <vt:i4>468</vt:i4>
      </vt:variant>
      <vt:variant>
        <vt:i4>0</vt:i4>
      </vt:variant>
      <vt:variant>
        <vt:i4>5</vt:i4>
      </vt:variant>
      <vt:variant>
        <vt:lpwstr>http://www.bb.usurt.ru/</vt:lpwstr>
      </vt:variant>
      <vt:variant>
        <vt:lpwstr/>
      </vt:variant>
      <vt:variant>
        <vt:i4>1114136</vt:i4>
      </vt:variant>
      <vt:variant>
        <vt:i4>465</vt:i4>
      </vt:variant>
      <vt:variant>
        <vt:i4>0</vt:i4>
      </vt:variant>
      <vt:variant>
        <vt:i4>5</vt:i4>
      </vt:variant>
      <vt:variant>
        <vt:lpwstr>http://www.transinfo.ru/</vt:lpwstr>
      </vt:variant>
      <vt:variant>
        <vt:lpwstr/>
      </vt:variant>
      <vt:variant>
        <vt:i4>1835019</vt:i4>
      </vt:variant>
      <vt:variant>
        <vt:i4>462</vt:i4>
      </vt:variant>
      <vt:variant>
        <vt:i4>0</vt:i4>
      </vt:variant>
      <vt:variant>
        <vt:i4>5</vt:i4>
      </vt:variant>
      <vt:variant>
        <vt:lpwstr>http://www.lokom.ru/</vt:lpwstr>
      </vt:variant>
      <vt:variant>
        <vt:lpwstr/>
      </vt:variant>
      <vt:variant>
        <vt:i4>6291559</vt:i4>
      </vt:variant>
      <vt:variant>
        <vt:i4>459</vt:i4>
      </vt:variant>
      <vt:variant>
        <vt:i4>0</vt:i4>
      </vt:variant>
      <vt:variant>
        <vt:i4>5</vt:i4>
      </vt:variant>
      <vt:variant>
        <vt:lpwstr>http://www.zdt-magazine.ru/</vt:lpwstr>
      </vt:variant>
      <vt:variant>
        <vt:lpwstr/>
      </vt:variant>
      <vt:variant>
        <vt:i4>262173</vt:i4>
      </vt:variant>
      <vt:variant>
        <vt:i4>456</vt:i4>
      </vt:variant>
      <vt:variant>
        <vt:i4>0</vt:i4>
      </vt:variant>
      <vt:variant>
        <vt:i4>5</vt:i4>
      </vt:variant>
      <vt:variant>
        <vt:lpwstr>http://www.roszeldor.ru/</vt:lpwstr>
      </vt:variant>
      <vt:variant>
        <vt:lpwstr/>
      </vt:variant>
      <vt:variant>
        <vt:i4>6291496</vt:i4>
      </vt:variant>
      <vt:variant>
        <vt:i4>453</vt:i4>
      </vt:variant>
      <vt:variant>
        <vt:i4>0</vt:i4>
      </vt:variant>
      <vt:variant>
        <vt:i4>5</vt:i4>
      </vt:variant>
      <vt:variant>
        <vt:lpwstr>http://rzd.ru/</vt:lpwstr>
      </vt:variant>
      <vt:variant>
        <vt:lpwstr/>
      </vt:variant>
      <vt:variant>
        <vt:i4>1835074</vt:i4>
      </vt:variant>
      <vt:variant>
        <vt:i4>450</vt:i4>
      </vt:variant>
      <vt:variant>
        <vt:i4>0</vt:i4>
      </vt:variant>
      <vt:variant>
        <vt:i4>5</vt:i4>
      </vt:variant>
      <vt:variant>
        <vt:lpwstr>http://scipeople.ru/</vt:lpwstr>
      </vt:variant>
      <vt:variant>
        <vt:lpwstr/>
      </vt:variant>
      <vt:variant>
        <vt:i4>8126573</vt:i4>
      </vt:variant>
      <vt:variant>
        <vt:i4>447</vt:i4>
      </vt:variant>
      <vt:variant>
        <vt:i4>0</vt:i4>
      </vt:variant>
      <vt:variant>
        <vt:i4>5</vt:i4>
      </vt:variant>
      <vt:variant>
        <vt:lpwstr>http://elibrary.ru/</vt:lpwstr>
      </vt:variant>
      <vt:variant>
        <vt:lpwstr/>
      </vt:variant>
      <vt:variant>
        <vt:i4>3735584</vt:i4>
      </vt:variant>
      <vt:variant>
        <vt:i4>444</vt:i4>
      </vt:variant>
      <vt:variant>
        <vt:i4>0</vt:i4>
      </vt:variant>
      <vt:variant>
        <vt:i4>5</vt:i4>
      </vt:variant>
      <vt:variant>
        <vt:lpwstr>https://e.lanbook.com/book/</vt:lpwstr>
      </vt:variant>
      <vt:variant>
        <vt:lpwstr/>
      </vt:variant>
      <vt:variant>
        <vt:i4>4784176</vt:i4>
      </vt:variant>
      <vt:variant>
        <vt:i4>441</vt:i4>
      </vt:variant>
      <vt:variant>
        <vt:i4>0</vt:i4>
      </vt:variant>
      <vt:variant>
        <vt:i4>5</vt:i4>
      </vt:variant>
      <vt:variant>
        <vt:lpwstr>http://biblioserver.usurt.ru/cgi-bin/irbis64r_13/cgiirbis_64.exe?C21COM=2&amp;I21DBN=KN&amp;P21DBN=KN&amp;Z21ID=&amp;Image_file_name=ummumm_8145.pdf&amp;IMAGE_FILE_DOWNLOAD=1</vt:lpwstr>
      </vt:variant>
      <vt:variant>
        <vt:lpwstr/>
      </vt:variant>
      <vt:variant>
        <vt:i4>1179739</vt:i4>
      </vt:variant>
      <vt:variant>
        <vt:i4>438</vt:i4>
      </vt:variant>
      <vt:variant>
        <vt:i4>0</vt:i4>
      </vt:variant>
      <vt:variant>
        <vt:i4>5</vt:i4>
      </vt:variant>
      <vt:variant>
        <vt:lpwstr>http://e.lanbook.com/books/element.php?pl1_cid=25&amp;pl1_id=35815</vt:lpwstr>
      </vt:variant>
      <vt:variant>
        <vt:lpwstr/>
      </vt:variant>
      <vt:variant>
        <vt:i4>917529</vt:i4>
      </vt:variant>
      <vt:variant>
        <vt:i4>435</vt:i4>
      </vt:variant>
      <vt:variant>
        <vt:i4>0</vt:i4>
      </vt:variant>
      <vt:variant>
        <vt:i4>5</vt:i4>
      </vt:variant>
      <vt:variant>
        <vt:lpwstr>http://biblioserver.usurt.ru/cgi-bin/irbis64r_13/cgiirbis_64.exe</vt:lpwstr>
      </vt:variant>
      <vt:variant>
        <vt:lpwstr/>
      </vt:variant>
      <vt:variant>
        <vt:i4>917529</vt:i4>
      </vt:variant>
      <vt:variant>
        <vt:i4>432</vt:i4>
      </vt:variant>
      <vt:variant>
        <vt:i4>0</vt:i4>
      </vt:variant>
      <vt:variant>
        <vt:i4>5</vt:i4>
      </vt:variant>
      <vt:variant>
        <vt:lpwstr>http://biblioserver.usurt.ru/cgi-bin/irbis64r_13/cgiirbis_64.exe</vt:lpwstr>
      </vt:variant>
      <vt:variant>
        <vt:lpwstr/>
      </vt:variant>
      <vt:variant>
        <vt:i4>1179739</vt:i4>
      </vt:variant>
      <vt:variant>
        <vt:i4>429</vt:i4>
      </vt:variant>
      <vt:variant>
        <vt:i4>0</vt:i4>
      </vt:variant>
      <vt:variant>
        <vt:i4>5</vt:i4>
      </vt:variant>
      <vt:variant>
        <vt:lpwstr>http://e.lanbook.com/books/element.php?pl1_cid=25&amp;pl1_id=35815</vt:lpwstr>
      </vt:variant>
      <vt:variant>
        <vt:lpwstr/>
      </vt:variant>
      <vt:variant>
        <vt:i4>917529</vt:i4>
      </vt:variant>
      <vt:variant>
        <vt:i4>426</vt:i4>
      </vt:variant>
      <vt:variant>
        <vt:i4>0</vt:i4>
      </vt:variant>
      <vt:variant>
        <vt:i4>5</vt:i4>
      </vt:variant>
      <vt:variant>
        <vt:lpwstr>http://biblioserver.usurt.ru/cgi-bin/irbis64r_13/cgiirbis_64.exe</vt:lpwstr>
      </vt:variant>
      <vt:variant>
        <vt:lpwstr/>
      </vt:variant>
      <vt:variant>
        <vt:i4>2162798</vt:i4>
      </vt:variant>
      <vt:variant>
        <vt:i4>423</vt:i4>
      </vt:variant>
      <vt:variant>
        <vt:i4>0</vt:i4>
      </vt:variant>
      <vt:variant>
        <vt:i4>5</vt:i4>
      </vt:variant>
      <vt:variant>
        <vt:lpwstr>http://e.lanbook.com/books/element.php?pl1_cid=25&amp;pl1_id=4194</vt:lpwstr>
      </vt:variant>
      <vt:variant>
        <vt:lpwstr/>
      </vt:variant>
      <vt:variant>
        <vt:i4>2425947</vt:i4>
      </vt:variant>
      <vt:variant>
        <vt:i4>420</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2425947</vt:i4>
      </vt:variant>
      <vt:variant>
        <vt:i4>417</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3735630</vt:i4>
      </vt:variant>
      <vt:variant>
        <vt:i4>414</vt:i4>
      </vt:variant>
      <vt:variant>
        <vt:i4>0</vt:i4>
      </vt:variant>
      <vt:variant>
        <vt:i4>5</vt:i4>
      </vt:variant>
      <vt:variant>
        <vt:lpwstr>http://e.lanbook.com/books/element.php?pl1_id=55400</vt:lpwstr>
      </vt:variant>
      <vt:variant>
        <vt:lpwstr/>
      </vt:variant>
      <vt:variant>
        <vt:i4>68878436</vt:i4>
      </vt:variant>
      <vt:variant>
        <vt:i4>411</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408</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405</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917529</vt:i4>
      </vt:variant>
      <vt:variant>
        <vt:i4>402</vt:i4>
      </vt:variant>
      <vt:variant>
        <vt:i4>0</vt:i4>
      </vt:variant>
      <vt:variant>
        <vt:i4>5</vt:i4>
      </vt:variant>
      <vt:variant>
        <vt:lpwstr>http://biblioserver.usurt.ru/cgi-bin/irbis64r_13/cgiirbis_64.exe</vt:lpwstr>
      </vt:variant>
      <vt:variant>
        <vt:lpwstr/>
      </vt:variant>
      <vt:variant>
        <vt:i4>65551</vt:i4>
      </vt:variant>
      <vt:variant>
        <vt:i4>399</vt:i4>
      </vt:variant>
      <vt:variant>
        <vt:i4>0</vt:i4>
      </vt:variant>
      <vt:variant>
        <vt:i4>5</vt:i4>
      </vt:variant>
      <vt:variant>
        <vt:lpwstr>https://e.lanbook.com/book/35853</vt:lpwstr>
      </vt:variant>
      <vt:variant>
        <vt:lpwstr/>
      </vt:variant>
      <vt:variant>
        <vt:i4>3604552</vt:i4>
      </vt:variant>
      <vt:variant>
        <vt:i4>396</vt:i4>
      </vt:variant>
      <vt:variant>
        <vt:i4>0</vt:i4>
      </vt:variant>
      <vt:variant>
        <vt:i4>5</vt:i4>
      </vt:variant>
      <vt:variant>
        <vt:lpwstr>http://e.lanbook.com/books/element.php?pl1_id=59224</vt:lpwstr>
      </vt:variant>
      <vt:variant>
        <vt:lpwstr/>
      </vt:variant>
      <vt:variant>
        <vt:i4>917529</vt:i4>
      </vt:variant>
      <vt:variant>
        <vt:i4>393</vt:i4>
      </vt:variant>
      <vt:variant>
        <vt:i4>0</vt:i4>
      </vt:variant>
      <vt:variant>
        <vt:i4>5</vt:i4>
      </vt:variant>
      <vt:variant>
        <vt:lpwstr>http://biblioserver.usurt.ru/cgi-bin/irbis64r_13/cgiirbis_64.exe</vt:lpwstr>
      </vt:variant>
      <vt:variant>
        <vt:lpwstr/>
      </vt:variant>
      <vt:variant>
        <vt:i4>917529</vt:i4>
      </vt:variant>
      <vt:variant>
        <vt:i4>390</vt:i4>
      </vt:variant>
      <vt:variant>
        <vt:i4>0</vt:i4>
      </vt:variant>
      <vt:variant>
        <vt:i4>5</vt:i4>
      </vt:variant>
      <vt:variant>
        <vt:lpwstr>http://biblioserver.usurt.ru/cgi-bin/irbis64r_13/cgiirbis_64.exe</vt:lpwstr>
      </vt:variant>
      <vt:variant>
        <vt:lpwstr/>
      </vt:variant>
      <vt:variant>
        <vt:i4>1835090</vt:i4>
      </vt:variant>
      <vt:variant>
        <vt:i4>387</vt:i4>
      </vt:variant>
      <vt:variant>
        <vt:i4>0</vt:i4>
      </vt:variant>
      <vt:variant>
        <vt:i4>5</vt:i4>
      </vt:variant>
      <vt:variant>
        <vt:lpwstr>http://e.lanbook.com/books/element.php?pl1_cid=25&amp;pl1_id=35784</vt:lpwstr>
      </vt:variant>
      <vt:variant>
        <vt:lpwstr/>
      </vt:variant>
      <vt:variant>
        <vt:i4>917529</vt:i4>
      </vt:variant>
      <vt:variant>
        <vt:i4>384</vt:i4>
      </vt:variant>
      <vt:variant>
        <vt:i4>0</vt:i4>
      </vt:variant>
      <vt:variant>
        <vt:i4>5</vt:i4>
      </vt:variant>
      <vt:variant>
        <vt:lpwstr>http://biblioserver.usurt.ru/cgi-bin/irbis64r_13/cgiirbis_64.exe</vt:lpwstr>
      </vt:variant>
      <vt:variant>
        <vt:lpwstr/>
      </vt:variant>
      <vt:variant>
        <vt:i4>720982</vt:i4>
      </vt:variant>
      <vt:variant>
        <vt:i4>381</vt:i4>
      </vt:variant>
      <vt:variant>
        <vt:i4>0</vt:i4>
      </vt:variant>
      <vt:variant>
        <vt:i4>5</vt:i4>
      </vt:variant>
      <vt:variant>
        <vt:lpwstr>http://www.garant.ru/</vt:lpwstr>
      </vt:variant>
      <vt:variant>
        <vt:lpwstr/>
      </vt:variant>
      <vt:variant>
        <vt:i4>1179719</vt:i4>
      </vt:variant>
      <vt:variant>
        <vt:i4>378</vt:i4>
      </vt:variant>
      <vt:variant>
        <vt:i4>0</vt:i4>
      </vt:variant>
      <vt:variant>
        <vt:i4>5</vt:i4>
      </vt:variant>
      <vt:variant>
        <vt:lpwstr>http://www.consultant.ru/</vt:lpwstr>
      </vt:variant>
      <vt:variant>
        <vt:lpwstr/>
      </vt:variant>
      <vt:variant>
        <vt:i4>4850753</vt:i4>
      </vt:variant>
      <vt:variant>
        <vt:i4>375</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372</vt:i4>
      </vt:variant>
      <vt:variant>
        <vt:i4>0</vt:i4>
      </vt:variant>
      <vt:variant>
        <vt:i4>5</vt:i4>
      </vt:variant>
      <vt:variant>
        <vt:lpwstr>http://www.grandsmeta.ru/</vt:lpwstr>
      </vt:variant>
      <vt:variant>
        <vt:lpwstr/>
      </vt:variant>
      <vt:variant>
        <vt:i4>7340076</vt:i4>
      </vt:variant>
      <vt:variant>
        <vt:i4>369</vt:i4>
      </vt:variant>
      <vt:variant>
        <vt:i4>0</vt:i4>
      </vt:variant>
      <vt:variant>
        <vt:i4>5</vt:i4>
      </vt:variant>
      <vt:variant>
        <vt:lpwstr>http://www.ocenchik.ru/</vt:lpwstr>
      </vt:variant>
      <vt:variant>
        <vt:lpwstr/>
      </vt:variant>
      <vt:variant>
        <vt:i4>4850753</vt:i4>
      </vt:variant>
      <vt:variant>
        <vt:i4>366</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363</vt:i4>
      </vt:variant>
      <vt:variant>
        <vt:i4>0</vt:i4>
      </vt:variant>
      <vt:variant>
        <vt:i4>5</vt:i4>
      </vt:variant>
      <vt:variant>
        <vt:lpwstr>http://www.grandsmeta.ru/</vt:lpwstr>
      </vt:variant>
      <vt:variant>
        <vt:lpwstr/>
      </vt:variant>
      <vt:variant>
        <vt:i4>4850753</vt:i4>
      </vt:variant>
      <vt:variant>
        <vt:i4>360</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357</vt:i4>
      </vt:variant>
      <vt:variant>
        <vt:i4>0</vt:i4>
      </vt:variant>
      <vt:variant>
        <vt:i4>5</vt:i4>
      </vt:variant>
      <vt:variant>
        <vt:lpwstr>http://www.grandsmeta.ru/</vt:lpwstr>
      </vt:variant>
      <vt:variant>
        <vt:lpwstr/>
      </vt:variant>
      <vt:variant>
        <vt:i4>7340076</vt:i4>
      </vt:variant>
      <vt:variant>
        <vt:i4>354</vt:i4>
      </vt:variant>
      <vt:variant>
        <vt:i4>0</vt:i4>
      </vt:variant>
      <vt:variant>
        <vt:i4>5</vt:i4>
      </vt:variant>
      <vt:variant>
        <vt:lpwstr>http://www.ocenchik.ru/</vt:lpwstr>
      </vt:variant>
      <vt:variant>
        <vt:lpwstr/>
      </vt:variant>
      <vt:variant>
        <vt:i4>917529</vt:i4>
      </vt:variant>
      <vt:variant>
        <vt:i4>351</vt:i4>
      </vt:variant>
      <vt:variant>
        <vt:i4>0</vt:i4>
      </vt:variant>
      <vt:variant>
        <vt:i4>5</vt:i4>
      </vt:variant>
      <vt:variant>
        <vt:lpwstr>http://biblioserver.usurt.ru/cgi-bin/irbis64r_13/cgiirbis_64.exe</vt:lpwstr>
      </vt:variant>
      <vt:variant>
        <vt:lpwstr/>
      </vt:variant>
      <vt:variant>
        <vt:i4>720982</vt:i4>
      </vt:variant>
      <vt:variant>
        <vt:i4>348</vt:i4>
      </vt:variant>
      <vt:variant>
        <vt:i4>0</vt:i4>
      </vt:variant>
      <vt:variant>
        <vt:i4>5</vt:i4>
      </vt:variant>
      <vt:variant>
        <vt:lpwstr>http://www.garant.ru/</vt:lpwstr>
      </vt:variant>
      <vt:variant>
        <vt:lpwstr/>
      </vt:variant>
      <vt:variant>
        <vt:i4>1179719</vt:i4>
      </vt:variant>
      <vt:variant>
        <vt:i4>345</vt:i4>
      </vt:variant>
      <vt:variant>
        <vt:i4>0</vt:i4>
      </vt:variant>
      <vt:variant>
        <vt:i4>5</vt:i4>
      </vt:variant>
      <vt:variant>
        <vt:lpwstr>http://www.consultant.ru/</vt:lpwstr>
      </vt:variant>
      <vt:variant>
        <vt:lpwstr/>
      </vt:variant>
      <vt:variant>
        <vt:i4>65538</vt:i4>
      </vt:variant>
      <vt:variant>
        <vt:i4>342</vt:i4>
      </vt:variant>
      <vt:variant>
        <vt:i4>0</vt:i4>
      </vt:variant>
      <vt:variant>
        <vt:i4>5</vt:i4>
      </vt:variant>
      <vt:variant>
        <vt:lpwstr>https://e.lanbook.com/book/99647</vt:lpwstr>
      </vt:variant>
      <vt:variant>
        <vt:lpwstr/>
      </vt:variant>
      <vt:variant>
        <vt:i4>917529</vt:i4>
      </vt:variant>
      <vt:variant>
        <vt:i4>339</vt:i4>
      </vt:variant>
      <vt:variant>
        <vt:i4>0</vt:i4>
      </vt:variant>
      <vt:variant>
        <vt:i4>5</vt:i4>
      </vt:variant>
      <vt:variant>
        <vt:lpwstr>http://biblioserver.usurt.ru/cgi-bin/irbis64r_13/cgiirbis_64.exe</vt:lpwstr>
      </vt:variant>
      <vt:variant>
        <vt:lpwstr/>
      </vt:variant>
      <vt:variant>
        <vt:i4>917529</vt:i4>
      </vt:variant>
      <vt:variant>
        <vt:i4>336</vt:i4>
      </vt:variant>
      <vt:variant>
        <vt:i4>0</vt:i4>
      </vt:variant>
      <vt:variant>
        <vt:i4>5</vt:i4>
      </vt:variant>
      <vt:variant>
        <vt:lpwstr>http://biblioserver.usurt.ru/cgi-bin/irbis64r_13/cgiirbis_64.exe</vt:lpwstr>
      </vt:variant>
      <vt:variant>
        <vt:lpwstr/>
      </vt:variant>
      <vt:variant>
        <vt:i4>917529</vt:i4>
      </vt:variant>
      <vt:variant>
        <vt:i4>333</vt:i4>
      </vt:variant>
      <vt:variant>
        <vt:i4>0</vt:i4>
      </vt:variant>
      <vt:variant>
        <vt:i4>5</vt:i4>
      </vt:variant>
      <vt:variant>
        <vt:lpwstr>http://biblioserver.usurt.ru/cgi-bin/irbis64r_13/cgiirbis_64.exe</vt:lpwstr>
      </vt:variant>
      <vt:variant>
        <vt:lpwstr/>
      </vt:variant>
      <vt:variant>
        <vt:i4>458755</vt:i4>
      </vt:variant>
      <vt:variant>
        <vt:i4>330</vt:i4>
      </vt:variant>
      <vt:variant>
        <vt:i4>0</vt:i4>
      </vt:variant>
      <vt:variant>
        <vt:i4>5</vt:i4>
      </vt:variant>
      <vt:variant>
        <vt:lpwstr>https://e.lanbook.com/book/58942</vt:lpwstr>
      </vt:variant>
      <vt:variant>
        <vt:lpwstr/>
      </vt:variant>
      <vt:variant>
        <vt:i4>917529</vt:i4>
      </vt:variant>
      <vt:variant>
        <vt:i4>327</vt:i4>
      </vt:variant>
      <vt:variant>
        <vt:i4>0</vt:i4>
      </vt:variant>
      <vt:variant>
        <vt:i4>5</vt:i4>
      </vt:variant>
      <vt:variant>
        <vt:lpwstr>http://biblioserver.usurt.ru/cgi-bin/irbis64r_13/cgiirbis_64.exe</vt:lpwstr>
      </vt:variant>
      <vt:variant>
        <vt:lpwstr/>
      </vt:variant>
      <vt:variant>
        <vt:i4>917529</vt:i4>
      </vt:variant>
      <vt:variant>
        <vt:i4>324</vt:i4>
      </vt:variant>
      <vt:variant>
        <vt:i4>0</vt:i4>
      </vt:variant>
      <vt:variant>
        <vt:i4>5</vt:i4>
      </vt:variant>
      <vt:variant>
        <vt:lpwstr>http://biblioserver.usurt.ru/cgi-bin/irbis64r_13/cgiirbis_64.exe</vt:lpwstr>
      </vt:variant>
      <vt:variant>
        <vt:lpwstr/>
      </vt:variant>
      <vt:variant>
        <vt:i4>917529</vt:i4>
      </vt:variant>
      <vt:variant>
        <vt:i4>321</vt:i4>
      </vt:variant>
      <vt:variant>
        <vt:i4>0</vt:i4>
      </vt:variant>
      <vt:variant>
        <vt:i4>5</vt:i4>
      </vt:variant>
      <vt:variant>
        <vt:lpwstr>http://biblioserver.usurt.ru/cgi-bin/irbis64r_13/cgiirbis_64.exe</vt:lpwstr>
      </vt:variant>
      <vt:variant>
        <vt:lpwstr/>
      </vt:variant>
      <vt:variant>
        <vt:i4>5701698</vt:i4>
      </vt:variant>
      <vt:variant>
        <vt:i4>318</vt:i4>
      </vt:variant>
      <vt:variant>
        <vt:i4>0</vt:i4>
      </vt:variant>
      <vt:variant>
        <vt:i4>5</vt:i4>
      </vt:variant>
      <vt:variant>
        <vt:lpwstr>http://www.rugost.com.ru/</vt:lpwstr>
      </vt:variant>
      <vt:variant>
        <vt:lpwstr/>
      </vt:variant>
      <vt:variant>
        <vt:i4>7667836</vt:i4>
      </vt:variant>
      <vt:variant>
        <vt:i4>315</vt:i4>
      </vt:variant>
      <vt:variant>
        <vt:i4>0</vt:i4>
      </vt:variant>
      <vt:variant>
        <vt:i4>5</vt:i4>
      </vt:variant>
      <vt:variant>
        <vt:lpwstr>http://www.dwg.ru/</vt:lpwstr>
      </vt:variant>
      <vt:variant>
        <vt:lpwstr/>
      </vt:variant>
      <vt:variant>
        <vt:i4>1835085</vt:i4>
      </vt:variant>
      <vt:variant>
        <vt:i4>312</vt:i4>
      </vt:variant>
      <vt:variant>
        <vt:i4>0</vt:i4>
      </vt:variant>
      <vt:variant>
        <vt:i4>5</vt:i4>
      </vt:variant>
      <vt:variant>
        <vt:lpwstr>http://www.vseomostah.ru/</vt:lpwstr>
      </vt:variant>
      <vt:variant>
        <vt:lpwstr/>
      </vt:variant>
      <vt:variant>
        <vt:i4>983050</vt:i4>
      </vt:variant>
      <vt:variant>
        <vt:i4>309</vt:i4>
      </vt:variant>
      <vt:variant>
        <vt:i4>0</vt:i4>
      </vt:variant>
      <vt:variant>
        <vt:i4>5</vt:i4>
      </vt:variant>
      <vt:variant>
        <vt:lpwstr>http://www.bridgeart.ru/</vt:lpwstr>
      </vt:variant>
      <vt:variant>
        <vt:lpwstr/>
      </vt:variant>
      <vt:variant>
        <vt:i4>7340076</vt:i4>
      </vt:variant>
      <vt:variant>
        <vt:i4>306</vt:i4>
      </vt:variant>
      <vt:variant>
        <vt:i4>0</vt:i4>
      </vt:variant>
      <vt:variant>
        <vt:i4>5</vt:i4>
      </vt:variant>
      <vt:variant>
        <vt:lpwstr>http://www.ocenchik.ru/</vt:lpwstr>
      </vt:variant>
      <vt:variant>
        <vt:lpwstr/>
      </vt:variant>
      <vt:variant>
        <vt:i4>3997748</vt:i4>
      </vt:variant>
      <vt:variant>
        <vt:i4>303</vt:i4>
      </vt:variant>
      <vt:variant>
        <vt:i4>0</vt:i4>
      </vt:variant>
      <vt:variant>
        <vt:i4>5</vt:i4>
      </vt:variant>
      <vt:variant>
        <vt:lpwstr>http://www.bb.usurt.ru/</vt:lpwstr>
      </vt:variant>
      <vt:variant>
        <vt:lpwstr/>
      </vt:variant>
      <vt:variant>
        <vt:i4>1114136</vt:i4>
      </vt:variant>
      <vt:variant>
        <vt:i4>300</vt:i4>
      </vt:variant>
      <vt:variant>
        <vt:i4>0</vt:i4>
      </vt:variant>
      <vt:variant>
        <vt:i4>5</vt:i4>
      </vt:variant>
      <vt:variant>
        <vt:lpwstr>http://www.transinfo.ru/</vt:lpwstr>
      </vt:variant>
      <vt:variant>
        <vt:lpwstr/>
      </vt:variant>
      <vt:variant>
        <vt:i4>1835019</vt:i4>
      </vt:variant>
      <vt:variant>
        <vt:i4>297</vt:i4>
      </vt:variant>
      <vt:variant>
        <vt:i4>0</vt:i4>
      </vt:variant>
      <vt:variant>
        <vt:i4>5</vt:i4>
      </vt:variant>
      <vt:variant>
        <vt:lpwstr>http://www.lokom.ru/</vt:lpwstr>
      </vt:variant>
      <vt:variant>
        <vt:lpwstr/>
      </vt:variant>
      <vt:variant>
        <vt:i4>6291559</vt:i4>
      </vt:variant>
      <vt:variant>
        <vt:i4>294</vt:i4>
      </vt:variant>
      <vt:variant>
        <vt:i4>0</vt:i4>
      </vt:variant>
      <vt:variant>
        <vt:i4>5</vt:i4>
      </vt:variant>
      <vt:variant>
        <vt:lpwstr>http://www.zdt-magazine.ru/</vt:lpwstr>
      </vt:variant>
      <vt:variant>
        <vt:lpwstr/>
      </vt:variant>
      <vt:variant>
        <vt:i4>262173</vt:i4>
      </vt:variant>
      <vt:variant>
        <vt:i4>291</vt:i4>
      </vt:variant>
      <vt:variant>
        <vt:i4>0</vt:i4>
      </vt:variant>
      <vt:variant>
        <vt:i4>5</vt:i4>
      </vt:variant>
      <vt:variant>
        <vt:lpwstr>http://www.roszeldor.ru/</vt:lpwstr>
      </vt:variant>
      <vt:variant>
        <vt:lpwstr/>
      </vt:variant>
      <vt:variant>
        <vt:i4>6291496</vt:i4>
      </vt:variant>
      <vt:variant>
        <vt:i4>288</vt:i4>
      </vt:variant>
      <vt:variant>
        <vt:i4>0</vt:i4>
      </vt:variant>
      <vt:variant>
        <vt:i4>5</vt:i4>
      </vt:variant>
      <vt:variant>
        <vt:lpwstr>http://rzd.ru/</vt:lpwstr>
      </vt:variant>
      <vt:variant>
        <vt:lpwstr/>
      </vt:variant>
      <vt:variant>
        <vt:i4>1835074</vt:i4>
      </vt:variant>
      <vt:variant>
        <vt:i4>285</vt:i4>
      </vt:variant>
      <vt:variant>
        <vt:i4>0</vt:i4>
      </vt:variant>
      <vt:variant>
        <vt:i4>5</vt:i4>
      </vt:variant>
      <vt:variant>
        <vt:lpwstr>http://scipeople.ru/</vt:lpwstr>
      </vt:variant>
      <vt:variant>
        <vt:lpwstr/>
      </vt:variant>
      <vt:variant>
        <vt:i4>8126573</vt:i4>
      </vt:variant>
      <vt:variant>
        <vt:i4>282</vt:i4>
      </vt:variant>
      <vt:variant>
        <vt:i4>0</vt:i4>
      </vt:variant>
      <vt:variant>
        <vt:i4>5</vt:i4>
      </vt:variant>
      <vt:variant>
        <vt:lpwstr>http://elibrary.ru/</vt:lpwstr>
      </vt:variant>
      <vt:variant>
        <vt:lpwstr/>
      </vt:variant>
      <vt:variant>
        <vt:i4>3735584</vt:i4>
      </vt:variant>
      <vt:variant>
        <vt:i4>279</vt:i4>
      </vt:variant>
      <vt:variant>
        <vt:i4>0</vt:i4>
      </vt:variant>
      <vt:variant>
        <vt:i4>5</vt:i4>
      </vt:variant>
      <vt:variant>
        <vt:lpwstr>https://e.lanbook.com/book/</vt:lpwstr>
      </vt:variant>
      <vt:variant>
        <vt:lpwstr/>
      </vt:variant>
      <vt:variant>
        <vt:i4>4784176</vt:i4>
      </vt:variant>
      <vt:variant>
        <vt:i4>276</vt:i4>
      </vt:variant>
      <vt:variant>
        <vt:i4>0</vt:i4>
      </vt:variant>
      <vt:variant>
        <vt:i4>5</vt:i4>
      </vt:variant>
      <vt:variant>
        <vt:lpwstr>http://biblioserver.usurt.ru/cgi-bin/irbis64r_13/cgiirbis_64.exe?C21COM=2&amp;I21DBN=KN&amp;P21DBN=KN&amp;Z21ID=&amp;Image_file_name=ummumm_8145.pdf&amp;IMAGE_FILE_DOWNLOAD=1</vt:lpwstr>
      </vt:variant>
      <vt:variant>
        <vt:lpwstr/>
      </vt:variant>
      <vt:variant>
        <vt:i4>1179739</vt:i4>
      </vt:variant>
      <vt:variant>
        <vt:i4>273</vt:i4>
      </vt:variant>
      <vt:variant>
        <vt:i4>0</vt:i4>
      </vt:variant>
      <vt:variant>
        <vt:i4>5</vt:i4>
      </vt:variant>
      <vt:variant>
        <vt:lpwstr>http://e.lanbook.com/books/element.php?pl1_cid=25&amp;pl1_id=35815</vt:lpwstr>
      </vt:variant>
      <vt:variant>
        <vt:lpwstr/>
      </vt:variant>
      <vt:variant>
        <vt:i4>917529</vt:i4>
      </vt:variant>
      <vt:variant>
        <vt:i4>270</vt:i4>
      </vt:variant>
      <vt:variant>
        <vt:i4>0</vt:i4>
      </vt:variant>
      <vt:variant>
        <vt:i4>5</vt:i4>
      </vt:variant>
      <vt:variant>
        <vt:lpwstr>http://biblioserver.usurt.ru/cgi-bin/irbis64r_13/cgiirbis_64.exe</vt:lpwstr>
      </vt:variant>
      <vt:variant>
        <vt:lpwstr/>
      </vt:variant>
      <vt:variant>
        <vt:i4>917529</vt:i4>
      </vt:variant>
      <vt:variant>
        <vt:i4>267</vt:i4>
      </vt:variant>
      <vt:variant>
        <vt:i4>0</vt:i4>
      </vt:variant>
      <vt:variant>
        <vt:i4>5</vt:i4>
      </vt:variant>
      <vt:variant>
        <vt:lpwstr>http://biblioserver.usurt.ru/cgi-bin/irbis64r_13/cgiirbis_64.exe</vt:lpwstr>
      </vt:variant>
      <vt:variant>
        <vt:lpwstr/>
      </vt:variant>
      <vt:variant>
        <vt:i4>1179739</vt:i4>
      </vt:variant>
      <vt:variant>
        <vt:i4>264</vt:i4>
      </vt:variant>
      <vt:variant>
        <vt:i4>0</vt:i4>
      </vt:variant>
      <vt:variant>
        <vt:i4>5</vt:i4>
      </vt:variant>
      <vt:variant>
        <vt:lpwstr>http://e.lanbook.com/books/element.php?pl1_cid=25&amp;pl1_id=35815</vt:lpwstr>
      </vt:variant>
      <vt:variant>
        <vt:lpwstr/>
      </vt:variant>
      <vt:variant>
        <vt:i4>917529</vt:i4>
      </vt:variant>
      <vt:variant>
        <vt:i4>261</vt:i4>
      </vt:variant>
      <vt:variant>
        <vt:i4>0</vt:i4>
      </vt:variant>
      <vt:variant>
        <vt:i4>5</vt:i4>
      </vt:variant>
      <vt:variant>
        <vt:lpwstr>http://biblioserver.usurt.ru/cgi-bin/irbis64r_13/cgiirbis_64.exe</vt:lpwstr>
      </vt:variant>
      <vt:variant>
        <vt:lpwstr/>
      </vt:variant>
      <vt:variant>
        <vt:i4>2162798</vt:i4>
      </vt:variant>
      <vt:variant>
        <vt:i4>258</vt:i4>
      </vt:variant>
      <vt:variant>
        <vt:i4>0</vt:i4>
      </vt:variant>
      <vt:variant>
        <vt:i4>5</vt:i4>
      </vt:variant>
      <vt:variant>
        <vt:lpwstr>http://e.lanbook.com/books/element.php?pl1_cid=25&amp;pl1_id=4194</vt:lpwstr>
      </vt:variant>
      <vt:variant>
        <vt:lpwstr/>
      </vt:variant>
      <vt:variant>
        <vt:i4>2425947</vt:i4>
      </vt:variant>
      <vt:variant>
        <vt:i4>255</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2425947</vt:i4>
      </vt:variant>
      <vt:variant>
        <vt:i4>252</vt:i4>
      </vt:variant>
      <vt:variant>
        <vt:i4>0</vt:i4>
      </vt:variant>
      <vt:variant>
        <vt:i4>5</vt:i4>
      </vt:variant>
      <vt:variant>
        <vt:lpwstr>http://biblioserver.usurt.ru/cgi-bin/irbis64r_13/cgiirbis_64.exe?LNG=&amp;Z21ID=&amp;I21DBN=LAN&amp;P21DBN=LAN&amp;S21STN=1&amp;S21REF=1&amp;S21FMT=fullwebr&amp;C21COM=S&amp;S21CNR=10&amp;S21P01=0&amp;S21P02=1&amp;S21P03=A=&amp;S21STR=Фролов,%20Ю.%20С</vt:lpwstr>
      </vt:variant>
      <vt:variant>
        <vt:lpwstr/>
      </vt:variant>
      <vt:variant>
        <vt:i4>3735630</vt:i4>
      </vt:variant>
      <vt:variant>
        <vt:i4>249</vt:i4>
      </vt:variant>
      <vt:variant>
        <vt:i4>0</vt:i4>
      </vt:variant>
      <vt:variant>
        <vt:i4>5</vt:i4>
      </vt:variant>
      <vt:variant>
        <vt:lpwstr>http://e.lanbook.com/books/element.php?pl1_id=55400</vt:lpwstr>
      </vt:variant>
      <vt:variant>
        <vt:lpwstr/>
      </vt:variant>
      <vt:variant>
        <vt:i4>68878436</vt:i4>
      </vt:variant>
      <vt:variant>
        <vt:i4>246</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243</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68878436</vt:i4>
      </vt:variant>
      <vt:variant>
        <vt:i4>240</vt:i4>
      </vt:variant>
      <vt:variant>
        <vt:i4>0</vt:i4>
      </vt:variant>
      <vt:variant>
        <vt:i4>5</vt:i4>
      </vt:variant>
      <vt:variant>
        <vt:lpwstr>http://biblioserver.usurt.ru/cgi-bin/irbis64r_13/cgiirbis_64.exe?LNG=&amp;Z21ID=&amp;I21DBN=LAN&amp;P21DBN=LAN&amp;S21STN=1&amp;S21REF=1&amp;S21FMT=fullwebr&amp;C21COM=S&amp;S21CNR=10&amp;S21P01=0&amp;S21P02=1&amp;S21P03=A=&amp;S21STR=Бобриков,%20В.%20Б</vt:lpwstr>
      </vt:variant>
      <vt:variant>
        <vt:lpwstr/>
      </vt:variant>
      <vt:variant>
        <vt:i4>917529</vt:i4>
      </vt:variant>
      <vt:variant>
        <vt:i4>237</vt:i4>
      </vt:variant>
      <vt:variant>
        <vt:i4>0</vt:i4>
      </vt:variant>
      <vt:variant>
        <vt:i4>5</vt:i4>
      </vt:variant>
      <vt:variant>
        <vt:lpwstr>http://biblioserver.usurt.ru/cgi-bin/irbis64r_13/cgiirbis_64.exe</vt:lpwstr>
      </vt:variant>
      <vt:variant>
        <vt:lpwstr/>
      </vt:variant>
      <vt:variant>
        <vt:i4>65551</vt:i4>
      </vt:variant>
      <vt:variant>
        <vt:i4>234</vt:i4>
      </vt:variant>
      <vt:variant>
        <vt:i4>0</vt:i4>
      </vt:variant>
      <vt:variant>
        <vt:i4>5</vt:i4>
      </vt:variant>
      <vt:variant>
        <vt:lpwstr>https://e.lanbook.com/book/35853</vt:lpwstr>
      </vt:variant>
      <vt:variant>
        <vt:lpwstr/>
      </vt:variant>
      <vt:variant>
        <vt:i4>3604552</vt:i4>
      </vt:variant>
      <vt:variant>
        <vt:i4>231</vt:i4>
      </vt:variant>
      <vt:variant>
        <vt:i4>0</vt:i4>
      </vt:variant>
      <vt:variant>
        <vt:i4>5</vt:i4>
      </vt:variant>
      <vt:variant>
        <vt:lpwstr>http://e.lanbook.com/books/element.php?pl1_id=59224</vt:lpwstr>
      </vt:variant>
      <vt:variant>
        <vt:lpwstr/>
      </vt:variant>
      <vt:variant>
        <vt:i4>917529</vt:i4>
      </vt:variant>
      <vt:variant>
        <vt:i4>228</vt:i4>
      </vt:variant>
      <vt:variant>
        <vt:i4>0</vt:i4>
      </vt:variant>
      <vt:variant>
        <vt:i4>5</vt:i4>
      </vt:variant>
      <vt:variant>
        <vt:lpwstr>http://biblioserver.usurt.ru/cgi-bin/irbis64r_13/cgiirbis_64.exe</vt:lpwstr>
      </vt:variant>
      <vt:variant>
        <vt:lpwstr/>
      </vt:variant>
      <vt:variant>
        <vt:i4>917529</vt:i4>
      </vt:variant>
      <vt:variant>
        <vt:i4>225</vt:i4>
      </vt:variant>
      <vt:variant>
        <vt:i4>0</vt:i4>
      </vt:variant>
      <vt:variant>
        <vt:i4>5</vt:i4>
      </vt:variant>
      <vt:variant>
        <vt:lpwstr>http://biblioserver.usurt.ru/cgi-bin/irbis64r_13/cgiirbis_64.exe</vt:lpwstr>
      </vt:variant>
      <vt:variant>
        <vt:lpwstr/>
      </vt:variant>
      <vt:variant>
        <vt:i4>1835090</vt:i4>
      </vt:variant>
      <vt:variant>
        <vt:i4>222</vt:i4>
      </vt:variant>
      <vt:variant>
        <vt:i4>0</vt:i4>
      </vt:variant>
      <vt:variant>
        <vt:i4>5</vt:i4>
      </vt:variant>
      <vt:variant>
        <vt:lpwstr>http://e.lanbook.com/books/element.php?pl1_cid=25&amp;pl1_id=35784</vt:lpwstr>
      </vt:variant>
      <vt:variant>
        <vt:lpwstr/>
      </vt:variant>
      <vt:variant>
        <vt:i4>917529</vt:i4>
      </vt:variant>
      <vt:variant>
        <vt:i4>219</vt:i4>
      </vt:variant>
      <vt:variant>
        <vt:i4>0</vt:i4>
      </vt:variant>
      <vt:variant>
        <vt:i4>5</vt:i4>
      </vt:variant>
      <vt:variant>
        <vt:lpwstr>http://biblioserver.usurt.ru/cgi-bin/irbis64r_13/cgiirbis_64.exe</vt:lpwstr>
      </vt:variant>
      <vt:variant>
        <vt:lpwstr/>
      </vt:variant>
      <vt:variant>
        <vt:i4>720982</vt:i4>
      </vt:variant>
      <vt:variant>
        <vt:i4>216</vt:i4>
      </vt:variant>
      <vt:variant>
        <vt:i4>0</vt:i4>
      </vt:variant>
      <vt:variant>
        <vt:i4>5</vt:i4>
      </vt:variant>
      <vt:variant>
        <vt:lpwstr>http://www.garant.ru/</vt:lpwstr>
      </vt:variant>
      <vt:variant>
        <vt:lpwstr/>
      </vt:variant>
      <vt:variant>
        <vt:i4>1179719</vt:i4>
      </vt:variant>
      <vt:variant>
        <vt:i4>213</vt:i4>
      </vt:variant>
      <vt:variant>
        <vt:i4>0</vt:i4>
      </vt:variant>
      <vt:variant>
        <vt:i4>5</vt:i4>
      </vt:variant>
      <vt:variant>
        <vt:lpwstr>http://www.consultant.ru/</vt:lpwstr>
      </vt:variant>
      <vt:variant>
        <vt:lpwstr/>
      </vt:variant>
      <vt:variant>
        <vt:i4>4850753</vt:i4>
      </vt:variant>
      <vt:variant>
        <vt:i4>210</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207</vt:i4>
      </vt:variant>
      <vt:variant>
        <vt:i4>0</vt:i4>
      </vt:variant>
      <vt:variant>
        <vt:i4>5</vt:i4>
      </vt:variant>
      <vt:variant>
        <vt:lpwstr>http://www.grandsmeta.ru/</vt:lpwstr>
      </vt:variant>
      <vt:variant>
        <vt:lpwstr/>
      </vt:variant>
      <vt:variant>
        <vt:i4>7340076</vt:i4>
      </vt:variant>
      <vt:variant>
        <vt:i4>204</vt:i4>
      </vt:variant>
      <vt:variant>
        <vt:i4>0</vt:i4>
      </vt:variant>
      <vt:variant>
        <vt:i4>5</vt:i4>
      </vt:variant>
      <vt:variant>
        <vt:lpwstr>http://www.ocenchik.ru/</vt:lpwstr>
      </vt:variant>
      <vt:variant>
        <vt:lpwstr/>
      </vt:variant>
      <vt:variant>
        <vt:i4>4850753</vt:i4>
      </vt:variant>
      <vt:variant>
        <vt:i4>201</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198</vt:i4>
      </vt:variant>
      <vt:variant>
        <vt:i4>0</vt:i4>
      </vt:variant>
      <vt:variant>
        <vt:i4>5</vt:i4>
      </vt:variant>
      <vt:variant>
        <vt:lpwstr>http://www.grandsmeta.ru/</vt:lpwstr>
      </vt:variant>
      <vt:variant>
        <vt:lpwstr/>
      </vt:variant>
      <vt:variant>
        <vt:i4>4850753</vt:i4>
      </vt:variant>
      <vt:variant>
        <vt:i4>195</vt:i4>
      </vt:variant>
      <vt:variant>
        <vt:i4>0</vt:i4>
      </vt:variant>
      <vt:variant>
        <vt:i4>5</vt:i4>
      </vt:variant>
      <vt:variant>
        <vt:lpwstr>http://biblioserver.usurt.ru/cgi-bin/irbis64r_13/cgiirbis_64.exe?LNG=&amp;Z21ID=&amp;I21DBN=KN&amp;P21DBN=KN&amp;S21STN=1&amp;S21REF=1&amp;S21FMT=fullwebr&amp;C21COM=S&amp;S21CNR=10&amp;S21P01=0&amp;S21P02=1&amp;S21P03=A=&amp;S21STR=Герасимов,%20Б.%20И</vt:lpwstr>
      </vt:variant>
      <vt:variant>
        <vt:lpwstr/>
      </vt:variant>
      <vt:variant>
        <vt:i4>720969</vt:i4>
      </vt:variant>
      <vt:variant>
        <vt:i4>192</vt:i4>
      </vt:variant>
      <vt:variant>
        <vt:i4>0</vt:i4>
      </vt:variant>
      <vt:variant>
        <vt:i4>5</vt:i4>
      </vt:variant>
      <vt:variant>
        <vt:lpwstr>http://www.grandsmeta.ru/</vt:lpwstr>
      </vt:variant>
      <vt:variant>
        <vt:lpwstr/>
      </vt:variant>
      <vt:variant>
        <vt:i4>7340076</vt:i4>
      </vt:variant>
      <vt:variant>
        <vt:i4>189</vt:i4>
      </vt:variant>
      <vt:variant>
        <vt:i4>0</vt:i4>
      </vt:variant>
      <vt:variant>
        <vt:i4>5</vt:i4>
      </vt:variant>
      <vt:variant>
        <vt:lpwstr>http://www.ocenchik.ru/</vt:lpwstr>
      </vt:variant>
      <vt:variant>
        <vt:lpwstr/>
      </vt:variant>
      <vt:variant>
        <vt:i4>917529</vt:i4>
      </vt:variant>
      <vt:variant>
        <vt:i4>186</vt:i4>
      </vt:variant>
      <vt:variant>
        <vt:i4>0</vt:i4>
      </vt:variant>
      <vt:variant>
        <vt:i4>5</vt:i4>
      </vt:variant>
      <vt:variant>
        <vt:lpwstr>http://biblioserver.usurt.ru/cgi-bin/irbis64r_13/cgiirbis_64.exe</vt:lpwstr>
      </vt:variant>
      <vt:variant>
        <vt:lpwstr/>
      </vt:variant>
      <vt:variant>
        <vt:i4>720982</vt:i4>
      </vt:variant>
      <vt:variant>
        <vt:i4>183</vt:i4>
      </vt:variant>
      <vt:variant>
        <vt:i4>0</vt:i4>
      </vt:variant>
      <vt:variant>
        <vt:i4>5</vt:i4>
      </vt:variant>
      <vt:variant>
        <vt:lpwstr>http://www.garant.ru/</vt:lpwstr>
      </vt:variant>
      <vt:variant>
        <vt:lpwstr/>
      </vt:variant>
      <vt:variant>
        <vt:i4>1179719</vt:i4>
      </vt:variant>
      <vt:variant>
        <vt:i4>180</vt:i4>
      </vt:variant>
      <vt:variant>
        <vt:i4>0</vt:i4>
      </vt:variant>
      <vt:variant>
        <vt:i4>5</vt:i4>
      </vt:variant>
      <vt:variant>
        <vt:lpwstr>http://www.consultant.ru/</vt:lpwstr>
      </vt:variant>
      <vt:variant>
        <vt:lpwstr/>
      </vt:variant>
      <vt:variant>
        <vt:i4>65538</vt:i4>
      </vt:variant>
      <vt:variant>
        <vt:i4>177</vt:i4>
      </vt:variant>
      <vt:variant>
        <vt:i4>0</vt:i4>
      </vt:variant>
      <vt:variant>
        <vt:i4>5</vt:i4>
      </vt:variant>
      <vt:variant>
        <vt:lpwstr>https://e.lanbook.com/book/99647</vt:lpwstr>
      </vt:variant>
      <vt:variant>
        <vt:lpwstr/>
      </vt:variant>
      <vt:variant>
        <vt:i4>917529</vt:i4>
      </vt:variant>
      <vt:variant>
        <vt:i4>174</vt:i4>
      </vt:variant>
      <vt:variant>
        <vt:i4>0</vt:i4>
      </vt:variant>
      <vt:variant>
        <vt:i4>5</vt:i4>
      </vt:variant>
      <vt:variant>
        <vt:lpwstr>http://biblioserver.usurt.ru/cgi-bin/irbis64r_13/cgiirbis_64.exe</vt:lpwstr>
      </vt:variant>
      <vt:variant>
        <vt:lpwstr/>
      </vt:variant>
      <vt:variant>
        <vt:i4>917529</vt:i4>
      </vt:variant>
      <vt:variant>
        <vt:i4>171</vt:i4>
      </vt:variant>
      <vt:variant>
        <vt:i4>0</vt:i4>
      </vt:variant>
      <vt:variant>
        <vt:i4>5</vt:i4>
      </vt:variant>
      <vt:variant>
        <vt:lpwstr>http://biblioserver.usurt.ru/cgi-bin/irbis64r_13/cgiirbis_64.exe</vt:lpwstr>
      </vt:variant>
      <vt:variant>
        <vt:lpwstr/>
      </vt:variant>
      <vt:variant>
        <vt:i4>917529</vt:i4>
      </vt:variant>
      <vt:variant>
        <vt:i4>168</vt:i4>
      </vt:variant>
      <vt:variant>
        <vt:i4>0</vt:i4>
      </vt:variant>
      <vt:variant>
        <vt:i4>5</vt:i4>
      </vt:variant>
      <vt:variant>
        <vt:lpwstr>http://biblioserver.usurt.ru/cgi-bin/irbis64r_13/cgiirbis_64.exe</vt:lpwstr>
      </vt:variant>
      <vt:variant>
        <vt:lpwstr/>
      </vt:variant>
      <vt:variant>
        <vt:i4>458755</vt:i4>
      </vt:variant>
      <vt:variant>
        <vt:i4>165</vt:i4>
      </vt:variant>
      <vt:variant>
        <vt:i4>0</vt:i4>
      </vt:variant>
      <vt:variant>
        <vt:i4>5</vt:i4>
      </vt:variant>
      <vt:variant>
        <vt:lpwstr>https://e.lanbook.com/book/58942</vt:lpwstr>
      </vt:variant>
      <vt:variant>
        <vt:lpwstr/>
      </vt:variant>
      <vt:variant>
        <vt:i4>917529</vt:i4>
      </vt:variant>
      <vt:variant>
        <vt:i4>162</vt:i4>
      </vt:variant>
      <vt:variant>
        <vt:i4>0</vt:i4>
      </vt:variant>
      <vt:variant>
        <vt:i4>5</vt:i4>
      </vt:variant>
      <vt:variant>
        <vt:lpwstr>http://biblioserver.usurt.ru/cgi-bin/irbis64r_13/cgiirbis_64.exe</vt:lpwstr>
      </vt:variant>
      <vt:variant>
        <vt:lpwstr/>
      </vt:variant>
      <vt:variant>
        <vt:i4>917529</vt:i4>
      </vt:variant>
      <vt:variant>
        <vt:i4>159</vt:i4>
      </vt:variant>
      <vt:variant>
        <vt:i4>0</vt:i4>
      </vt:variant>
      <vt:variant>
        <vt:i4>5</vt:i4>
      </vt:variant>
      <vt:variant>
        <vt:lpwstr>http://biblioserver.usurt.ru/cgi-bin/irbis64r_13/cgiirbis_64.exe</vt:lpwstr>
      </vt:variant>
      <vt:variant>
        <vt:lpwstr/>
      </vt:variant>
      <vt:variant>
        <vt:i4>917529</vt:i4>
      </vt:variant>
      <vt:variant>
        <vt:i4>156</vt:i4>
      </vt:variant>
      <vt:variant>
        <vt:i4>0</vt:i4>
      </vt:variant>
      <vt:variant>
        <vt:i4>5</vt:i4>
      </vt:variant>
      <vt:variant>
        <vt:lpwstr>http://biblioserver.usurt.ru/cgi-bin/irbis64r_13/cgiirbis_64.exe</vt:lpwstr>
      </vt:variant>
      <vt:variant>
        <vt:lpwstr/>
      </vt:variant>
      <vt:variant>
        <vt:i4>7995442</vt:i4>
      </vt:variant>
      <vt:variant>
        <vt:i4>153</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7929919</vt:i4>
      </vt:variant>
      <vt:variant>
        <vt:i4>150</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2293816</vt:i4>
      </vt:variant>
      <vt:variant>
        <vt:i4>147</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8126520</vt:i4>
      </vt:variant>
      <vt:variant>
        <vt:i4>144</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8192056</vt:i4>
      </vt:variant>
      <vt:variant>
        <vt:i4>141</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7995442</vt:i4>
      </vt:variant>
      <vt:variant>
        <vt:i4>138</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8126520</vt:i4>
      </vt:variant>
      <vt:variant>
        <vt:i4>135</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7995442</vt:i4>
      </vt:variant>
      <vt:variant>
        <vt:i4>132</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7929919</vt:i4>
      </vt:variant>
      <vt:variant>
        <vt:i4>129</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7995489</vt:i4>
      </vt:variant>
      <vt:variant>
        <vt:i4>126</vt:i4>
      </vt:variant>
      <vt:variant>
        <vt:i4>0</vt:i4>
      </vt:variant>
      <vt:variant>
        <vt:i4>5</vt:i4>
      </vt:variant>
      <vt:variant>
        <vt:lpwstr>consultantplus://offline/ref=22C1270049EB2A8D247FAE848250836BAC9DB6E5DD7466CEF3BBFEBA061CD36979764BD604E3A815FBC08F4AAEB7881E986F42D2D155A33Cc5D3N</vt:lpwstr>
      </vt:variant>
      <vt:variant>
        <vt:lpwstr/>
      </vt:variant>
      <vt:variant>
        <vt:i4>2293816</vt:i4>
      </vt:variant>
      <vt:variant>
        <vt:i4>123</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8192056</vt:i4>
      </vt:variant>
      <vt:variant>
        <vt:i4>120</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7995442</vt:i4>
      </vt:variant>
      <vt:variant>
        <vt:i4>117</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3342439</vt:i4>
      </vt:variant>
      <vt:variant>
        <vt:i4>114</vt:i4>
      </vt:variant>
      <vt:variant>
        <vt:i4>0</vt:i4>
      </vt:variant>
      <vt:variant>
        <vt:i4>5</vt:i4>
      </vt:variant>
      <vt:variant>
        <vt:lpwstr>consultantplus://offline/ref=0C572DAEC039415744357C118B84516A4C3DFAFEFC6CF5446C6BC68DC4374518A8C26D7F7A4D3E69F923538760453B12FC480C5C9C41ECEElDT7G</vt:lpwstr>
      </vt:variant>
      <vt:variant>
        <vt:lpwstr/>
      </vt:variant>
      <vt:variant>
        <vt:i4>7929919</vt:i4>
      </vt:variant>
      <vt:variant>
        <vt:i4>111</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2293816</vt:i4>
      </vt:variant>
      <vt:variant>
        <vt:i4>108</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8126520</vt:i4>
      </vt:variant>
      <vt:variant>
        <vt:i4>105</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7995442</vt:i4>
      </vt:variant>
      <vt:variant>
        <vt:i4>102</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2293816</vt:i4>
      </vt:variant>
      <vt:variant>
        <vt:i4>99</vt:i4>
      </vt:variant>
      <vt:variant>
        <vt:i4>0</vt:i4>
      </vt:variant>
      <vt:variant>
        <vt:i4>5</vt:i4>
      </vt:variant>
      <vt:variant>
        <vt:lpwstr>consultantplus://offline/ref=3AF5C258CBF1F6448BF36DC30786C44D2B774C41788ABB283F70DA20A91C467EDB88A2891FAB2AF654C7860A1BE7F377AADC68B24D51CF96FDDEN</vt:lpwstr>
      </vt:variant>
      <vt:variant>
        <vt:lpwstr/>
      </vt:variant>
      <vt:variant>
        <vt:i4>7929919</vt:i4>
      </vt:variant>
      <vt:variant>
        <vt:i4>96</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7995489</vt:i4>
      </vt:variant>
      <vt:variant>
        <vt:i4>93</vt:i4>
      </vt:variant>
      <vt:variant>
        <vt:i4>0</vt:i4>
      </vt:variant>
      <vt:variant>
        <vt:i4>5</vt:i4>
      </vt:variant>
      <vt:variant>
        <vt:lpwstr>consultantplus://offline/ref=22C1270049EB2A8D247FAE848250836BAC9DB6E5DD7466CEF3BBFEBA061CD36979764BD604E3A815FBC08F4AAEB7881E986F42D2D155A33Cc5D3N</vt:lpwstr>
      </vt:variant>
      <vt:variant>
        <vt:lpwstr/>
      </vt:variant>
      <vt:variant>
        <vt:i4>8192056</vt:i4>
      </vt:variant>
      <vt:variant>
        <vt:i4>90</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7995442</vt:i4>
      </vt:variant>
      <vt:variant>
        <vt:i4>87</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7929919</vt:i4>
      </vt:variant>
      <vt:variant>
        <vt:i4>84</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8126520</vt:i4>
      </vt:variant>
      <vt:variant>
        <vt:i4>81</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8192056</vt:i4>
      </vt:variant>
      <vt:variant>
        <vt:i4>78</vt:i4>
      </vt:variant>
      <vt:variant>
        <vt:i4>0</vt:i4>
      </vt:variant>
      <vt:variant>
        <vt:i4>5</vt:i4>
      </vt:variant>
      <vt:variant>
        <vt:lpwstr>consultantplus://offline/ref=DA1DAB40889D92348DB081F24A4DEBC9070ED9821BD7E35732DB41FC3A508D79F56ACF2C45286548A5BC7D9C50DD15B4905BA2668708EE82mABAN</vt:lpwstr>
      </vt:variant>
      <vt:variant>
        <vt:lpwstr/>
      </vt:variant>
      <vt:variant>
        <vt:i4>7929919</vt:i4>
      </vt:variant>
      <vt:variant>
        <vt:i4>75</vt:i4>
      </vt:variant>
      <vt:variant>
        <vt:i4>0</vt:i4>
      </vt:variant>
      <vt:variant>
        <vt:i4>5</vt:i4>
      </vt:variant>
      <vt:variant>
        <vt:lpwstr>consultantplus://offline/ref=92CFF6942FBC93D4D85E68431B834C2A72E45A858770E53BE9E26C932BB7DB76381267D9EE391CFE4E38E935EAA794AEC6710338427CE73B74DCN</vt:lpwstr>
      </vt:variant>
      <vt:variant>
        <vt:lpwstr/>
      </vt:variant>
      <vt:variant>
        <vt:i4>8126520</vt:i4>
      </vt:variant>
      <vt:variant>
        <vt:i4>72</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7995442</vt:i4>
      </vt:variant>
      <vt:variant>
        <vt:i4>69</vt:i4>
      </vt:variant>
      <vt:variant>
        <vt:i4>0</vt:i4>
      </vt:variant>
      <vt:variant>
        <vt:i4>5</vt:i4>
      </vt:variant>
      <vt:variant>
        <vt:lpwstr>consultantplus://offline/ref=691028926C82D32F3E8F5191AF57A6B0C7B25734E4005F01BC391A1E8C52B842E0C3178D0B85E589C8CC5A715C6D73B5B5B05721F28C8BD0DCF2N</vt:lpwstr>
      </vt:variant>
      <vt:variant>
        <vt:lpwstr/>
      </vt:variant>
      <vt:variant>
        <vt:i4>8126520</vt:i4>
      </vt:variant>
      <vt:variant>
        <vt:i4>66</vt:i4>
      </vt:variant>
      <vt:variant>
        <vt:i4>0</vt:i4>
      </vt:variant>
      <vt:variant>
        <vt:i4>5</vt:i4>
      </vt:variant>
      <vt:variant>
        <vt:lpwstr>consultantplus://offline/ref=26DFF26B514A1F7932DA608D2A91A8195BCBD85004C78D4CA62225F071FBB3EFC58ED14626B2788477C879969B3F9E90C4B979391871877669B9N</vt:lpwstr>
      </vt:variant>
      <vt:variant>
        <vt:lpwstr/>
      </vt:variant>
      <vt:variant>
        <vt:i4>7995466</vt:i4>
      </vt:variant>
      <vt:variant>
        <vt:i4>62</vt:i4>
      </vt:variant>
      <vt:variant>
        <vt:i4>0</vt:i4>
      </vt:variant>
      <vt:variant>
        <vt:i4>5</vt:i4>
      </vt:variant>
      <vt:variant>
        <vt:lpwstr/>
      </vt:variant>
      <vt:variant>
        <vt:lpwstr>__RefHeading___Toc496017210</vt:lpwstr>
      </vt:variant>
      <vt:variant>
        <vt:i4>8061002</vt:i4>
      </vt:variant>
      <vt:variant>
        <vt:i4>59</vt:i4>
      </vt:variant>
      <vt:variant>
        <vt:i4>0</vt:i4>
      </vt:variant>
      <vt:variant>
        <vt:i4>5</vt:i4>
      </vt:variant>
      <vt:variant>
        <vt:lpwstr/>
      </vt:variant>
      <vt:variant>
        <vt:lpwstr>__RefHeading___Toc496017209</vt:lpwstr>
      </vt:variant>
      <vt:variant>
        <vt:i4>8061002</vt:i4>
      </vt:variant>
      <vt:variant>
        <vt:i4>56</vt:i4>
      </vt:variant>
      <vt:variant>
        <vt:i4>0</vt:i4>
      </vt:variant>
      <vt:variant>
        <vt:i4>5</vt:i4>
      </vt:variant>
      <vt:variant>
        <vt:lpwstr/>
      </vt:variant>
      <vt:variant>
        <vt:lpwstr>__RefHeading___Toc496017208</vt:lpwstr>
      </vt:variant>
      <vt:variant>
        <vt:i4>8061002</vt:i4>
      </vt:variant>
      <vt:variant>
        <vt:i4>53</vt:i4>
      </vt:variant>
      <vt:variant>
        <vt:i4>0</vt:i4>
      </vt:variant>
      <vt:variant>
        <vt:i4>5</vt:i4>
      </vt:variant>
      <vt:variant>
        <vt:lpwstr/>
      </vt:variant>
      <vt:variant>
        <vt:lpwstr>__RefHeading___Toc496017207</vt:lpwstr>
      </vt:variant>
      <vt:variant>
        <vt:i4>8061002</vt:i4>
      </vt:variant>
      <vt:variant>
        <vt:i4>50</vt:i4>
      </vt:variant>
      <vt:variant>
        <vt:i4>0</vt:i4>
      </vt:variant>
      <vt:variant>
        <vt:i4>5</vt:i4>
      </vt:variant>
      <vt:variant>
        <vt:lpwstr/>
      </vt:variant>
      <vt:variant>
        <vt:lpwstr>__RefHeading___Toc496017206</vt:lpwstr>
      </vt:variant>
      <vt:variant>
        <vt:i4>8061002</vt:i4>
      </vt:variant>
      <vt:variant>
        <vt:i4>47</vt:i4>
      </vt:variant>
      <vt:variant>
        <vt:i4>0</vt:i4>
      </vt:variant>
      <vt:variant>
        <vt:i4>5</vt:i4>
      </vt:variant>
      <vt:variant>
        <vt:lpwstr/>
      </vt:variant>
      <vt:variant>
        <vt:lpwstr>__RefHeading___Toc496017205</vt:lpwstr>
      </vt:variant>
      <vt:variant>
        <vt:i4>8061002</vt:i4>
      </vt:variant>
      <vt:variant>
        <vt:i4>44</vt:i4>
      </vt:variant>
      <vt:variant>
        <vt:i4>0</vt:i4>
      </vt:variant>
      <vt:variant>
        <vt:i4>5</vt:i4>
      </vt:variant>
      <vt:variant>
        <vt:lpwstr/>
      </vt:variant>
      <vt:variant>
        <vt:lpwstr>__RefHeading___Toc496017204</vt:lpwstr>
      </vt:variant>
      <vt:variant>
        <vt:i4>8061002</vt:i4>
      </vt:variant>
      <vt:variant>
        <vt:i4>41</vt:i4>
      </vt:variant>
      <vt:variant>
        <vt:i4>0</vt:i4>
      </vt:variant>
      <vt:variant>
        <vt:i4>5</vt:i4>
      </vt:variant>
      <vt:variant>
        <vt:lpwstr/>
      </vt:variant>
      <vt:variant>
        <vt:lpwstr>__RefHeading___Toc496017203</vt:lpwstr>
      </vt:variant>
      <vt:variant>
        <vt:i4>8061002</vt:i4>
      </vt:variant>
      <vt:variant>
        <vt:i4>38</vt:i4>
      </vt:variant>
      <vt:variant>
        <vt:i4>0</vt:i4>
      </vt:variant>
      <vt:variant>
        <vt:i4>5</vt:i4>
      </vt:variant>
      <vt:variant>
        <vt:lpwstr/>
      </vt:variant>
      <vt:variant>
        <vt:lpwstr>__RefHeading___Toc496017202</vt:lpwstr>
      </vt:variant>
      <vt:variant>
        <vt:i4>8061002</vt:i4>
      </vt:variant>
      <vt:variant>
        <vt:i4>35</vt:i4>
      </vt:variant>
      <vt:variant>
        <vt:i4>0</vt:i4>
      </vt:variant>
      <vt:variant>
        <vt:i4>5</vt:i4>
      </vt:variant>
      <vt:variant>
        <vt:lpwstr/>
      </vt:variant>
      <vt:variant>
        <vt:lpwstr>__RefHeading___Toc496017201</vt:lpwstr>
      </vt:variant>
      <vt:variant>
        <vt:i4>8061002</vt:i4>
      </vt:variant>
      <vt:variant>
        <vt:i4>32</vt:i4>
      </vt:variant>
      <vt:variant>
        <vt:i4>0</vt:i4>
      </vt:variant>
      <vt:variant>
        <vt:i4>5</vt:i4>
      </vt:variant>
      <vt:variant>
        <vt:lpwstr/>
      </vt:variant>
      <vt:variant>
        <vt:lpwstr>__RefHeading___Toc496017200</vt:lpwstr>
      </vt:variant>
      <vt:variant>
        <vt:i4>7471177</vt:i4>
      </vt:variant>
      <vt:variant>
        <vt:i4>29</vt:i4>
      </vt:variant>
      <vt:variant>
        <vt:i4>0</vt:i4>
      </vt:variant>
      <vt:variant>
        <vt:i4>5</vt:i4>
      </vt:variant>
      <vt:variant>
        <vt:lpwstr/>
      </vt:variant>
      <vt:variant>
        <vt:lpwstr>__RefHeading___Toc496017199</vt:lpwstr>
      </vt:variant>
      <vt:variant>
        <vt:i4>7471177</vt:i4>
      </vt:variant>
      <vt:variant>
        <vt:i4>26</vt:i4>
      </vt:variant>
      <vt:variant>
        <vt:i4>0</vt:i4>
      </vt:variant>
      <vt:variant>
        <vt:i4>5</vt:i4>
      </vt:variant>
      <vt:variant>
        <vt:lpwstr/>
      </vt:variant>
      <vt:variant>
        <vt:lpwstr>__RefHeading___Toc496017198</vt:lpwstr>
      </vt:variant>
      <vt:variant>
        <vt:i4>7471177</vt:i4>
      </vt:variant>
      <vt:variant>
        <vt:i4>23</vt:i4>
      </vt:variant>
      <vt:variant>
        <vt:i4>0</vt:i4>
      </vt:variant>
      <vt:variant>
        <vt:i4>5</vt:i4>
      </vt:variant>
      <vt:variant>
        <vt:lpwstr/>
      </vt:variant>
      <vt:variant>
        <vt:lpwstr>__RefHeading___Toc496017197</vt:lpwstr>
      </vt:variant>
      <vt:variant>
        <vt:i4>7471177</vt:i4>
      </vt:variant>
      <vt:variant>
        <vt:i4>20</vt:i4>
      </vt:variant>
      <vt:variant>
        <vt:i4>0</vt:i4>
      </vt:variant>
      <vt:variant>
        <vt:i4>5</vt:i4>
      </vt:variant>
      <vt:variant>
        <vt:lpwstr/>
      </vt:variant>
      <vt:variant>
        <vt:lpwstr>__RefHeading___Toc496017196</vt:lpwstr>
      </vt:variant>
      <vt:variant>
        <vt:i4>7471177</vt:i4>
      </vt:variant>
      <vt:variant>
        <vt:i4>17</vt:i4>
      </vt:variant>
      <vt:variant>
        <vt:i4>0</vt:i4>
      </vt:variant>
      <vt:variant>
        <vt:i4>5</vt:i4>
      </vt:variant>
      <vt:variant>
        <vt:lpwstr/>
      </vt:variant>
      <vt:variant>
        <vt:lpwstr>__RefHeading___Toc496017195</vt:lpwstr>
      </vt:variant>
      <vt:variant>
        <vt:i4>7471177</vt:i4>
      </vt:variant>
      <vt:variant>
        <vt:i4>14</vt:i4>
      </vt:variant>
      <vt:variant>
        <vt:i4>0</vt:i4>
      </vt:variant>
      <vt:variant>
        <vt:i4>5</vt:i4>
      </vt:variant>
      <vt:variant>
        <vt:lpwstr/>
      </vt:variant>
      <vt:variant>
        <vt:lpwstr>__RefHeading___Toc496017194</vt:lpwstr>
      </vt:variant>
      <vt:variant>
        <vt:i4>7471177</vt:i4>
      </vt:variant>
      <vt:variant>
        <vt:i4>11</vt:i4>
      </vt:variant>
      <vt:variant>
        <vt:i4>0</vt:i4>
      </vt:variant>
      <vt:variant>
        <vt:i4>5</vt:i4>
      </vt:variant>
      <vt:variant>
        <vt:lpwstr/>
      </vt:variant>
      <vt:variant>
        <vt:lpwstr>__RefHeading___Toc496017193</vt:lpwstr>
      </vt:variant>
      <vt:variant>
        <vt:i4>7471177</vt:i4>
      </vt:variant>
      <vt:variant>
        <vt:i4>8</vt:i4>
      </vt:variant>
      <vt:variant>
        <vt:i4>0</vt:i4>
      </vt:variant>
      <vt:variant>
        <vt:i4>5</vt:i4>
      </vt:variant>
      <vt:variant>
        <vt:lpwstr/>
      </vt:variant>
      <vt:variant>
        <vt:lpwstr>__RefHeading___Toc496017192</vt:lpwstr>
      </vt:variant>
      <vt:variant>
        <vt:i4>7471177</vt:i4>
      </vt:variant>
      <vt:variant>
        <vt:i4>5</vt:i4>
      </vt:variant>
      <vt:variant>
        <vt:i4>0</vt:i4>
      </vt:variant>
      <vt:variant>
        <vt:i4>5</vt:i4>
      </vt:variant>
      <vt:variant>
        <vt:lpwstr/>
      </vt:variant>
      <vt:variant>
        <vt:lpwstr>__RefHeading___Toc496017191</vt:lpwstr>
      </vt:variant>
      <vt:variant>
        <vt:i4>7471177</vt:i4>
      </vt:variant>
      <vt:variant>
        <vt:i4>2</vt:i4>
      </vt:variant>
      <vt:variant>
        <vt:i4>0</vt:i4>
      </vt:variant>
      <vt:variant>
        <vt:i4>5</vt:i4>
      </vt:variant>
      <vt:variant>
        <vt:lpwstr/>
      </vt:variant>
      <vt:variant>
        <vt:lpwstr>__RefHeading___Toc496017190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 к Положению о государственной итоговой аттестации выпускников ОГУ, осваивающих образовательные программы высшего образования</dc:title>
  <dc:creator>ОГУ</dc:creator>
  <cp:lastModifiedBy>Sergey</cp:lastModifiedBy>
  <cp:revision>2</cp:revision>
  <cp:lastPrinted>2022-05-12T13:24:00Z</cp:lastPrinted>
  <dcterms:created xsi:type="dcterms:W3CDTF">2022-10-27T08:02:00Z</dcterms:created>
  <dcterms:modified xsi:type="dcterms:W3CDTF">2022-10-27T08:02:00Z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