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8" w:rsidRPr="00027B6E" w:rsidRDefault="00D82F18" w:rsidP="00AF307B">
      <w:pPr>
        <w:ind w:firstLine="0"/>
        <w:jc w:val="center"/>
        <w:rPr>
          <w:b/>
        </w:rPr>
      </w:pPr>
      <w:r w:rsidRPr="00027B6E">
        <w:rPr>
          <w:b/>
        </w:rPr>
        <w:t>Список изданных статей в зарубежных (</w:t>
      </w:r>
      <w:proofErr w:type="spellStart"/>
      <w:r w:rsidRPr="00027B6E">
        <w:rPr>
          <w:b/>
        </w:rPr>
        <w:t>Scopus</w:t>
      </w:r>
      <w:proofErr w:type="spellEnd"/>
      <w:r w:rsidRPr="00027B6E">
        <w:rPr>
          <w:b/>
        </w:rPr>
        <w:t xml:space="preserve">, </w:t>
      </w:r>
      <w:proofErr w:type="spellStart"/>
      <w:r w:rsidRPr="00027B6E">
        <w:rPr>
          <w:b/>
        </w:rPr>
        <w:t>Web</w:t>
      </w:r>
      <w:proofErr w:type="spellEnd"/>
      <w:r w:rsidRPr="00027B6E">
        <w:rPr>
          <w:b/>
        </w:rPr>
        <w:t xml:space="preserve"> </w:t>
      </w:r>
      <w:proofErr w:type="spellStart"/>
      <w:r w:rsidRPr="00027B6E">
        <w:rPr>
          <w:b/>
        </w:rPr>
        <w:t>of</w:t>
      </w:r>
      <w:proofErr w:type="spellEnd"/>
      <w:r w:rsidRPr="00027B6E">
        <w:rPr>
          <w:b/>
        </w:rPr>
        <w:t xml:space="preserve"> </w:t>
      </w:r>
      <w:proofErr w:type="spellStart"/>
      <w:r w:rsidRPr="00027B6E">
        <w:rPr>
          <w:b/>
        </w:rPr>
        <w:t>Sciences</w:t>
      </w:r>
      <w:proofErr w:type="spellEnd"/>
      <w:r w:rsidRPr="00027B6E">
        <w:rPr>
          <w:b/>
        </w:rPr>
        <w:t>) изданиях</w:t>
      </w:r>
    </w:p>
    <w:p w:rsidR="00D82F18" w:rsidRPr="00027B6E" w:rsidRDefault="00EC6544" w:rsidP="00AF307B">
      <w:pPr>
        <w:spacing w:line="276" w:lineRule="auto"/>
        <w:jc w:val="center"/>
        <w:rPr>
          <w:b/>
          <w:szCs w:val="28"/>
        </w:rPr>
      </w:pPr>
      <w:r w:rsidRPr="00027B6E">
        <w:rPr>
          <w:b/>
          <w:szCs w:val="28"/>
        </w:rPr>
        <w:t>2016</w:t>
      </w:r>
      <w:r w:rsidR="00027B6E">
        <w:rPr>
          <w:b/>
          <w:szCs w:val="28"/>
        </w:rPr>
        <w:t xml:space="preserve"> </w:t>
      </w:r>
      <w:r w:rsidR="00272652" w:rsidRPr="00027B6E">
        <w:rPr>
          <w:b/>
          <w:szCs w:val="28"/>
        </w:rPr>
        <w:t>г. (на 19.12. 2016 г.)</w:t>
      </w:r>
      <w:r w:rsidR="00D82F18" w:rsidRPr="00027B6E">
        <w:rPr>
          <w:b/>
          <w:szCs w:val="28"/>
        </w:rPr>
        <w:t xml:space="preserve"> </w:t>
      </w:r>
    </w:p>
    <w:p w:rsidR="00D82F18" w:rsidRPr="00027B6E" w:rsidRDefault="00D82F18" w:rsidP="00AF307B">
      <w:pPr>
        <w:spacing w:line="276" w:lineRule="auto"/>
        <w:rPr>
          <w:b/>
          <w:szCs w:val="28"/>
        </w:rPr>
      </w:pPr>
      <w:bookmarkStart w:id="0" w:name="_GoBack"/>
      <w:bookmarkEnd w:id="0"/>
    </w:p>
    <w:p w:rsidR="00EC6544" w:rsidRPr="00027B6E" w:rsidRDefault="00EC6544" w:rsidP="00272652">
      <w:pPr>
        <w:spacing w:line="276" w:lineRule="auto"/>
        <w:rPr>
          <w:szCs w:val="28"/>
        </w:rPr>
      </w:pPr>
      <w:r w:rsidRPr="00027B6E">
        <w:rPr>
          <w:szCs w:val="28"/>
        </w:rPr>
        <w:t>1 ОСОБЕННОСТИ РАДИАЛЬНОГО РАСПРЕДЕЛЕНИЯ ПАРАМЕТРОВ ПЛАЗМЫ НАЧАЛЬНОГО УЧАСТКА СВЕРХЗВУКОВОЙ СТРУИ, ФОРМИРУЕМОЙ ИМПУЛЬСНЫМ КАПИЛЛЯРНЫМ РАЗРЯДОМ</w:t>
      </w:r>
    </w:p>
    <w:p w:rsidR="00EC6544" w:rsidRPr="00027B6E" w:rsidRDefault="00EC6544" w:rsidP="00272652">
      <w:pPr>
        <w:spacing w:line="276" w:lineRule="auto"/>
        <w:rPr>
          <w:szCs w:val="28"/>
        </w:rPr>
      </w:pPr>
      <w:r w:rsidRPr="00027B6E">
        <w:rPr>
          <w:szCs w:val="28"/>
        </w:rPr>
        <w:t xml:space="preserve"> </w:t>
      </w:r>
      <w:proofErr w:type="spellStart"/>
      <w:r w:rsidRPr="00027B6E">
        <w:rPr>
          <w:szCs w:val="28"/>
        </w:rPr>
        <w:t>Пащина</w:t>
      </w:r>
      <w:proofErr w:type="spellEnd"/>
      <w:r w:rsidRPr="00027B6E">
        <w:rPr>
          <w:szCs w:val="28"/>
        </w:rPr>
        <w:t xml:space="preserve"> А.С., Ефимов А.В., Чиннов В.Ф., Агеев В.Ф.</w:t>
      </w:r>
    </w:p>
    <w:p w:rsidR="00EC6544" w:rsidRPr="00027B6E" w:rsidRDefault="00EC6544" w:rsidP="00272652">
      <w:pPr>
        <w:spacing w:line="276" w:lineRule="auto"/>
        <w:rPr>
          <w:szCs w:val="28"/>
        </w:rPr>
      </w:pPr>
      <w:r w:rsidRPr="00027B6E">
        <w:rPr>
          <w:szCs w:val="28"/>
        </w:rPr>
        <w:t>Прикладная</w:t>
      </w:r>
      <w:r w:rsidRPr="00027B6E">
        <w:rPr>
          <w:szCs w:val="28"/>
          <w:lang w:val="en-US"/>
        </w:rPr>
        <w:t xml:space="preserve"> </w:t>
      </w:r>
      <w:r w:rsidRPr="00027B6E">
        <w:rPr>
          <w:szCs w:val="28"/>
        </w:rPr>
        <w:t>физика</w:t>
      </w:r>
      <w:r w:rsidRPr="00027B6E">
        <w:rPr>
          <w:szCs w:val="28"/>
          <w:lang w:val="en-US"/>
        </w:rPr>
        <w:t xml:space="preserve">. 2016. № 2. </w:t>
      </w:r>
      <w:r w:rsidRPr="00027B6E">
        <w:rPr>
          <w:szCs w:val="28"/>
        </w:rPr>
        <w:t>С</w:t>
      </w:r>
      <w:r w:rsidRPr="00027B6E">
        <w:rPr>
          <w:szCs w:val="28"/>
          <w:lang w:val="en-US"/>
        </w:rPr>
        <w:t xml:space="preserve">. 29-35.  </w:t>
      </w:r>
    </w:p>
    <w:p w:rsidR="00EC6544" w:rsidRPr="00027B6E" w:rsidRDefault="00EC6544" w:rsidP="00272652">
      <w:pPr>
        <w:spacing w:line="276" w:lineRule="auto"/>
        <w:rPr>
          <w:sz w:val="16"/>
          <w:szCs w:val="16"/>
        </w:rPr>
      </w:pPr>
    </w:p>
    <w:p w:rsidR="00EC6544" w:rsidRPr="00027B6E" w:rsidRDefault="00EC6544" w:rsidP="00272652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 </w:t>
      </w:r>
      <w:proofErr w:type="gramStart"/>
      <w:r w:rsidRPr="00027B6E">
        <w:rPr>
          <w:szCs w:val="28"/>
          <w:lang w:val="en-US"/>
        </w:rPr>
        <w:t>2  X</w:t>
      </w:r>
      <w:proofErr w:type="gramEnd"/>
      <w:r w:rsidRPr="00027B6E">
        <w:rPr>
          <w:szCs w:val="28"/>
          <w:lang w:val="en-US"/>
        </w:rPr>
        <w:t>-RAY ABSORPTION SPECTROSCOPY AND MAGNETIC STUDIES OF SR1−XCEXMN1−YCOYO3−</w:t>
      </w:r>
      <w:r w:rsidRPr="00027B6E">
        <w:rPr>
          <w:szCs w:val="28"/>
        </w:rPr>
        <w:t>δ</w:t>
      </w:r>
      <w:r w:rsidRPr="00027B6E">
        <w:rPr>
          <w:szCs w:val="28"/>
          <w:lang w:val="en-US"/>
        </w:rPr>
        <w:t xml:space="preserve"> SOLID SOLUTIONS</w:t>
      </w:r>
    </w:p>
    <w:p w:rsidR="00EC6544" w:rsidRPr="00027B6E" w:rsidRDefault="00EC6544" w:rsidP="00272652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 </w:t>
      </w:r>
      <w:proofErr w:type="spellStart"/>
      <w:r w:rsidRPr="00027B6E">
        <w:rPr>
          <w:szCs w:val="28"/>
          <w:lang w:val="en-US"/>
        </w:rPr>
        <w:t>Shamin</w:t>
      </w:r>
      <w:proofErr w:type="spellEnd"/>
      <w:r w:rsidRPr="00027B6E">
        <w:rPr>
          <w:szCs w:val="28"/>
          <w:lang w:val="en-US"/>
        </w:rPr>
        <w:t xml:space="preserve"> S.N., </w:t>
      </w:r>
      <w:proofErr w:type="spellStart"/>
      <w:r w:rsidRPr="00027B6E">
        <w:rPr>
          <w:szCs w:val="28"/>
          <w:lang w:val="en-US"/>
        </w:rPr>
        <w:t>Mesilov</w:t>
      </w:r>
      <w:proofErr w:type="spellEnd"/>
      <w:r w:rsidRPr="00027B6E">
        <w:rPr>
          <w:szCs w:val="28"/>
          <w:lang w:val="en-US"/>
        </w:rPr>
        <w:t xml:space="preserve"> V.V., </w:t>
      </w:r>
      <w:proofErr w:type="spellStart"/>
      <w:r w:rsidRPr="00027B6E">
        <w:rPr>
          <w:szCs w:val="28"/>
          <w:lang w:val="en-US"/>
        </w:rPr>
        <w:t>Korolev</w:t>
      </w:r>
      <w:proofErr w:type="spellEnd"/>
      <w:r w:rsidRPr="00027B6E">
        <w:rPr>
          <w:szCs w:val="28"/>
          <w:lang w:val="en-US"/>
        </w:rPr>
        <w:t xml:space="preserve"> A.V., </w:t>
      </w:r>
      <w:proofErr w:type="spellStart"/>
      <w:r w:rsidRPr="00027B6E">
        <w:rPr>
          <w:szCs w:val="28"/>
          <w:lang w:val="en-US"/>
        </w:rPr>
        <w:t>Galakhov</w:t>
      </w:r>
      <w:proofErr w:type="spellEnd"/>
      <w:r w:rsidRPr="00027B6E">
        <w:rPr>
          <w:szCs w:val="28"/>
          <w:lang w:val="en-US"/>
        </w:rPr>
        <w:t xml:space="preserve"> V.R., </w:t>
      </w:r>
      <w:proofErr w:type="spellStart"/>
      <w:r w:rsidRPr="00027B6E">
        <w:rPr>
          <w:szCs w:val="28"/>
          <w:lang w:val="en-US"/>
        </w:rPr>
        <w:t>Udintseva</w:t>
      </w:r>
      <w:proofErr w:type="spellEnd"/>
      <w:r w:rsidRPr="00027B6E">
        <w:rPr>
          <w:szCs w:val="28"/>
          <w:lang w:val="en-US"/>
        </w:rPr>
        <w:t xml:space="preserve"> M.S., </w:t>
      </w:r>
      <w:proofErr w:type="spellStart"/>
      <w:r w:rsidRPr="00027B6E">
        <w:rPr>
          <w:szCs w:val="28"/>
          <w:lang w:val="en-US"/>
        </w:rPr>
        <w:t>Chupakhina</w:t>
      </w:r>
      <w:proofErr w:type="spellEnd"/>
      <w:r w:rsidRPr="00027B6E">
        <w:rPr>
          <w:szCs w:val="28"/>
          <w:lang w:val="en-US"/>
        </w:rPr>
        <w:t xml:space="preserve"> T.I., </w:t>
      </w:r>
      <w:proofErr w:type="spellStart"/>
      <w:r w:rsidRPr="00027B6E">
        <w:rPr>
          <w:szCs w:val="28"/>
          <w:lang w:val="en-US"/>
        </w:rPr>
        <w:t>Bazuev</w:t>
      </w:r>
      <w:proofErr w:type="spellEnd"/>
      <w:r w:rsidRPr="00027B6E">
        <w:rPr>
          <w:szCs w:val="28"/>
          <w:lang w:val="en-US"/>
        </w:rPr>
        <w:t xml:space="preserve"> G.V.</w:t>
      </w:r>
    </w:p>
    <w:p w:rsidR="00EC6544" w:rsidRPr="00027B6E" w:rsidRDefault="00EC6544" w:rsidP="00272652">
      <w:pPr>
        <w:spacing w:line="276" w:lineRule="auto"/>
        <w:rPr>
          <w:szCs w:val="28"/>
          <w:lang w:val="en-US"/>
        </w:rPr>
      </w:pPr>
      <w:proofErr w:type="gramStart"/>
      <w:r w:rsidRPr="00027B6E">
        <w:rPr>
          <w:szCs w:val="28"/>
          <w:lang w:val="en-US"/>
        </w:rPr>
        <w:t>Current Applied Physics.</w:t>
      </w:r>
      <w:proofErr w:type="gramEnd"/>
      <w:r w:rsidRPr="00027B6E">
        <w:rPr>
          <w:szCs w:val="28"/>
          <w:lang w:val="en-US"/>
        </w:rPr>
        <w:t xml:space="preserve"> 2016. </w:t>
      </w:r>
      <w:r w:rsidRPr="00027B6E">
        <w:rPr>
          <w:szCs w:val="28"/>
        </w:rPr>
        <w:t>Т</w:t>
      </w:r>
      <w:r w:rsidRPr="00027B6E">
        <w:rPr>
          <w:szCs w:val="28"/>
          <w:lang w:val="en-US"/>
        </w:rPr>
        <w:t xml:space="preserve">. 16. </w:t>
      </w:r>
      <w:proofErr w:type="gramStart"/>
      <w:r w:rsidRPr="00027B6E">
        <w:rPr>
          <w:szCs w:val="28"/>
          <w:lang w:val="en-US"/>
        </w:rPr>
        <w:t>№ 12.</w:t>
      </w:r>
      <w:proofErr w:type="gramEnd"/>
      <w:r w:rsidRPr="00027B6E">
        <w:rPr>
          <w:szCs w:val="28"/>
          <w:lang w:val="en-US"/>
        </w:rPr>
        <w:t xml:space="preserve"> </w:t>
      </w:r>
      <w:r w:rsidRPr="00027B6E">
        <w:rPr>
          <w:szCs w:val="28"/>
        </w:rPr>
        <w:t>С</w:t>
      </w:r>
      <w:r w:rsidRPr="00027B6E">
        <w:rPr>
          <w:szCs w:val="28"/>
          <w:lang w:val="en-US"/>
        </w:rPr>
        <w:t xml:space="preserve">. 1597-1602.  </w:t>
      </w:r>
    </w:p>
    <w:p w:rsidR="00EC6544" w:rsidRPr="00027B6E" w:rsidRDefault="00EC6544" w:rsidP="00272652">
      <w:pPr>
        <w:spacing w:line="276" w:lineRule="auto"/>
        <w:rPr>
          <w:sz w:val="16"/>
          <w:szCs w:val="16"/>
          <w:lang w:val="en-US"/>
        </w:rPr>
      </w:pPr>
      <w:r w:rsidRPr="00027B6E">
        <w:rPr>
          <w:szCs w:val="28"/>
          <w:lang w:val="en-US"/>
        </w:rPr>
        <w:t xml:space="preserve"> </w:t>
      </w:r>
    </w:p>
    <w:p w:rsidR="00EC6544" w:rsidRPr="00027B6E" w:rsidRDefault="00EC6544" w:rsidP="00272652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 </w:t>
      </w:r>
      <w:proofErr w:type="gramStart"/>
      <w:r w:rsidRPr="00027B6E">
        <w:rPr>
          <w:szCs w:val="28"/>
          <w:lang w:val="en-US"/>
        </w:rPr>
        <w:t>3  PROPERTIES</w:t>
      </w:r>
      <w:proofErr w:type="gramEnd"/>
      <w:r w:rsidRPr="00027B6E">
        <w:rPr>
          <w:szCs w:val="28"/>
          <w:lang w:val="en-US"/>
        </w:rPr>
        <w:t xml:space="preserve"> AND DESIGN CHARACTERISTICS OF THE FIBER CONCRETE</w:t>
      </w:r>
    </w:p>
    <w:p w:rsidR="00EC6544" w:rsidRPr="00027B6E" w:rsidRDefault="00EC6544" w:rsidP="00272652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 </w:t>
      </w:r>
      <w:proofErr w:type="spellStart"/>
      <w:r w:rsidRPr="00027B6E">
        <w:rPr>
          <w:szCs w:val="28"/>
          <w:lang w:val="en-US"/>
        </w:rPr>
        <w:t>Rudnov</w:t>
      </w:r>
      <w:proofErr w:type="spellEnd"/>
      <w:r w:rsidRPr="00027B6E">
        <w:rPr>
          <w:szCs w:val="28"/>
          <w:lang w:val="en-US"/>
        </w:rPr>
        <w:t xml:space="preserve"> V.S., Belyakov V.A., </w:t>
      </w:r>
      <w:proofErr w:type="spellStart"/>
      <w:r w:rsidRPr="00027B6E">
        <w:rPr>
          <w:szCs w:val="28"/>
          <w:lang w:val="en-US"/>
        </w:rPr>
        <w:t>Moskovsky</w:t>
      </w:r>
      <w:proofErr w:type="spellEnd"/>
      <w:r w:rsidRPr="00027B6E">
        <w:rPr>
          <w:szCs w:val="28"/>
          <w:lang w:val="en-US"/>
        </w:rPr>
        <w:t xml:space="preserve"> S.V.</w:t>
      </w:r>
    </w:p>
    <w:p w:rsidR="00EC6544" w:rsidRPr="00027B6E" w:rsidRDefault="00EC6544" w:rsidP="00272652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Procedia Engineering. 2016. </w:t>
      </w:r>
      <w:r w:rsidRPr="00027B6E">
        <w:rPr>
          <w:szCs w:val="28"/>
        </w:rPr>
        <w:t>Т</w:t>
      </w:r>
      <w:r w:rsidRPr="00027B6E">
        <w:rPr>
          <w:szCs w:val="28"/>
          <w:lang w:val="en-US"/>
        </w:rPr>
        <w:t xml:space="preserve">. 150. </w:t>
      </w:r>
      <w:r w:rsidRPr="00027B6E">
        <w:rPr>
          <w:szCs w:val="28"/>
        </w:rPr>
        <w:t>С</w:t>
      </w:r>
      <w:r w:rsidRPr="00027B6E">
        <w:rPr>
          <w:szCs w:val="28"/>
          <w:lang w:val="en-US"/>
        </w:rPr>
        <w:t xml:space="preserve">. 1536-1540.  </w:t>
      </w:r>
    </w:p>
    <w:p w:rsidR="00EC6544" w:rsidRPr="00027B6E" w:rsidRDefault="00EC6544" w:rsidP="00272652">
      <w:pPr>
        <w:spacing w:line="276" w:lineRule="auto"/>
        <w:rPr>
          <w:sz w:val="20"/>
          <w:szCs w:val="20"/>
          <w:lang w:val="en-US"/>
        </w:rPr>
      </w:pPr>
      <w:r w:rsidRPr="00027B6E">
        <w:rPr>
          <w:szCs w:val="28"/>
          <w:lang w:val="en-US"/>
        </w:rPr>
        <w:t xml:space="preserve"> </w:t>
      </w:r>
    </w:p>
    <w:p w:rsidR="00EC6544" w:rsidRPr="00027B6E" w:rsidRDefault="00EC6544" w:rsidP="00272652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 4 TOYOTA-ORIENTED TECHNOLOGIES AS ECOLOGICAL MANAGEMENT TOOLS FOR TRANSPORT ENTERPRISES</w:t>
      </w:r>
    </w:p>
    <w:p w:rsidR="00EC6544" w:rsidRPr="00027B6E" w:rsidRDefault="00EC6544" w:rsidP="00272652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 </w:t>
      </w:r>
      <w:proofErr w:type="spellStart"/>
      <w:r w:rsidRPr="00027B6E">
        <w:rPr>
          <w:szCs w:val="28"/>
          <w:lang w:val="en-US"/>
        </w:rPr>
        <w:t>Zhuravskaya</w:t>
      </w:r>
      <w:proofErr w:type="spellEnd"/>
      <w:r w:rsidRPr="00027B6E">
        <w:rPr>
          <w:szCs w:val="28"/>
          <w:lang w:val="en-US"/>
        </w:rPr>
        <w:t xml:space="preserve"> M., </w:t>
      </w:r>
      <w:proofErr w:type="spellStart"/>
      <w:r w:rsidRPr="00027B6E">
        <w:rPr>
          <w:szCs w:val="28"/>
          <w:lang w:val="en-US"/>
        </w:rPr>
        <w:t>Morozova</w:t>
      </w:r>
      <w:proofErr w:type="spellEnd"/>
      <w:r w:rsidRPr="00027B6E">
        <w:rPr>
          <w:szCs w:val="28"/>
          <w:lang w:val="en-US"/>
        </w:rPr>
        <w:t xml:space="preserve"> E., </w:t>
      </w:r>
      <w:proofErr w:type="spellStart"/>
      <w:r w:rsidRPr="00027B6E">
        <w:rPr>
          <w:szCs w:val="28"/>
          <w:lang w:val="en-US"/>
        </w:rPr>
        <w:t>Anashkina</w:t>
      </w:r>
      <w:proofErr w:type="spellEnd"/>
      <w:r w:rsidRPr="00027B6E">
        <w:rPr>
          <w:szCs w:val="28"/>
          <w:lang w:val="en-US"/>
        </w:rPr>
        <w:t xml:space="preserve"> N., </w:t>
      </w:r>
      <w:proofErr w:type="spellStart"/>
      <w:r w:rsidRPr="00027B6E">
        <w:rPr>
          <w:szCs w:val="28"/>
          <w:lang w:val="en-US"/>
        </w:rPr>
        <w:t>Ingaldi</w:t>
      </w:r>
      <w:proofErr w:type="spellEnd"/>
      <w:r w:rsidRPr="00027B6E">
        <w:rPr>
          <w:szCs w:val="28"/>
          <w:lang w:val="en-US"/>
        </w:rPr>
        <w:t xml:space="preserve"> M.</w:t>
      </w:r>
    </w:p>
    <w:p w:rsidR="00EC6544" w:rsidRPr="00027B6E" w:rsidRDefault="00EC6544" w:rsidP="00272652">
      <w:pPr>
        <w:spacing w:line="276" w:lineRule="auto"/>
        <w:rPr>
          <w:szCs w:val="28"/>
          <w:lang w:val="en-US"/>
        </w:rPr>
      </w:pPr>
      <w:proofErr w:type="gramStart"/>
      <w:r w:rsidRPr="00027B6E">
        <w:rPr>
          <w:szCs w:val="28"/>
          <w:lang w:val="en-US"/>
        </w:rPr>
        <w:t>Polish Journal of Management Studies.</w:t>
      </w:r>
      <w:proofErr w:type="gramEnd"/>
      <w:r w:rsidRPr="00027B6E">
        <w:rPr>
          <w:szCs w:val="28"/>
          <w:lang w:val="en-US"/>
        </w:rPr>
        <w:t xml:space="preserve"> 2016. </w:t>
      </w:r>
      <w:r w:rsidRPr="00027B6E">
        <w:rPr>
          <w:szCs w:val="28"/>
        </w:rPr>
        <w:t>Т</w:t>
      </w:r>
      <w:r w:rsidRPr="00027B6E">
        <w:rPr>
          <w:szCs w:val="28"/>
          <w:lang w:val="en-US"/>
        </w:rPr>
        <w:t xml:space="preserve">. 13. </w:t>
      </w:r>
      <w:proofErr w:type="gramStart"/>
      <w:r w:rsidRPr="00027B6E">
        <w:rPr>
          <w:szCs w:val="28"/>
          <w:lang w:val="en-US"/>
        </w:rPr>
        <w:t>№ 2.</w:t>
      </w:r>
      <w:proofErr w:type="gramEnd"/>
      <w:r w:rsidRPr="00027B6E">
        <w:rPr>
          <w:szCs w:val="28"/>
          <w:lang w:val="en-US"/>
        </w:rPr>
        <w:t xml:space="preserve"> </w:t>
      </w:r>
      <w:r w:rsidRPr="00027B6E">
        <w:rPr>
          <w:szCs w:val="28"/>
        </w:rPr>
        <w:t>С</w:t>
      </w:r>
      <w:r w:rsidRPr="00027B6E">
        <w:rPr>
          <w:szCs w:val="28"/>
          <w:lang w:val="en-US"/>
        </w:rPr>
        <w:t xml:space="preserve">. 192-203. </w:t>
      </w:r>
    </w:p>
    <w:p w:rsidR="00EC6544" w:rsidRPr="00027B6E" w:rsidRDefault="00EC6544" w:rsidP="00272652">
      <w:pPr>
        <w:spacing w:line="276" w:lineRule="auto"/>
        <w:rPr>
          <w:sz w:val="20"/>
          <w:szCs w:val="20"/>
          <w:lang w:val="en-US"/>
        </w:rPr>
      </w:pPr>
    </w:p>
    <w:p w:rsidR="00272652" w:rsidRPr="00027B6E" w:rsidRDefault="00EC6544" w:rsidP="00E25CAF">
      <w:pPr>
        <w:spacing w:line="276" w:lineRule="auto"/>
        <w:rPr>
          <w:szCs w:val="28"/>
          <w:lang w:val="en-US"/>
        </w:rPr>
      </w:pPr>
      <w:proofErr w:type="gramStart"/>
      <w:r w:rsidRPr="00027B6E">
        <w:rPr>
          <w:szCs w:val="28"/>
          <w:lang w:val="en-US"/>
        </w:rPr>
        <w:t xml:space="preserve">5 </w:t>
      </w:r>
      <w:r w:rsidR="00272652" w:rsidRPr="00027B6E">
        <w:rPr>
          <w:szCs w:val="28"/>
          <w:lang w:val="en-US"/>
        </w:rPr>
        <w:t xml:space="preserve"> </w:t>
      </w:r>
      <w:r w:rsidR="00E25CAF" w:rsidRPr="00027B6E">
        <w:rPr>
          <w:szCs w:val="28"/>
          <w:lang w:val="en-US"/>
        </w:rPr>
        <w:t>Construction</w:t>
      </w:r>
      <w:proofErr w:type="gramEnd"/>
      <w:r w:rsidR="00E25CAF" w:rsidRPr="00027B6E">
        <w:rPr>
          <w:szCs w:val="28"/>
          <w:lang w:val="en-US"/>
        </w:rPr>
        <w:t xml:space="preserve"> of Confidence Sets for Markov Chain Mode</w:t>
      </w:r>
    </w:p>
    <w:p w:rsidR="00E25CAF" w:rsidRPr="00027B6E" w:rsidRDefault="00E25CAF" w:rsidP="00E25CAF">
      <w:pPr>
        <w:spacing w:line="276" w:lineRule="auto"/>
        <w:ind w:firstLine="708"/>
        <w:rPr>
          <w:szCs w:val="28"/>
          <w:lang w:val="en-US"/>
        </w:rPr>
      </w:pPr>
      <w:proofErr w:type="spellStart"/>
      <w:r w:rsidRPr="00027B6E">
        <w:rPr>
          <w:szCs w:val="28"/>
          <w:lang w:val="en-US"/>
        </w:rPr>
        <w:t>Timofeeva</w:t>
      </w:r>
      <w:proofErr w:type="spellEnd"/>
      <w:r w:rsidRPr="00027B6E">
        <w:rPr>
          <w:szCs w:val="28"/>
          <w:lang w:val="en-US"/>
        </w:rPr>
        <w:t xml:space="preserve"> G.A. Zavalishchin D.S.</w:t>
      </w:r>
    </w:p>
    <w:p w:rsidR="00E25CAF" w:rsidRPr="00027B6E" w:rsidRDefault="00E25CAF" w:rsidP="00E25CAF">
      <w:pPr>
        <w:spacing w:line="276" w:lineRule="auto"/>
        <w:ind w:firstLine="708"/>
        <w:rPr>
          <w:szCs w:val="28"/>
        </w:rPr>
      </w:pPr>
      <w:r w:rsidRPr="00027B6E">
        <w:rPr>
          <w:szCs w:val="28"/>
          <w:lang w:val="en-US"/>
        </w:rPr>
        <w:t>Lecture Notes in Electrical Engineer-</w:t>
      </w:r>
      <w:proofErr w:type="spellStart"/>
      <w:r w:rsidRPr="00027B6E">
        <w:rPr>
          <w:szCs w:val="28"/>
          <w:lang w:val="en-US"/>
        </w:rPr>
        <w:t>ing</w:t>
      </w:r>
      <w:proofErr w:type="spellEnd"/>
      <w:r w:rsidRPr="00027B6E">
        <w:rPr>
          <w:szCs w:val="28"/>
          <w:lang w:val="en-US"/>
        </w:rPr>
        <w:t xml:space="preserve">. </w:t>
      </w:r>
      <w:r w:rsidRPr="00027B6E">
        <w:rPr>
          <w:szCs w:val="28"/>
        </w:rPr>
        <w:t>2016. Vol.402</w:t>
      </w:r>
    </w:p>
    <w:p w:rsidR="00272652" w:rsidRPr="00027B6E" w:rsidRDefault="00E25CAF" w:rsidP="00E25CAF">
      <w:pPr>
        <w:spacing w:line="276" w:lineRule="auto"/>
        <w:ind w:firstLine="0"/>
        <w:rPr>
          <w:sz w:val="20"/>
          <w:szCs w:val="20"/>
        </w:rPr>
      </w:pPr>
      <w:r w:rsidRPr="00027B6E">
        <w:rPr>
          <w:szCs w:val="28"/>
        </w:rPr>
        <w:tab/>
      </w:r>
      <w:r w:rsidR="00272652" w:rsidRPr="00027B6E">
        <w:rPr>
          <w:szCs w:val="28"/>
        </w:rPr>
        <w:t xml:space="preserve"> </w:t>
      </w:r>
    </w:p>
    <w:p w:rsidR="00272652" w:rsidRPr="00027B6E" w:rsidRDefault="00272652" w:rsidP="00E25CAF">
      <w:pPr>
        <w:spacing w:line="276" w:lineRule="auto"/>
        <w:rPr>
          <w:szCs w:val="28"/>
        </w:rPr>
      </w:pPr>
      <w:r w:rsidRPr="00027B6E">
        <w:rPr>
          <w:szCs w:val="28"/>
        </w:rPr>
        <w:t xml:space="preserve"> 6  </w:t>
      </w:r>
      <w:r w:rsidR="00E25CAF" w:rsidRPr="00027B6E">
        <w:rPr>
          <w:szCs w:val="28"/>
        </w:rPr>
        <w:t xml:space="preserve">Исследование мартенситного превращения в сплаве </w:t>
      </w:r>
      <w:r w:rsidR="00E25CAF" w:rsidRPr="00027B6E">
        <w:rPr>
          <w:szCs w:val="28"/>
          <w:lang w:val="en-US"/>
        </w:rPr>
        <w:t>Co</w:t>
      </w:r>
      <w:r w:rsidR="00E25CAF" w:rsidRPr="00027B6E">
        <w:rPr>
          <w:szCs w:val="28"/>
        </w:rPr>
        <w:t xml:space="preserve">–9 </w:t>
      </w:r>
      <w:proofErr w:type="spellStart"/>
      <w:r w:rsidR="00E25CAF" w:rsidRPr="00027B6E">
        <w:rPr>
          <w:szCs w:val="28"/>
        </w:rPr>
        <w:t>ат</w:t>
      </w:r>
      <w:proofErr w:type="spellEnd"/>
      <w:r w:rsidR="00E25CAF" w:rsidRPr="00027B6E">
        <w:rPr>
          <w:szCs w:val="28"/>
        </w:rPr>
        <w:t>. % А</w:t>
      </w:r>
      <w:r w:rsidR="00E25CAF" w:rsidRPr="00027B6E">
        <w:rPr>
          <w:szCs w:val="28"/>
          <w:lang w:val="en-US"/>
        </w:rPr>
        <w:t>l</w:t>
      </w:r>
    </w:p>
    <w:p w:rsidR="00E25CAF" w:rsidRPr="00027B6E" w:rsidRDefault="00E25CAF" w:rsidP="00E25CAF">
      <w:pPr>
        <w:spacing w:line="276" w:lineRule="auto"/>
        <w:rPr>
          <w:szCs w:val="28"/>
        </w:rPr>
      </w:pPr>
      <w:r w:rsidRPr="00027B6E">
        <w:rPr>
          <w:szCs w:val="28"/>
        </w:rPr>
        <w:t xml:space="preserve">Казанцева </w:t>
      </w:r>
      <w:r w:rsidR="002D0855" w:rsidRPr="00027B6E">
        <w:rPr>
          <w:szCs w:val="28"/>
        </w:rPr>
        <w:t xml:space="preserve">Н.В. </w:t>
      </w:r>
      <w:r w:rsidRPr="00027B6E">
        <w:rPr>
          <w:szCs w:val="28"/>
        </w:rPr>
        <w:t>и др.</w:t>
      </w:r>
    </w:p>
    <w:p w:rsidR="00E25CAF" w:rsidRPr="00027B6E" w:rsidRDefault="00E25CAF" w:rsidP="00E25CAF">
      <w:pPr>
        <w:spacing w:line="276" w:lineRule="auto"/>
        <w:rPr>
          <w:szCs w:val="28"/>
        </w:rPr>
      </w:pPr>
      <w:r w:rsidRPr="00027B6E">
        <w:rPr>
          <w:szCs w:val="28"/>
        </w:rPr>
        <w:t>Физика металлов и металловедение, т.117, 2016, №1, С.46-52.</w:t>
      </w:r>
    </w:p>
    <w:p w:rsidR="00272652" w:rsidRPr="00027B6E" w:rsidRDefault="00272652" w:rsidP="00272652">
      <w:pPr>
        <w:spacing w:line="276" w:lineRule="auto"/>
        <w:rPr>
          <w:sz w:val="20"/>
          <w:szCs w:val="20"/>
        </w:rPr>
      </w:pPr>
    </w:p>
    <w:p w:rsidR="00272652" w:rsidRPr="00027B6E" w:rsidRDefault="00272652" w:rsidP="00E25CAF">
      <w:pPr>
        <w:spacing w:line="276" w:lineRule="auto"/>
        <w:rPr>
          <w:szCs w:val="28"/>
        </w:rPr>
      </w:pPr>
      <w:r w:rsidRPr="00027B6E">
        <w:rPr>
          <w:szCs w:val="28"/>
        </w:rPr>
        <w:t xml:space="preserve"> 7  </w:t>
      </w:r>
      <w:r w:rsidR="00E25CAF" w:rsidRPr="00027B6E">
        <w:rPr>
          <w:szCs w:val="28"/>
        </w:rPr>
        <w:t xml:space="preserve">Структура и фазовые превращения вблизи концентрационной области существования </w:t>
      </w:r>
      <w:proofErr w:type="spellStart"/>
      <w:r w:rsidR="00E25CAF" w:rsidRPr="00027B6E">
        <w:rPr>
          <w:szCs w:val="28"/>
        </w:rPr>
        <w:t>интерметаллида</w:t>
      </w:r>
      <w:proofErr w:type="spellEnd"/>
      <w:r w:rsidR="00E25CAF" w:rsidRPr="00027B6E">
        <w:rPr>
          <w:szCs w:val="28"/>
        </w:rPr>
        <w:t xml:space="preserve"> </w:t>
      </w:r>
      <w:r w:rsidR="00E25CAF" w:rsidRPr="00027B6E">
        <w:rPr>
          <w:szCs w:val="28"/>
          <w:lang w:val="en-US"/>
        </w:rPr>
        <w:t>Co</w:t>
      </w:r>
      <w:r w:rsidR="00E25CAF" w:rsidRPr="00027B6E">
        <w:rPr>
          <w:szCs w:val="28"/>
        </w:rPr>
        <w:t>3(</w:t>
      </w:r>
      <w:r w:rsidR="00E25CAF" w:rsidRPr="00027B6E">
        <w:rPr>
          <w:szCs w:val="28"/>
          <w:lang w:val="en-US"/>
        </w:rPr>
        <w:t>Al</w:t>
      </w:r>
      <w:r w:rsidR="00E25CAF" w:rsidRPr="00027B6E">
        <w:rPr>
          <w:szCs w:val="28"/>
        </w:rPr>
        <w:t>,</w:t>
      </w:r>
      <w:r w:rsidR="00E25CAF" w:rsidRPr="00027B6E">
        <w:rPr>
          <w:szCs w:val="28"/>
          <w:lang w:val="en-US"/>
        </w:rPr>
        <w:t>W</w:t>
      </w:r>
      <w:r w:rsidR="00E25CAF" w:rsidRPr="00027B6E">
        <w:rPr>
          <w:szCs w:val="28"/>
        </w:rPr>
        <w:t>)</w:t>
      </w:r>
    </w:p>
    <w:p w:rsidR="002D0855" w:rsidRPr="00027B6E" w:rsidRDefault="002D0855" w:rsidP="00E25CAF">
      <w:pPr>
        <w:spacing w:line="276" w:lineRule="auto"/>
        <w:rPr>
          <w:szCs w:val="28"/>
        </w:rPr>
      </w:pPr>
      <w:r w:rsidRPr="00027B6E">
        <w:rPr>
          <w:szCs w:val="28"/>
        </w:rPr>
        <w:t>Казанцева Н.В. и др.</w:t>
      </w:r>
    </w:p>
    <w:p w:rsidR="00272652" w:rsidRPr="00027B6E" w:rsidRDefault="00272652" w:rsidP="00272652">
      <w:pPr>
        <w:spacing w:line="276" w:lineRule="auto"/>
        <w:rPr>
          <w:szCs w:val="28"/>
        </w:rPr>
      </w:pPr>
      <w:r w:rsidRPr="00027B6E">
        <w:rPr>
          <w:szCs w:val="28"/>
        </w:rPr>
        <w:t xml:space="preserve"> </w:t>
      </w:r>
      <w:r w:rsidR="00E25CAF" w:rsidRPr="00027B6E">
        <w:rPr>
          <w:szCs w:val="28"/>
        </w:rPr>
        <w:t>Физика металлов и металловедение, т.117, 2016, №7, С.723-731.</w:t>
      </w:r>
    </w:p>
    <w:p w:rsidR="00E25CAF" w:rsidRPr="00027B6E" w:rsidRDefault="00E25CAF" w:rsidP="00272652">
      <w:pPr>
        <w:spacing w:line="276" w:lineRule="auto"/>
        <w:rPr>
          <w:sz w:val="20"/>
          <w:szCs w:val="20"/>
        </w:rPr>
      </w:pPr>
    </w:p>
    <w:p w:rsidR="00272652" w:rsidRPr="00027B6E" w:rsidRDefault="00272652" w:rsidP="00E25CAF">
      <w:pPr>
        <w:spacing w:line="276" w:lineRule="auto"/>
        <w:rPr>
          <w:szCs w:val="28"/>
        </w:rPr>
      </w:pPr>
      <w:r w:rsidRPr="00027B6E">
        <w:rPr>
          <w:szCs w:val="28"/>
        </w:rPr>
        <w:t xml:space="preserve"> 8 </w:t>
      </w:r>
      <w:r w:rsidR="002D0855" w:rsidRPr="00027B6E">
        <w:rPr>
          <w:szCs w:val="28"/>
        </w:rPr>
        <w:t>Структура и магнитные свойства монокристалла Ni3(</w:t>
      </w:r>
      <w:proofErr w:type="spellStart"/>
      <w:r w:rsidR="002D0855" w:rsidRPr="00027B6E">
        <w:rPr>
          <w:szCs w:val="28"/>
        </w:rPr>
        <w:t>Al</w:t>
      </w:r>
      <w:proofErr w:type="spellEnd"/>
      <w:r w:rsidR="002D0855" w:rsidRPr="00027B6E">
        <w:rPr>
          <w:szCs w:val="28"/>
        </w:rPr>
        <w:t xml:space="preserve">, </w:t>
      </w:r>
      <w:proofErr w:type="spellStart"/>
      <w:r w:rsidR="002D0855" w:rsidRPr="00027B6E">
        <w:rPr>
          <w:szCs w:val="28"/>
        </w:rPr>
        <w:t>Fe</w:t>
      </w:r>
      <w:proofErr w:type="spellEnd"/>
      <w:r w:rsidR="002D0855" w:rsidRPr="00027B6E">
        <w:rPr>
          <w:szCs w:val="28"/>
        </w:rPr>
        <w:t xml:space="preserve">, </w:t>
      </w:r>
      <w:proofErr w:type="spellStart"/>
      <w:r w:rsidR="002D0855" w:rsidRPr="00027B6E">
        <w:rPr>
          <w:szCs w:val="28"/>
        </w:rPr>
        <w:t>Cr</w:t>
      </w:r>
      <w:proofErr w:type="spellEnd"/>
      <w:r w:rsidR="002D0855" w:rsidRPr="00027B6E">
        <w:rPr>
          <w:szCs w:val="28"/>
        </w:rPr>
        <w:t>) после высокотемпературной деформации</w:t>
      </w:r>
    </w:p>
    <w:p w:rsidR="002D0855" w:rsidRPr="00027B6E" w:rsidRDefault="002D0855" w:rsidP="00E25CAF">
      <w:pPr>
        <w:spacing w:line="276" w:lineRule="auto"/>
        <w:rPr>
          <w:szCs w:val="28"/>
        </w:rPr>
      </w:pPr>
      <w:r w:rsidRPr="00027B6E">
        <w:rPr>
          <w:szCs w:val="28"/>
        </w:rPr>
        <w:t xml:space="preserve">Казанцева Н.В. и др. </w:t>
      </w:r>
    </w:p>
    <w:p w:rsidR="002D0855" w:rsidRPr="00027B6E" w:rsidRDefault="002D0855" w:rsidP="00E25CAF">
      <w:pPr>
        <w:spacing w:line="276" w:lineRule="auto"/>
        <w:rPr>
          <w:szCs w:val="28"/>
        </w:rPr>
      </w:pPr>
      <w:r w:rsidRPr="00027B6E">
        <w:rPr>
          <w:szCs w:val="28"/>
        </w:rPr>
        <w:t>Физика металлов и металловедение, т.117, 2016, №5, С.468-478.</w:t>
      </w:r>
    </w:p>
    <w:p w:rsidR="00272652" w:rsidRPr="00027B6E" w:rsidRDefault="00272652" w:rsidP="00E25CAF">
      <w:pPr>
        <w:spacing w:line="276" w:lineRule="auto"/>
        <w:rPr>
          <w:szCs w:val="28"/>
        </w:rPr>
      </w:pPr>
      <w:r w:rsidRPr="00027B6E">
        <w:rPr>
          <w:szCs w:val="28"/>
        </w:rPr>
        <w:lastRenderedPageBreak/>
        <w:t xml:space="preserve">  9  </w:t>
      </w:r>
      <w:r w:rsidR="002D0855" w:rsidRPr="00027B6E">
        <w:rPr>
          <w:szCs w:val="28"/>
        </w:rPr>
        <w:t>Восстановление амплитуды случайной помехи в линейном стохастическом уравнении по измерениям части координат</w:t>
      </w:r>
    </w:p>
    <w:p w:rsidR="002D0855" w:rsidRPr="00027B6E" w:rsidRDefault="002D0855" w:rsidP="00E25CAF">
      <w:pPr>
        <w:spacing w:line="276" w:lineRule="auto"/>
        <w:rPr>
          <w:szCs w:val="28"/>
        </w:rPr>
      </w:pPr>
      <w:r w:rsidRPr="00027B6E">
        <w:rPr>
          <w:szCs w:val="28"/>
        </w:rPr>
        <w:t>Розенберг В.Л.</w:t>
      </w:r>
    </w:p>
    <w:p w:rsidR="002D0855" w:rsidRPr="00027B6E" w:rsidRDefault="002D0855" w:rsidP="00E25CAF">
      <w:pPr>
        <w:spacing w:line="276" w:lineRule="auto"/>
        <w:rPr>
          <w:szCs w:val="28"/>
        </w:rPr>
      </w:pPr>
      <w:r w:rsidRPr="00027B6E">
        <w:rPr>
          <w:szCs w:val="28"/>
        </w:rPr>
        <w:t>Журнал вычислительной математики и математической физики, 2016, Т.56, №3, с.377-386.</w:t>
      </w:r>
    </w:p>
    <w:p w:rsidR="00272652" w:rsidRPr="00027B6E" w:rsidRDefault="00272652" w:rsidP="00272652">
      <w:pPr>
        <w:spacing w:line="276" w:lineRule="auto"/>
        <w:rPr>
          <w:sz w:val="16"/>
          <w:szCs w:val="16"/>
        </w:rPr>
      </w:pPr>
    </w:p>
    <w:p w:rsidR="00272652" w:rsidRPr="00027B6E" w:rsidRDefault="00272652" w:rsidP="00E25CAF">
      <w:pPr>
        <w:spacing w:line="276" w:lineRule="auto"/>
        <w:rPr>
          <w:szCs w:val="28"/>
          <w:lang w:val="en-US"/>
        </w:rPr>
      </w:pPr>
      <w:r w:rsidRPr="00027B6E">
        <w:rPr>
          <w:szCs w:val="28"/>
        </w:rPr>
        <w:t xml:space="preserve"> </w:t>
      </w:r>
      <w:proofErr w:type="gramStart"/>
      <w:r w:rsidRPr="00027B6E">
        <w:rPr>
          <w:szCs w:val="28"/>
          <w:lang w:val="en-US"/>
        </w:rPr>
        <w:t xml:space="preserve">10  </w:t>
      </w:r>
      <w:r w:rsidR="002D0855" w:rsidRPr="00027B6E">
        <w:rPr>
          <w:szCs w:val="28"/>
          <w:lang w:val="en-US"/>
        </w:rPr>
        <w:t>Structural</w:t>
      </w:r>
      <w:proofErr w:type="gramEnd"/>
      <w:r w:rsidR="002D0855" w:rsidRPr="00027B6E">
        <w:rPr>
          <w:szCs w:val="28"/>
          <w:lang w:val="en-US"/>
        </w:rPr>
        <w:t>, electronic and mag-</w:t>
      </w:r>
      <w:proofErr w:type="spellStart"/>
      <w:r w:rsidR="002D0855" w:rsidRPr="00027B6E">
        <w:rPr>
          <w:szCs w:val="28"/>
          <w:lang w:val="en-US"/>
        </w:rPr>
        <w:t>netic</w:t>
      </w:r>
      <w:proofErr w:type="spellEnd"/>
      <w:r w:rsidR="002D0855" w:rsidRPr="00027B6E">
        <w:rPr>
          <w:szCs w:val="28"/>
          <w:lang w:val="en-US"/>
        </w:rPr>
        <w:t xml:space="preserve"> properties of η-carbides M3W3C</w:t>
      </w:r>
    </w:p>
    <w:p w:rsidR="002D0855" w:rsidRPr="00027B6E" w:rsidRDefault="002D0855" w:rsidP="00E25CAF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D.V. </w:t>
      </w:r>
      <w:proofErr w:type="spellStart"/>
      <w:r w:rsidRPr="00027B6E">
        <w:rPr>
          <w:szCs w:val="28"/>
          <w:lang w:val="en-US"/>
        </w:rPr>
        <w:t>Suetin</w:t>
      </w:r>
      <w:proofErr w:type="spellEnd"/>
      <w:r w:rsidRPr="00027B6E">
        <w:rPr>
          <w:szCs w:val="28"/>
          <w:lang w:val="en-US"/>
        </w:rPr>
        <w:t xml:space="preserve">, N.I. </w:t>
      </w:r>
      <w:proofErr w:type="spellStart"/>
      <w:r w:rsidRPr="00027B6E">
        <w:rPr>
          <w:szCs w:val="28"/>
          <w:lang w:val="en-US"/>
        </w:rPr>
        <w:t>Medvedeva</w:t>
      </w:r>
      <w:proofErr w:type="spellEnd"/>
    </w:p>
    <w:p w:rsidR="00272652" w:rsidRPr="00027B6E" w:rsidRDefault="00272652" w:rsidP="00272652">
      <w:pPr>
        <w:spacing w:line="276" w:lineRule="auto"/>
        <w:rPr>
          <w:szCs w:val="28"/>
        </w:rPr>
      </w:pPr>
      <w:r w:rsidRPr="00027B6E">
        <w:rPr>
          <w:szCs w:val="28"/>
          <w:lang w:val="en-US"/>
        </w:rPr>
        <w:t xml:space="preserve"> </w:t>
      </w:r>
      <w:proofErr w:type="gramStart"/>
      <w:r w:rsidR="002D0855" w:rsidRPr="00027B6E">
        <w:rPr>
          <w:szCs w:val="28"/>
          <w:lang w:val="en-US"/>
        </w:rPr>
        <w:t>Journal of Alloys and Compounds.</w:t>
      </w:r>
      <w:proofErr w:type="gramEnd"/>
      <w:r w:rsidR="002D0855" w:rsidRPr="00027B6E">
        <w:rPr>
          <w:szCs w:val="28"/>
          <w:lang w:val="en-US"/>
        </w:rPr>
        <w:t xml:space="preserve"> 2016. V. 681. P. 508-515.</w:t>
      </w:r>
    </w:p>
    <w:p w:rsidR="002D0855" w:rsidRPr="00027B6E" w:rsidRDefault="002D0855" w:rsidP="00272652">
      <w:pPr>
        <w:spacing w:line="276" w:lineRule="auto"/>
        <w:rPr>
          <w:szCs w:val="28"/>
        </w:rPr>
      </w:pPr>
    </w:p>
    <w:p w:rsidR="00272652" w:rsidRPr="00027B6E" w:rsidRDefault="00272652" w:rsidP="00E25CAF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 </w:t>
      </w:r>
      <w:proofErr w:type="gramStart"/>
      <w:r w:rsidRPr="00027B6E">
        <w:rPr>
          <w:szCs w:val="28"/>
          <w:lang w:val="en-US"/>
        </w:rPr>
        <w:t xml:space="preserve">11  </w:t>
      </w:r>
      <w:r w:rsidR="002D0855" w:rsidRPr="00027B6E">
        <w:rPr>
          <w:szCs w:val="28"/>
          <w:lang w:val="en-US"/>
        </w:rPr>
        <w:t>Constructing</w:t>
      </w:r>
      <w:proofErr w:type="gramEnd"/>
      <w:r w:rsidR="002D0855" w:rsidRPr="00027B6E">
        <w:rPr>
          <w:szCs w:val="28"/>
          <w:lang w:val="en-US"/>
        </w:rPr>
        <w:t xml:space="preserve"> numerical solutions to a nonlinear heat conduction equation with boundary conditions degenerating at the initial moment of time</w:t>
      </w:r>
    </w:p>
    <w:p w:rsidR="002D0855" w:rsidRPr="00027B6E" w:rsidRDefault="00567852" w:rsidP="00E25CAF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L.F. </w:t>
      </w:r>
      <w:proofErr w:type="spellStart"/>
      <w:r w:rsidRPr="00027B6E">
        <w:rPr>
          <w:szCs w:val="28"/>
          <w:lang w:val="en-US"/>
        </w:rPr>
        <w:t>Spevak</w:t>
      </w:r>
      <w:proofErr w:type="spellEnd"/>
      <w:r w:rsidRPr="00027B6E">
        <w:rPr>
          <w:szCs w:val="28"/>
          <w:lang w:val="en-US"/>
        </w:rPr>
        <w:t xml:space="preserve">, A. L. </w:t>
      </w:r>
      <w:proofErr w:type="spellStart"/>
      <w:r w:rsidRPr="00027B6E">
        <w:rPr>
          <w:szCs w:val="28"/>
          <w:lang w:val="en-US"/>
        </w:rPr>
        <w:t>Kazakov</w:t>
      </w:r>
      <w:proofErr w:type="spellEnd"/>
    </w:p>
    <w:p w:rsidR="00567852" w:rsidRPr="00027B6E" w:rsidRDefault="00567852" w:rsidP="00E25CAF">
      <w:pPr>
        <w:spacing w:line="276" w:lineRule="auto"/>
        <w:rPr>
          <w:szCs w:val="28"/>
          <w:lang w:val="en-US"/>
        </w:rPr>
      </w:pPr>
      <w:proofErr w:type="gramStart"/>
      <w:r w:rsidRPr="00027B6E">
        <w:rPr>
          <w:szCs w:val="28"/>
          <w:lang w:val="en-US"/>
        </w:rPr>
        <w:t>AIP Conf. Proc. 1785, 040076 (2016); http://dx.doi.org/10.1063/1.4967133.</w:t>
      </w:r>
      <w:proofErr w:type="gramEnd"/>
    </w:p>
    <w:p w:rsidR="00272652" w:rsidRPr="00027B6E" w:rsidRDefault="00272652" w:rsidP="00272652">
      <w:pPr>
        <w:spacing w:line="276" w:lineRule="auto"/>
        <w:rPr>
          <w:sz w:val="16"/>
          <w:szCs w:val="16"/>
          <w:lang w:val="en-US"/>
        </w:rPr>
      </w:pPr>
      <w:r w:rsidRPr="00027B6E">
        <w:rPr>
          <w:szCs w:val="28"/>
          <w:lang w:val="en-US"/>
        </w:rPr>
        <w:t xml:space="preserve"> </w:t>
      </w:r>
    </w:p>
    <w:p w:rsidR="00272652" w:rsidRPr="00027B6E" w:rsidRDefault="00272652" w:rsidP="00E25CAF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 12 </w:t>
      </w:r>
      <w:r w:rsidR="00567852" w:rsidRPr="00027B6E">
        <w:rPr>
          <w:szCs w:val="28"/>
          <w:lang w:val="en-US"/>
        </w:rPr>
        <w:t>Fujita-type theorems for doubly degenerate parabolic equations with a time-weighted source</w:t>
      </w:r>
    </w:p>
    <w:p w:rsidR="00567852" w:rsidRPr="00027B6E" w:rsidRDefault="00567852" w:rsidP="00E25CAF">
      <w:pPr>
        <w:spacing w:line="276" w:lineRule="auto"/>
        <w:rPr>
          <w:szCs w:val="28"/>
        </w:rPr>
      </w:pPr>
      <w:proofErr w:type="spellStart"/>
      <w:r w:rsidRPr="00027B6E">
        <w:rPr>
          <w:szCs w:val="28"/>
        </w:rPr>
        <w:t>Martynenko</w:t>
      </w:r>
      <w:proofErr w:type="spellEnd"/>
      <w:r w:rsidRPr="00027B6E">
        <w:rPr>
          <w:szCs w:val="28"/>
        </w:rPr>
        <w:t xml:space="preserve"> A.V.</w:t>
      </w:r>
    </w:p>
    <w:p w:rsidR="002A74DA" w:rsidRPr="00027B6E" w:rsidRDefault="002A74DA" w:rsidP="00E25CAF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Applicable Analysis </w:t>
      </w:r>
      <w:proofErr w:type="gramStart"/>
      <w:r w:rsidRPr="00027B6E">
        <w:rPr>
          <w:szCs w:val="28"/>
          <w:lang w:val="en-US"/>
        </w:rPr>
        <w:t>An</w:t>
      </w:r>
      <w:proofErr w:type="gramEnd"/>
      <w:r w:rsidRPr="00027B6E">
        <w:rPr>
          <w:szCs w:val="28"/>
          <w:lang w:val="en-US"/>
        </w:rPr>
        <w:t xml:space="preserve"> International Journal. – 2016. </w:t>
      </w:r>
      <w:proofErr w:type="gramStart"/>
      <w:r w:rsidRPr="00027B6E">
        <w:rPr>
          <w:szCs w:val="28"/>
          <w:lang w:val="en-US"/>
        </w:rPr>
        <w:t>– №5 (95).</w:t>
      </w:r>
      <w:proofErr w:type="gramEnd"/>
      <w:r w:rsidRPr="00027B6E">
        <w:rPr>
          <w:szCs w:val="28"/>
          <w:lang w:val="en-US"/>
        </w:rPr>
        <w:t xml:space="preserve"> – P. 1050-1058.</w:t>
      </w:r>
    </w:p>
    <w:p w:rsidR="00272652" w:rsidRPr="00027B6E" w:rsidRDefault="00272652" w:rsidP="00272652">
      <w:pPr>
        <w:spacing w:line="276" w:lineRule="auto"/>
        <w:rPr>
          <w:sz w:val="16"/>
          <w:szCs w:val="16"/>
          <w:lang w:val="en-US"/>
        </w:rPr>
      </w:pPr>
      <w:r w:rsidRPr="00027B6E">
        <w:rPr>
          <w:szCs w:val="28"/>
          <w:lang w:val="en-US"/>
        </w:rPr>
        <w:t xml:space="preserve"> </w:t>
      </w:r>
    </w:p>
    <w:p w:rsidR="002A74DA" w:rsidRPr="00027B6E" w:rsidRDefault="00272652" w:rsidP="002A74DA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 </w:t>
      </w:r>
      <w:r w:rsidR="002A74DA" w:rsidRPr="00027B6E">
        <w:rPr>
          <w:szCs w:val="28"/>
          <w:lang w:val="en-US"/>
        </w:rPr>
        <w:t>13 X-ray absorption spectroscopy and magnetic studies of Sr1xCexMn1yCoyO3d solid solutions</w:t>
      </w:r>
    </w:p>
    <w:p w:rsidR="002A74DA" w:rsidRPr="00027B6E" w:rsidRDefault="002A74DA" w:rsidP="002A74DA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S.N. </w:t>
      </w:r>
      <w:proofErr w:type="spellStart"/>
      <w:r w:rsidRPr="00027B6E">
        <w:rPr>
          <w:szCs w:val="28"/>
          <w:lang w:val="en-US"/>
        </w:rPr>
        <w:t>Shamin</w:t>
      </w:r>
      <w:proofErr w:type="spellEnd"/>
      <w:r w:rsidRPr="00027B6E">
        <w:rPr>
          <w:szCs w:val="28"/>
          <w:lang w:val="en-US"/>
        </w:rPr>
        <w:t xml:space="preserve">, V.V. </w:t>
      </w:r>
      <w:proofErr w:type="spellStart"/>
      <w:r w:rsidRPr="00027B6E">
        <w:rPr>
          <w:szCs w:val="28"/>
          <w:lang w:val="en-US"/>
        </w:rPr>
        <w:t>Mesilov</w:t>
      </w:r>
      <w:proofErr w:type="spellEnd"/>
      <w:r w:rsidRPr="00027B6E">
        <w:rPr>
          <w:szCs w:val="28"/>
          <w:lang w:val="en-US"/>
        </w:rPr>
        <w:t xml:space="preserve">, </w:t>
      </w:r>
      <w:r w:rsidRPr="00027B6E">
        <w:rPr>
          <w:b/>
          <w:szCs w:val="28"/>
          <w:lang w:val="en-US"/>
        </w:rPr>
        <w:t xml:space="preserve">M.S. </w:t>
      </w:r>
      <w:proofErr w:type="spellStart"/>
      <w:r w:rsidRPr="00027B6E">
        <w:rPr>
          <w:b/>
          <w:szCs w:val="28"/>
          <w:lang w:val="en-US"/>
        </w:rPr>
        <w:t>Udintseva</w:t>
      </w:r>
      <w:proofErr w:type="spellEnd"/>
      <w:r w:rsidRPr="00027B6E">
        <w:rPr>
          <w:szCs w:val="28"/>
          <w:lang w:val="en-US"/>
        </w:rPr>
        <w:t xml:space="preserve">, A.V. </w:t>
      </w:r>
      <w:proofErr w:type="spellStart"/>
      <w:r w:rsidRPr="00027B6E">
        <w:rPr>
          <w:szCs w:val="28"/>
          <w:lang w:val="en-US"/>
        </w:rPr>
        <w:t>Korolev</w:t>
      </w:r>
      <w:proofErr w:type="spellEnd"/>
      <w:r w:rsidRPr="00027B6E">
        <w:rPr>
          <w:szCs w:val="28"/>
          <w:lang w:val="en-US"/>
        </w:rPr>
        <w:t xml:space="preserve">, T.I. </w:t>
      </w:r>
      <w:proofErr w:type="spellStart"/>
      <w:r w:rsidRPr="00027B6E">
        <w:rPr>
          <w:szCs w:val="28"/>
          <w:lang w:val="en-US"/>
        </w:rPr>
        <w:t>Chupakhina</w:t>
      </w:r>
      <w:proofErr w:type="spellEnd"/>
      <w:r w:rsidRPr="00027B6E">
        <w:rPr>
          <w:szCs w:val="28"/>
          <w:lang w:val="en-US"/>
        </w:rPr>
        <w:t>,</w:t>
      </w:r>
    </w:p>
    <w:p w:rsidR="002A74DA" w:rsidRPr="00027B6E" w:rsidRDefault="0060796B" w:rsidP="002A74DA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G.V. </w:t>
      </w:r>
      <w:proofErr w:type="spellStart"/>
      <w:r w:rsidRPr="00027B6E">
        <w:rPr>
          <w:szCs w:val="28"/>
          <w:lang w:val="en-US"/>
        </w:rPr>
        <w:t>Bazuev</w:t>
      </w:r>
      <w:proofErr w:type="spellEnd"/>
      <w:r w:rsidR="002A74DA" w:rsidRPr="00027B6E">
        <w:rPr>
          <w:szCs w:val="28"/>
          <w:lang w:val="en-US"/>
        </w:rPr>
        <w:t xml:space="preserve">, V.R. </w:t>
      </w:r>
      <w:proofErr w:type="spellStart"/>
      <w:r w:rsidR="002A74DA" w:rsidRPr="00027B6E">
        <w:rPr>
          <w:szCs w:val="28"/>
          <w:lang w:val="en-US"/>
        </w:rPr>
        <w:t>Galakhov</w:t>
      </w:r>
      <w:proofErr w:type="spellEnd"/>
      <w:r w:rsidR="002A74DA" w:rsidRPr="00027B6E">
        <w:rPr>
          <w:szCs w:val="28"/>
          <w:lang w:val="en-US"/>
        </w:rPr>
        <w:t xml:space="preserve"> </w:t>
      </w:r>
    </w:p>
    <w:p w:rsidR="002A74DA" w:rsidRPr="00027B6E" w:rsidRDefault="002A74DA" w:rsidP="002A74DA">
      <w:pPr>
        <w:spacing w:line="276" w:lineRule="auto"/>
        <w:rPr>
          <w:szCs w:val="28"/>
        </w:rPr>
      </w:pPr>
      <w:r w:rsidRPr="00027B6E">
        <w:rPr>
          <w:szCs w:val="28"/>
        </w:rPr>
        <w:t>Current Applied Physics 16 (2016), с. 1597-1602</w:t>
      </w:r>
    </w:p>
    <w:p w:rsidR="00272652" w:rsidRPr="00027B6E" w:rsidRDefault="00272652" w:rsidP="00E25CAF">
      <w:pPr>
        <w:spacing w:line="276" w:lineRule="auto"/>
        <w:rPr>
          <w:szCs w:val="28"/>
        </w:rPr>
      </w:pPr>
    </w:p>
    <w:p w:rsidR="00272652" w:rsidRPr="00027B6E" w:rsidRDefault="00272652" w:rsidP="00E25CAF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 14 </w:t>
      </w:r>
      <w:r w:rsidR="00D162CC" w:rsidRPr="00027B6E">
        <w:rPr>
          <w:szCs w:val="28"/>
          <w:lang w:val="en-US"/>
        </w:rPr>
        <w:t xml:space="preserve">Principes dérivatives </w:t>
      </w:r>
      <w:proofErr w:type="gramStart"/>
      <w:r w:rsidR="00D162CC" w:rsidRPr="00027B6E">
        <w:rPr>
          <w:szCs w:val="28"/>
          <w:lang w:val="en-US"/>
        </w:rPr>
        <w:t>et</w:t>
      </w:r>
      <w:proofErr w:type="gramEnd"/>
      <w:r w:rsidR="00D162CC" w:rsidRPr="00027B6E">
        <w:rPr>
          <w:szCs w:val="28"/>
          <w:lang w:val="en-US"/>
        </w:rPr>
        <w:t xml:space="preserve"> cognitives de la sphère verbale russe.</w:t>
      </w:r>
    </w:p>
    <w:p w:rsidR="00D162CC" w:rsidRPr="00027B6E" w:rsidRDefault="00D162CC" w:rsidP="00E25CAF">
      <w:pPr>
        <w:spacing w:line="276" w:lineRule="auto"/>
        <w:rPr>
          <w:szCs w:val="28"/>
        </w:rPr>
      </w:pPr>
      <w:proofErr w:type="spellStart"/>
      <w:r w:rsidRPr="00027B6E">
        <w:rPr>
          <w:szCs w:val="28"/>
          <w:lang w:val="en-US"/>
        </w:rPr>
        <w:t>Balakin</w:t>
      </w:r>
      <w:proofErr w:type="spellEnd"/>
      <w:r w:rsidRPr="00027B6E">
        <w:rPr>
          <w:szCs w:val="28"/>
          <w:lang w:val="en-US"/>
        </w:rPr>
        <w:t>, S.V.</w:t>
      </w:r>
    </w:p>
    <w:p w:rsidR="00D162CC" w:rsidRPr="00027B6E" w:rsidRDefault="00D162CC" w:rsidP="00E25CAF">
      <w:pPr>
        <w:spacing w:line="276" w:lineRule="auto"/>
        <w:rPr>
          <w:szCs w:val="28"/>
          <w:lang w:val="en-US"/>
        </w:rPr>
      </w:pPr>
      <w:proofErr w:type="gramStart"/>
      <w:r w:rsidRPr="00027B6E">
        <w:rPr>
          <w:szCs w:val="28"/>
          <w:lang w:val="en-US"/>
        </w:rPr>
        <w:t>Cadernos de Linguagem e Sociedade.</w:t>
      </w:r>
      <w:proofErr w:type="gramEnd"/>
      <w:r w:rsidRPr="00027B6E">
        <w:rPr>
          <w:szCs w:val="28"/>
          <w:lang w:val="en-US"/>
        </w:rPr>
        <w:t xml:space="preserve"> </w:t>
      </w:r>
      <w:proofErr w:type="gramStart"/>
      <w:r w:rsidRPr="00027B6E">
        <w:rPr>
          <w:szCs w:val="28"/>
          <w:lang w:val="en-US"/>
        </w:rPr>
        <w:t>17(2).</w:t>
      </w:r>
      <w:proofErr w:type="gramEnd"/>
      <w:r w:rsidRPr="00027B6E">
        <w:rPr>
          <w:szCs w:val="28"/>
          <w:lang w:val="en-US"/>
        </w:rPr>
        <w:t xml:space="preserve"> 2016. P. 154–168.</w:t>
      </w:r>
    </w:p>
    <w:p w:rsidR="00272652" w:rsidRPr="00027B6E" w:rsidRDefault="00272652" w:rsidP="00272652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 </w:t>
      </w:r>
    </w:p>
    <w:p w:rsidR="00EC6544" w:rsidRPr="00027B6E" w:rsidRDefault="00272652" w:rsidP="00E25CAF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 </w:t>
      </w:r>
      <w:proofErr w:type="gramStart"/>
      <w:r w:rsidRPr="00027B6E">
        <w:rPr>
          <w:szCs w:val="28"/>
          <w:lang w:val="en-US"/>
        </w:rPr>
        <w:t xml:space="preserve">15 </w:t>
      </w:r>
      <w:r w:rsidR="0060796B" w:rsidRPr="00027B6E">
        <w:rPr>
          <w:szCs w:val="28"/>
          <w:lang w:val="en-US"/>
        </w:rPr>
        <w:t>Komputerowe wspomaganie projektowania kabli 6-500 kV o izolacji z polietylenu usieciowanego.</w:t>
      </w:r>
      <w:proofErr w:type="gramEnd"/>
    </w:p>
    <w:p w:rsidR="0060796B" w:rsidRPr="00027B6E" w:rsidRDefault="0060796B" w:rsidP="0060796B">
      <w:pPr>
        <w:spacing w:line="276" w:lineRule="auto"/>
        <w:rPr>
          <w:szCs w:val="28"/>
          <w:lang w:val="en-US"/>
        </w:rPr>
      </w:pPr>
      <w:proofErr w:type="spellStart"/>
      <w:r w:rsidRPr="00027B6E">
        <w:rPr>
          <w:szCs w:val="28"/>
          <w:lang w:val="en-US"/>
        </w:rPr>
        <w:t>Neugodnikow</w:t>
      </w:r>
      <w:proofErr w:type="spellEnd"/>
      <w:r w:rsidRPr="00027B6E">
        <w:rPr>
          <w:szCs w:val="28"/>
          <w:lang w:val="en-US"/>
        </w:rPr>
        <w:t xml:space="preserve"> I., </w:t>
      </w:r>
      <w:proofErr w:type="spellStart"/>
      <w:r w:rsidRPr="00027B6E">
        <w:rPr>
          <w:szCs w:val="28"/>
          <w:lang w:val="en-US"/>
        </w:rPr>
        <w:t>Kosjakow</w:t>
      </w:r>
      <w:proofErr w:type="spellEnd"/>
      <w:r w:rsidRPr="00027B6E">
        <w:rPr>
          <w:szCs w:val="28"/>
          <w:lang w:val="en-US"/>
        </w:rPr>
        <w:t xml:space="preserve"> A.</w:t>
      </w:r>
    </w:p>
    <w:p w:rsidR="0060796B" w:rsidRPr="00027B6E" w:rsidRDefault="0060796B" w:rsidP="0060796B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>Technika Transportu Szynowego. 2016. №12. S. 1971-1974.</w:t>
      </w:r>
    </w:p>
    <w:p w:rsidR="00E25CAF" w:rsidRPr="00027B6E" w:rsidRDefault="00E25CAF" w:rsidP="00E25CAF">
      <w:pPr>
        <w:spacing w:line="276" w:lineRule="auto"/>
        <w:rPr>
          <w:szCs w:val="28"/>
          <w:lang w:val="en-US"/>
        </w:rPr>
      </w:pPr>
    </w:p>
    <w:p w:rsidR="00E25CAF" w:rsidRPr="00027B6E" w:rsidRDefault="00E25CAF" w:rsidP="002A74DA">
      <w:pPr>
        <w:spacing w:line="276" w:lineRule="auto"/>
        <w:rPr>
          <w:szCs w:val="28"/>
          <w:lang w:val="en-US"/>
        </w:rPr>
      </w:pPr>
      <w:proofErr w:type="gramStart"/>
      <w:r w:rsidRPr="00027B6E">
        <w:rPr>
          <w:szCs w:val="28"/>
          <w:lang w:val="en-US"/>
        </w:rPr>
        <w:t xml:space="preserve">16  </w:t>
      </w:r>
      <w:r w:rsidR="0060796B" w:rsidRPr="00027B6E">
        <w:rPr>
          <w:szCs w:val="28"/>
          <w:lang w:val="en-US"/>
        </w:rPr>
        <w:t>Research</w:t>
      </w:r>
      <w:proofErr w:type="gramEnd"/>
      <w:r w:rsidR="0060796B" w:rsidRPr="00027B6E">
        <w:rPr>
          <w:szCs w:val="28"/>
          <w:lang w:val="en-US"/>
        </w:rPr>
        <w:t xml:space="preserve"> and Design of Construction of a Bearing Plate of a Counter Rail Attachment Fitting</w:t>
      </w:r>
    </w:p>
    <w:p w:rsidR="0060796B" w:rsidRPr="00027B6E" w:rsidRDefault="0060796B" w:rsidP="0060796B">
      <w:pPr>
        <w:spacing w:line="276" w:lineRule="auto"/>
        <w:rPr>
          <w:szCs w:val="28"/>
          <w:lang w:val="en-US"/>
        </w:rPr>
      </w:pPr>
      <w:r w:rsidRPr="00027B6E">
        <w:rPr>
          <w:szCs w:val="28"/>
          <w:lang w:val="en-US"/>
        </w:rPr>
        <w:t xml:space="preserve">V.G. </w:t>
      </w:r>
      <w:proofErr w:type="spellStart"/>
      <w:r w:rsidRPr="00027B6E">
        <w:rPr>
          <w:szCs w:val="28"/>
          <w:lang w:val="en-US"/>
        </w:rPr>
        <w:t>Podoynikovb</w:t>
      </w:r>
      <w:proofErr w:type="spellEnd"/>
      <w:r w:rsidRPr="00027B6E">
        <w:rPr>
          <w:szCs w:val="28"/>
          <w:lang w:val="en-US"/>
        </w:rPr>
        <w:t xml:space="preserve">, E.E. </w:t>
      </w:r>
      <w:proofErr w:type="spellStart"/>
      <w:r w:rsidRPr="00027B6E">
        <w:rPr>
          <w:szCs w:val="28"/>
          <w:lang w:val="en-US"/>
        </w:rPr>
        <w:t>Rikhtera</w:t>
      </w:r>
      <w:proofErr w:type="spellEnd"/>
      <w:r w:rsidRPr="00027B6E">
        <w:rPr>
          <w:szCs w:val="28"/>
          <w:lang w:val="en-US"/>
        </w:rPr>
        <w:t xml:space="preserve">, G.G. </w:t>
      </w:r>
      <w:proofErr w:type="spellStart"/>
      <w:r w:rsidRPr="00027B6E">
        <w:rPr>
          <w:szCs w:val="28"/>
          <w:lang w:val="en-US"/>
        </w:rPr>
        <w:t>Protsenkob</w:t>
      </w:r>
      <w:proofErr w:type="spellEnd"/>
    </w:p>
    <w:p w:rsidR="0060796B" w:rsidRPr="0060796B" w:rsidRDefault="0060796B" w:rsidP="00E25CAF">
      <w:pPr>
        <w:spacing w:line="276" w:lineRule="auto"/>
        <w:rPr>
          <w:szCs w:val="28"/>
        </w:rPr>
      </w:pPr>
      <w:r w:rsidRPr="00027B6E">
        <w:rPr>
          <w:szCs w:val="28"/>
          <w:lang w:val="en-US"/>
        </w:rPr>
        <w:t>Procedia Engineering. 2016. № 150. pp. 138 – 143</w:t>
      </w:r>
      <w:r w:rsidRPr="00027B6E">
        <w:rPr>
          <w:szCs w:val="28"/>
        </w:rPr>
        <w:t>.</w:t>
      </w:r>
    </w:p>
    <w:p w:rsidR="00E25CAF" w:rsidRPr="003069AD" w:rsidRDefault="00E25CAF" w:rsidP="00E25CAF">
      <w:pPr>
        <w:spacing w:line="276" w:lineRule="auto"/>
        <w:rPr>
          <w:szCs w:val="28"/>
        </w:rPr>
      </w:pPr>
    </w:p>
    <w:sectPr w:rsidR="00E25CAF" w:rsidRPr="003069AD" w:rsidSect="0027265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E34"/>
    <w:multiLevelType w:val="hybridMultilevel"/>
    <w:tmpl w:val="0F7E92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0122BCA"/>
    <w:multiLevelType w:val="hybridMultilevel"/>
    <w:tmpl w:val="6A84EA08"/>
    <w:lvl w:ilvl="0" w:tplc="01B261F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07B"/>
    <w:rsid w:val="00027B6E"/>
    <w:rsid w:val="00110EE2"/>
    <w:rsid w:val="0015632E"/>
    <w:rsid w:val="001E46E1"/>
    <w:rsid w:val="00272652"/>
    <w:rsid w:val="002A74DA"/>
    <w:rsid w:val="002D0855"/>
    <w:rsid w:val="003069AD"/>
    <w:rsid w:val="003D76ED"/>
    <w:rsid w:val="004750D6"/>
    <w:rsid w:val="00567852"/>
    <w:rsid w:val="0060796B"/>
    <w:rsid w:val="00887B36"/>
    <w:rsid w:val="009250D7"/>
    <w:rsid w:val="00AF307B"/>
    <w:rsid w:val="00B13BFE"/>
    <w:rsid w:val="00C03B64"/>
    <w:rsid w:val="00D162CC"/>
    <w:rsid w:val="00D82F18"/>
    <w:rsid w:val="00E25CAF"/>
    <w:rsid w:val="00EC6544"/>
    <w:rsid w:val="00E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307B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99"/>
    <w:qFormat/>
    <w:rsid w:val="00AF307B"/>
    <w:pPr>
      <w:widowControl/>
      <w:numPr>
        <w:numId w:val="1"/>
      </w:numPr>
      <w:spacing w:line="276" w:lineRule="auto"/>
      <w:contextualSpacing/>
    </w:pPr>
    <w:rPr>
      <w:iCs/>
      <w:lang w:val="en-US" w:eastAsia="ru-RU"/>
    </w:rPr>
  </w:style>
  <w:style w:type="character" w:customStyle="1" w:styleId="doctitle">
    <w:name w:val="doctitle"/>
    <w:uiPriority w:val="99"/>
    <w:rsid w:val="00AF307B"/>
    <w:rPr>
      <w:rFonts w:cs="Times New Roman"/>
    </w:rPr>
  </w:style>
  <w:style w:type="character" w:customStyle="1" w:styleId="previewtxt">
    <w:name w:val="previewtxt"/>
    <w:uiPriority w:val="99"/>
    <w:rsid w:val="00AF30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изданных статей в зарубежных (Scopus, Web of Sciences) изданиях</vt:lpstr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изданных статей в зарубежных (Scopus, Web of Sciences) изданиях</dc:title>
  <dc:creator>vchirkova</dc:creator>
  <cp:lastModifiedBy>vchirkova</cp:lastModifiedBy>
  <cp:revision>11</cp:revision>
  <dcterms:created xsi:type="dcterms:W3CDTF">2017-02-03T10:20:00Z</dcterms:created>
  <dcterms:modified xsi:type="dcterms:W3CDTF">2017-06-05T10:03:00Z</dcterms:modified>
</cp:coreProperties>
</file>